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9552D" w:rsidRPr="00516C5A" w:rsidRDefault="00630FE7" w:rsidP="00516C5A">
      <w:pPr>
        <w:widowControl w:val="0"/>
        <w:pBdr>
          <w:top w:val="single" w:sz="6" w:space="1" w:color="000000" w:themeColor="text1"/>
          <w:bottom w:val="single" w:sz="2" w:space="1" w:color="000000" w:themeColor="text1"/>
        </w:pBdr>
        <w:spacing w:before="120" w:after="120" w:line="320" w:lineRule="exact"/>
        <w:rPr>
          <w:spacing w:val="40"/>
          <w:position w:val="2"/>
          <w:sz w:val="28"/>
          <w:szCs w:val="28"/>
        </w:rPr>
      </w:pPr>
      <w:r w:rsidRPr="00516C5A">
        <w:rPr>
          <w:rFonts w:ascii="Helvetica Neue" w:eastAsia="Helvetica Neue" w:hAnsi="Helvetica Neue" w:cs="Helvetica Neue"/>
          <w:b/>
          <w:spacing w:val="40"/>
          <w:position w:val="2"/>
          <w:sz w:val="28"/>
          <w:szCs w:val="28"/>
        </w:rPr>
        <w:t>CORE SKILLS</w:t>
      </w:r>
    </w:p>
    <w:p w:rsidR="00516C5A" w:rsidRDefault="00516C5A" w:rsidP="00516C5A">
      <w:pPr>
        <w:widowControl w:val="0"/>
        <w:spacing w:line="280" w:lineRule="exact"/>
        <w:contextualSpacing/>
        <w:rPr>
          <w:rFonts w:ascii="Helvetica Neue" w:eastAsia="Helvetica Neue" w:hAnsi="Helvetica Neue" w:cs="Helvetica Neue"/>
          <w:sz w:val="24"/>
        </w:rPr>
      </w:pPr>
    </w:p>
    <w:p w:rsidR="0079552D" w:rsidRPr="0079552D" w:rsidRDefault="00E879BA" w:rsidP="0079552D">
      <w:pPr>
        <w:widowControl w:val="0"/>
        <w:numPr>
          <w:ilvl w:val="0"/>
          <w:numId w:val="1"/>
        </w:numPr>
        <w:spacing w:line="280" w:lineRule="exact"/>
        <w:ind w:left="0" w:hanging="359"/>
        <w:contextualSpacing/>
        <w:rPr>
          <w:rFonts w:ascii="Helvetica Neue" w:eastAsia="Helvetica Neue" w:hAnsi="Helvetica Neue" w:cs="Helvetica Neue"/>
          <w:sz w:val="24"/>
        </w:rPr>
      </w:pPr>
      <w:r>
        <w:rPr>
          <w:rFonts w:ascii="Helvetica Neue" w:eastAsia="Helvetica Neue" w:hAnsi="Helvetica Neue" w:cs="Helvetica Neue"/>
          <w:sz w:val="24"/>
        </w:rPr>
        <w:t>Skilled</w:t>
      </w:r>
      <w:r w:rsidR="009F4F23">
        <w:rPr>
          <w:rFonts w:ascii="Helvetica Neue" w:eastAsia="Helvetica Neue" w:hAnsi="Helvetica Neue" w:cs="Helvetica Neue"/>
          <w:sz w:val="24"/>
        </w:rPr>
        <w:t xml:space="preserve"> in Mi</w:t>
      </w:r>
      <w:r w:rsidR="0079552D">
        <w:rPr>
          <w:rFonts w:ascii="Helvetica Neue" w:eastAsia="Helvetica Neue" w:hAnsi="Helvetica Neue" w:cs="Helvetica Neue"/>
          <w:sz w:val="24"/>
        </w:rPr>
        <w:t>crosoft Office</w:t>
      </w:r>
      <w:r w:rsidR="00501868">
        <w:rPr>
          <w:rFonts w:ascii="Helvetica Neue" w:eastAsia="Helvetica Neue" w:hAnsi="Helvetica Neue" w:cs="Helvetica Neue"/>
          <w:sz w:val="24"/>
        </w:rPr>
        <w:t xml:space="preserve"> &amp; Open Office</w:t>
      </w:r>
    </w:p>
    <w:p w:rsidR="00501868" w:rsidRDefault="00501868" w:rsidP="00630FE7">
      <w:pPr>
        <w:widowControl w:val="0"/>
        <w:numPr>
          <w:ilvl w:val="0"/>
          <w:numId w:val="1"/>
        </w:numPr>
        <w:spacing w:line="280" w:lineRule="exact"/>
        <w:ind w:left="0" w:hanging="359"/>
        <w:contextualSpacing/>
        <w:rPr>
          <w:rFonts w:ascii="Helvetica Neue" w:eastAsia="Helvetica Neue" w:hAnsi="Helvetica Neue" w:cs="Helvetica Neue"/>
          <w:sz w:val="24"/>
        </w:rPr>
      </w:pPr>
      <w:r>
        <w:rPr>
          <w:rFonts w:ascii="Helvetica Neue" w:eastAsia="Helvetica Neue" w:hAnsi="Helvetica Neue" w:cs="Helvetica Neue"/>
          <w:sz w:val="24"/>
        </w:rPr>
        <w:t>Proficient at Hardware &amp; Software installation and configuration</w:t>
      </w:r>
    </w:p>
    <w:p w:rsidR="00EC69F4" w:rsidRDefault="00F83F09" w:rsidP="005E77C5">
      <w:pPr>
        <w:widowControl w:val="0"/>
        <w:numPr>
          <w:ilvl w:val="0"/>
          <w:numId w:val="1"/>
        </w:numPr>
        <w:spacing w:line="280" w:lineRule="exact"/>
        <w:ind w:left="0" w:hanging="359"/>
        <w:contextualSpacing/>
        <w:rPr>
          <w:rFonts w:ascii="Helvetica Neue" w:eastAsia="Helvetica Neue" w:hAnsi="Helvetica Neue" w:cs="Helvetica Neue"/>
          <w:sz w:val="24"/>
        </w:rPr>
      </w:pPr>
      <w:r>
        <w:rPr>
          <w:rFonts w:ascii="Helvetica Neue" w:eastAsia="Helvetica Neue" w:hAnsi="Helvetica Neue" w:cs="Helvetica Neue"/>
          <w:sz w:val="24"/>
        </w:rPr>
        <w:t>10-Key ability, 60 WPM</w:t>
      </w:r>
    </w:p>
    <w:p w:rsidR="0027310D" w:rsidRPr="00EC69F4" w:rsidRDefault="00EA12F4" w:rsidP="005E77C5">
      <w:pPr>
        <w:widowControl w:val="0"/>
        <w:numPr>
          <w:ilvl w:val="0"/>
          <w:numId w:val="1"/>
        </w:numPr>
        <w:spacing w:line="280" w:lineRule="exact"/>
        <w:ind w:left="0" w:hanging="359"/>
        <w:contextualSpacing/>
        <w:rPr>
          <w:rFonts w:ascii="Helvetica Neue" w:eastAsia="Helvetica Neue" w:hAnsi="Helvetica Neue" w:cs="Helvetica Neue"/>
          <w:sz w:val="24"/>
        </w:rPr>
      </w:pPr>
      <w:r w:rsidRPr="00EC69F4">
        <w:rPr>
          <w:rFonts w:ascii="Helvetica Neue" w:eastAsia="Helvetica Neue" w:hAnsi="Helvetica Neue" w:cs="Helvetica Neue"/>
          <w:sz w:val="24"/>
        </w:rPr>
        <w:t>Clear communicator and listener</w:t>
      </w:r>
    </w:p>
    <w:p w:rsidR="0027310D" w:rsidRDefault="00516C5A" w:rsidP="00630FE7">
      <w:pPr>
        <w:widowControl w:val="0"/>
        <w:numPr>
          <w:ilvl w:val="0"/>
          <w:numId w:val="1"/>
        </w:numPr>
        <w:spacing w:line="280" w:lineRule="exact"/>
        <w:ind w:left="0" w:hanging="359"/>
        <w:contextualSpacing/>
        <w:rPr>
          <w:rFonts w:ascii="Helvetica Neue" w:eastAsia="Helvetica Neue" w:hAnsi="Helvetica Neue" w:cs="Helvetica Neue"/>
          <w:sz w:val="24"/>
        </w:rPr>
      </w:pPr>
      <w:r>
        <w:rPr>
          <w:rFonts w:ascii="Helvetica Neue" w:eastAsia="Helvetica Neue" w:hAnsi="Helvetica Neue" w:cs="Helvetica Neue"/>
          <w:sz w:val="24"/>
        </w:rPr>
        <w:t>Outstanding under pressure with</w:t>
      </w:r>
      <w:r w:rsidR="009F4F23">
        <w:rPr>
          <w:rFonts w:ascii="Helvetica Neue" w:eastAsia="Helvetica Neue" w:hAnsi="Helvetica Neue" w:cs="Helvetica Neue"/>
          <w:sz w:val="24"/>
        </w:rPr>
        <w:t xml:space="preserve"> </w:t>
      </w:r>
      <w:r w:rsidR="00EA12F4">
        <w:rPr>
          <w:rFonts w:ascii="Helvetica Neue" w:eastAsia="Helvetica Neue" w:hAnsi="Helvetica Neue" w:cs="Helvetica Neue"/>
          <w:sz w:val="24"/>
        </w:rPr>
        <w:t>high</w:t>
      </w:r>
      <w:r w:rsidR="009F4F23">
        <w:rPr>
          <w:rFonts w:ascii="Helvetica Neue" w:eastAsia="Helvetica Neue" w:hAnsi="Helvetica Neue" w:cs="Helvetica Neue"/>
          <w:sz w:val="24"/>
        </w:rPr>
        <w:t xml:space="preserve"> ability to control emotions</w:t>
      </w:r>
    </w:p>
    <w:p w:rsidR="00516C5A" w:rsidRPr="00516C5A" w:rsidRDefault="00516C5A" w:rsidP="00516C5A">
      <w:pPr>
        <w:widowControl w:val="0"/>
        <w:spacing w:line="280" w:lineRule="exact"/>
        <w:contextualSpacing/>
        <w:rPr>
          <w:rFonts w:ascii="Helvetica Neue" w:eastAsia="Helvetica Neue" w:hAnsi="Helvetica Neue" w:cs="Helvetica Neue"/>
          <w:sz w:val="24"/>
        </w:rPr>
      </w:pPr>
    </w:p>
    <w:p w:rsidR="0027310D" w:rsidRPr="00516C5A" w:rsidRDefault="00630FE7" w:rsidP="0079552D">
      <w:pPr>
        <w:widowControl w:val="0"/>
        <w:pBdr>
          <w:top w:val="single" w:sz="2" w:space="1" w:color="auto"/>
          <w:bottom w:val="single" w:sz="2" w:space="1" w:color="auto"/>
        </w:pBdr>
        <w:spacing w:before="120" w:after="120" w:line="280" w:lineRule="exact"/>
        <w:rPr>
          <w:spacing w:val="40"/>
          <w:position w:val="2"/>
          <w:sz w:val="28"/>
          <w:szCs w:val="28"/>
        </w:rPr>
      </w:pPr>
      <w:r w:rsidRPr="00516C5A">
        <w:rPr>
          <w:rFonts w:ascii="Helvetica Neue" w:eastAsia="Helvetica Neue" w:hAnsi="Helvetica Neue" w:cs="Helvetica Neue"/>
          <w:b/>
          <w:spacing w:val="40"/>
          <w:position w:val="2"/>
          <w:sz w:val="28"/>
          <w:szCs w:val="28"/>
        </w:rPr>
        <w:t>WORK EXPERIENCE</w:t>
      </w:r>
      <w:r w:rsidR="009F4F23" w:rsidRPr="00516C5A">
        <w:rPr>
          <w:rFonts w:ascii="Helvetica Neue" w:eastAsia="Helvetica Neue" w:hAnsi="Helvetica Neue" w:cs="Helvetica Neue"/>
          <w:b/>
          <w:spacing w:val="40"/>
          <w:position w:val="2"/>
          <w:sz w:val="28"/>
          <w:szCs w:val="28"/>
        </w:rPr>
        <w:t xml:space="preserve"> </w:t>
      </w:r>
    </w:p>
    <w:p w:rsidR="0027310D" w:rsidRDefault="0027310D" w:rsidP="00630FE7">
      <w:pPr>
        <w:widowControl w:val="0"/>
        <w:spacing w:line="280" w:lineRule="exact"/>
      </w:pPr>
    </w:p>
    <w:p w:rsidR="0027310D" w:rsidRDefault="009F4F23" w:rsidP="00630FE7">
      <w:pPr>
        <w:widowControl w:val="0"/>
        <w:spacing w:line="280" w:lineRule="exact"/>
      </w:pPr>
      <w:r>
        <w:rPr>
          <w:rFonts w:ascii="Helvetica Neue" w:eastAsia="Helvetica Neue" w:hAnsi="Helvetica Neue" w:cs="Helvetica Neue"/>
          <w:b/>
          <w:sz w:val="24"/>
        </w:rPr>
        <w:t>Rite Aid Pharmacy</w:t>
      </w:r>
      <w:r>
        <w:rPr>
          <w:rFonts w:ascii="Helvetica Neue" w:eastAsia="Helvetica Neue" w:hAnsi="Helvetica Neue" w:cs="Helvetica Neue"/>
          <w:b/>
          <w:sz w:val="24"/>
        </w:rPr>
        <w:tab/>
      </w:r>
      <w:r>
        <w:rPr>
          <w:rFonts w:ascii="Helvetica Neue" w:eastAsia="Helvetica Neue" w:hAnsi="Helvetica Neue" w:cs="Helvetica Neue"/>
          <w:b/>
          <w:sz w:val="24"/>
        </w:rPr>
        <w:tab/>
      </w:r>
      <w:r>
        <w:rPr>
          <w:rFonts w:ascii="Helvetica Neue" w:eastAsia="Helvetica Neue" w:hAnsi="Helvetica Neue" w:cs="Helvetica Neue"/>
          <w:b/>
          <w:sz w:val="24"/>
        </w:rPr>
        <w:tab/>
      </w:r>
      <w:r>
        <w:rPr>
          <w:rFonts w:ascii="Helvetica Neue" w:eastAsia="Helvetica Neue" w:hAnsi="Helvetica Neue" w:cs="Helvetica Neue"/>
          <w:b/>
          <w:sz w:val="24"/>
        </w:rPr>
        <w:tab/>
      </w:r>
      <w:r>
        <w:rPr>
          <w:rFonts w:ascii="Helvetica Neue" w:eastAsia="Helvetica Neue" w:hAnsi="Helvetica Neue" w:cs="Helvetica Neue"/>
          <w:b/>
          <w:sz w:val="24"/>
        </w:rPr>
        <w:tab/>
      </w:r>
      <w:r>
        <w:rPr>
          <w:rFonts w:ascii="Helvetica Neue" w:eastAsia="Helvetica Neue" w:hAnsi="Helvetica Neue" w:cs="Helvetica Neue"/>
          <w:b/>
          <w:sz w:val="24"/>
        </w:rPr>
        <w:tab/>
      </w:r>
      <w:r>
        <w:rPr>
          <w:rFonts w:ascii="Helvetica Neue" w:eastAsia="Helvetica Neue" w:hAnsi="Helvetica Neue" w:cs="Helvetica Neue"/>
          <w:b/>
          <w:sz w:val="24"/>
        </w:rPr>
        <w:tab/>
      </w:r>
      <w:r>
        <w:rPr>
          <w:rFonts w:ascii="Helvetica Neue" w:eastAsia="Helvetica Neue" w:hAnsi="Helvetica Neue" w:cs="Helvetica Neue"/>
          <w:sz w:val="24"/>
        </w:rPr>
        <w:t>Thornton, CO</w:t>
      </w:r>
    </w:p>
    <w:p w:rsidR="0027310D" w:rsidRDefault="009F4F23" w:rsidP="00630FE7">
      <w:pPr>
        <w:widowControl w:val="0"/>
        <w:spacing w:line="280" w:lineRule="exact"/>
      </w:pPr>
      <w:r>
        <w:rPr>
          <w:rFonts w:ascii="Helvetica Neue" w:eastAsia="Helvetica Neue" w:hAnsi="Helvetica Neue" w:cs="Helvetica Neue"/>
          <w:i/>
          <w:sz w:val="24"/>
        </w:rPr>
        <w:t>Supervisor</w:t>
      </w:r>
      <w:r>
        <w:rPr>
          <w:rFonts w:ascii="Helvetica Neue" w:eastAsia="Helvetica Neue" w:hAnsi="Helvetica Neue" w:cs="Helvetica Neue"/>
          <w:sz w:val="24"/>
        </w:rPr>
        <w:tab/>
      </w:r>
      <w:r>
        <w:rPr>
          <w:rFonts w:ascii="Helvetica Neue" w:eastAsia="Helvetica Neue" w:hAnsi="Helvetica Neue" w:cs="Helvetica Neue"/>
          <w:sz w:val="24"/>
        </w:rPr>
        <w:tab/>
      </w:r>
      <w:r>
        <w:rPr>
          <w:rFonts w:ascii="Helvetica Neue" w:eastAsia="Helvetica Neue" w:hAnsi="Helvetica Neue" w:cs="Helvetica Neue"/>
          <w:sz w:val="24"/>
        </w:rPr>
        <w:tab/>
      </w:r>
      <w:r>
        <w:rPr>
          <w:rFonts w:ascii="Helvetica Neue" w:eastAsia="Helvetica Neue" w:hAnsi="Helvetica Neue" w:cs="Helvetica Neue"/>
          <w:sz w:val="24"/>
        </w:rPr>
        <w:tab/>
      </w:r>
      <w:r>
        <w:rPr>
          <w:rFonts w:ascii="Helvetica Neue" w:eastAsia="Helvetica Neue" w:hAnsi="Helvetica Neue" w:cs="Helvetica Neue"/>
          <w:sz w:val="24"/>
        </w:rPr>
        <w:tab/>
      </w:r>
      <w:r>
        <w:rPr>
          <w:rFonts w:ascii="Helvetica Neue" w:eastAsia="Helvetica Neue" w:hAnsi="Helvetica Neue" w:cs="Helvetica Neue"/>
          <w:sz w:val="24"/>
        </w:rPr>
        <w:tab/>
      </w:r>
      <w:r>
        <w:rPr>
          <w:rFonts w:ascii="Helvetica Neue" w:eastAsia="Helvetica Neue" w:hAnsi="Helvetica Neue" w:cs="Helvetica Neue"/>
          <w:sz w:val="24"/>
        </w:rPr>
        <w:tab/>
      </w:r>
      <w:r>
        <w:rPr>
          <w:rFonts w:ascii="Helvetica Neue" w:eastAsia="Helvetica Neue" w:hAnsi="Helvetica Neue" w:cs="Helvetica Neue"/>
          <w:sz w:val="24"/>
        </w:rPr>
        <w:tab/>
        <w:t>May 2012 – Current</w:t>
      </w:r>
      <w:r>
        <w:rPr>
          <w:rFonts w:ascii="Helvetica Neue" w:eastAsia="Helvetica Neue" w:hAnsi="Helvetica Neue" w:cs="Helvetica Neue"/>
          <w:sz w:val="24"/>
        </w:rPr>
        <w:tab/>
      </w:r>
    </w:p>
    <w:p w:rsidR="00EA12F4" w:rsidRDefault="00EA12F4" w:rsidP="00630FE7">
      <w:pPr>
        <w:widowControl w:val="0"/>
        <w:spacing w:line="280" w:lineRule="exact"/>
        <w:rPr>
          <w:rFonts w:ascii="Helvetica Neue" w:eastAsia="Helvetica Neue" w:hAnsi="Helvetica Neue" w:cs="Helvetica Neue"/>
          <w:sz w:val="24"/>
        </w:rPr>
      </w:pPr>
    </w:p>
    <w:p w:rsidR="0027310D" w:rsidRDefault="009F4F23" w:rsidP="00630FE7">
      <w:pPr>
        <w:widowControl w:val="0"/>
        <w:spacing w:line="280" w:lineRule="exact"/>
      </w:pPr>
      <w:r>
        <w:rPr>
          <w:rFonts w:ascii="Helvetica Neue" w:eastAsia="Helvetica Neue" w:hAnsi="Helvetica Neue" w:cs="Helvetica Neue"/>
          <w:sz w:val="24"/>
        </w:rPr>
        <w:t xml:space="preserve">Responsible for balancing tills, deposits, and maintaining daily report of transactions. Interact with </w:t>
      </w:r>
      <w:r w:rsidR="00E879BA">
        <w:rPr>
          <w:rFonts w:ascii="Helvetica Neue" w:eastAsia="Helvetica Neue" w:hAnsi="Helvetica Neue" w:cs="Helvetica Neue"/>
          <w:sz w:val="24"/>
        </w:rPr>
        <w:t>two hundred</w:t>
      </w:r>
      <w:r>
        <w:rPr>
          <w:rFonts w:ascii="Helvetica Neue" w:eastAsia="Helvetica Neue" w:hAnsi="Helvetica Neue" w:cs="Helvetica Neue"/>
          <w:sz w:val="24"/>
        </w:rPr>
        <w:t xml:space="preserve"> to </w:t>
      </w:r>
      <w:r w:rsidR="00E879BA">
        <w:rPr>
          <w:rFonts w:ascii="Helvetica Neue" w:eastAsia="Helvetica Neue" w:hAnsi="Helvetica Neue" w:cs="Helvetica Neue"/>
          <w:sz w:val="24"/>
        </w:rPr>
        <w:t>three hundred</w:t>
      </w:r>
      <w:r>
        <w:rPr>
          <w:rFonts w:ascii="Helvetica Neue" w:eastAsia="Helvetica Neue" w:hAnsi="Helvetica Neue" w:cs="Helvetica Neue"/>
          <w:sz w:val="24"/>
        </w:rPr>
        <w:t xml:space="preserve"> customers each shift and process their transactions. Maintain inventory and communicate with customers as well as vendors to ensure stock meets demand. Fill prescriptions, verify patients insurance, maintain and organize drug stock as well as patient prescriptions.</w:t>
      </w:r>
      <w:r w:rsidR="00FF7FD6">
        <w:rPr>
          <w:rFonts w:ascii="Helvetica Neue" w:eastAsia="Helvetica Neue" w:hAnsi="Helvetica Neue" w:cs="Helvetica Neue"/>
          <w:sz w:val="24"/>
        </w:rPr>
        <w:t xml:space="preserve"> Uphold all HIPAA regulations.</w:t>
      </w:r>
    </w:p>
    <w:p w:rsidR="0027310D" w:rsidRDefault="0027310D" w:rsidP="00630FE7">
      <w:pPr>
        <w:widowControl w:val="0"/>
        <w:spacing w:line="280" w:lineRule="exact"/>
      </w:pPr>
    </w:p>
    <w:p w:rsidR="0027310D" w:rsidRDefault="009F4F23" w:rsidP="00630FE7">
      <w:pPr>
        <w:widowControl w:val="0"/>
        <w:spacing w:line="280" w:lineRule="exact"/>
      </w:pPr>
      <w:proofErr w:type="spellStart"/>
      <w:r>
        <w:rPr>
          <w:rFonts w:ascii="Helvetica Neue" w:eastAsia="Helvetica Neue" w:hAnsi="Helvetica Neue" w:cs="Helvetica Neue"/>
          <w:b/>
          <w:sz w:val="24"/>
        </w:rPr>
        <w:t>Dalbey</w:t>
      </w:r>
      <w:proofErr w:type="spellEnd"/>
      <w:r>
        <w:rPr>
          <w:rFonts w:ascii="Helvetica Neue" w:eastAsia="Helvetica Neue" w:hAnsi="Helvetica Neue" w:cs="Helvetica Neue"/>
          <w:b/>
          <w:sz w:val="24"/>
        </w:rPr>
        <w:t xml:space="preserve"> Education</w:t>
      </w:r>
      <w:r>
        <w:rPr>
          <w:rFonts w:ascii="Helvetica Neue" w:eastAsia="Helvetica Neue" w:hAnsi="Helvetica Neue" w:cs="Helvetica Neue"/>
          <w:sz w:val="24"/>
        </w:rPr>
        <w:t xml:space="preserve"> </w:t>
      </w:r>
      <w:r>
        <w:rPr>
          <w:rFonts w:ascii="Helvetica Neue" w:eastAsia="Helvetica Neue" w:hAnsi="Helvetica Neue" w:cs="Helvetica Neue"/>
          <w:sz w:val="24"/>
        </w:rPr>
        <w:tab/>
      </w:r>
      <w:r>
        <w:rPr>
          <w:rFonts w:ascii="Helvetica Neue" w:eastAsia="Helvetica Neue" w:hAnsi="Helvetica Neue" w:cs="Helvetica Neue"/>
          <w:sz w:val="24"/>
        </w:rPr>
        <w:tab/>
      </w:r>
      <w:r>
        <w:rPr>
          <w:rFonts w:ascii="Helvetica Neue" w:eastAsia="Helvetica Neue" w:hAnsi="Helvetica Neue" w:cs="Helvetica Neue"/>
          <w:sz w:val="24"/>
        </w:rPr>
        <w:tab/>
      </w:r>
      <w:r>
        <w:rPr>
          <w:rFonts w:ascii="Helvetica Neue" w:eastAsia="Helvetica Neue" w:hAnsi="Helvetica Neue" w:cs="Helvetica Neue"/>
          <w:sz w:val="24"/>
        </w:rPr>
        <w:tab/>
      </w:r>
      <w:r>
        <w:rPr>
          <w:rFonts w:ascii="Helvetica Neue" w:eastAsia="Helvetica Neue" w:hAnsi="Helvetica Neue" w:cs="Helvetica Neue"/>
          <w:sz w:val="24"/>
        </w:rPr>
        <w:tab/>
      </w:r>
      <w:r>
        <w:rPr>
          <w:rFonts w:ascii="Helvetica Neue" w:eastAsia="Helvetica Neue" w:hAnsi="Helvetica Neue" w:cs="Helvetica Neue"/>
          <w:sz w:val="24"/>
        </w:rPr>
        <w:tab/>
      </w:r>
      <w:r>
        <w:rPr>
          <w:rFonts w:ascii="Helvetica Neue" w:eastAsia="Helvetica Neue" w:hAnsi="Helvetica Neue" w:cs="Helvetica Neue"/>
          <w:sz w:val="24"/>
        </w:rPr>
        <w:tab/>
        <w:t>Westminster, CO</w:t>
      </w:r>
    </w:p>
    <w:p w:rsidR="0027310D" w:rsidRDefault="009F4F23" w:rsidP="00630FE7">
      <w:pPr>
        <w:widowControl w:val="0"/>
        <w:spacing w:line="280" w:lineRule="exact"/>
      </w:pPr>
      <w:r>
        <w:rPr>
          <w:rFonts w:ascii="Helvetica Neue" w:eastAsia="Helvetica Neue" w:hAnsi="Helvetica Neue" w:cs="Helvetica Neue"/>
          <w:i/>
          <w:sz w:val="24"/>
        </w:rPr>
        <w:t xml:space="preserve">Sales Representative </w:t>
      </w:r>
      <w:r>
        <w:rPr>
          <w:rFonts w:ascii="Helvetica Neue" w:eastAsia="Helvetica Neue" w:hAnsi="Helvetica Neue" w:cs="Helvetica Neue"/>
          <w:sz w:val="24"/>
        </w:rPr>
        <w:tab/>
      </w:r>
      <w:r>
        <w:rPr>
          <w:rFonts w:ascii="Helvetica Neue" w:eastAsia="Helvetica Neue" w:hAnsi="Helvetica Neue" w:cs="Helvetica Neue"/>
          <w:sz w:val="24"/>
        </w:rPr>
        <w:tab/>
      </w:r>
      <w:r>
        <w:rPr>
          <w:rFonts w:ascii="Helvetica Neue" w:eastAsia="Helvetica Neue" w:hAnsi="Helvetica Neue" w:cs="Helvetica Neue"/>
          <w:sz w:val="24"/>
        </w:rPr>
        <w:tab/>
      </w:r>
      <w:r>
        <w:rPr>
          <w:rFonts w:ascii="Helvetica Neue" w:eastAsia="Helvetica Neue" w:hAnsi="Helvetica Neue" w:cs="Helvetica Neue"/>
          <w:sz w:val="24"/>
        </w:rPr>
        <w:tab/>
      </w:r>
      <w:r>
        <w:rPr>
          <w:rFonts w:ascii="Helvetica Neue" w:eastAsia="Helvetica Neue" w:hAnsi="Helvetica Neue" w:cs="Helvetica Neue"/>
          <w:sz w:val="24"/>
        </w:rPr>
        <w:tab/>
      </w:r>
      <w:r>
        <w:rPr>
          <w:rFonts w:ascii="Helvetica Neue" w:eastAsia="Helvetica Neue" w:hAnsi="Helvetica Neue" w:cs="Helvetica Neue"/>
          <w:sz w:val="24"/>
        </w:rPr>
        <w:tab/>
      </w:r>
      <w:r w:rsidR="00126ACA">
        <w:rPr>
          <w:rFonts w:ascii="Helvetica Neue" w:eastAsia="Helvetica Neue" w:hAnsi="Helvetica Neue" w:cs="Helvetica Neue"/>
          <w:sz w:val="24"/>
        </w:rPr>
        <w:tab/>
      </w:r>
      <w:r>
        <w:rPr>
          <w:rFonts w:ascii="Helvetica Neue" w:eastAsia="Helvetica Neue" w:hAnsi="Helvetica Neue" w:cs="Helvetica Neue"/>
          <w:sz w:val="24"/>
        </w:rPr>
        <w:t>Jun - Sept 2011</w:t>
      </w:r>
      <w:r>
        <w:rPr>
          <w:rFonts w:ascii="Helvetica Neue" w:eastAsia="Helvetica Neue" w:hAnsi="Helvetica Neue" w:cs="Helvetica Neue"/>
          <w:sz w:val="24"/>
        </w:rPr>
        <w:tab/>
      </w:r>
      <w:r>
        <w:rPr>
          <w:rFonts w:ascii="Helvetica Neue" w:eastAsia="Helvetica Neue" w:hAnsi="Helvetica Neue" w:cs="Helvetica Neue"/>
          <w:sz w:val="24"/>
        </w:rPr>
        <w:tab/>
      </w:r>
    </w:p>
    <w:p w:rsidR="00EA12F4" w:rsidRDefault="00EA12F4" w:rsidP="00630FE7">
      <w:pPr>
        <w:widowControl w:val="0"/>
        <w:spacing w:line="280" w:lineRule="exact"/>
        <w:rPr>
          <w:rFonts w:ascii="Helvetica Neue" w:eastAsia="Helvetica Neue" w:hAnsi="Helvetica Neue" w:cs="Helvetica Neue"/>
          <w:sz w:val="24"/>
        </w:rPr>
      </w:pPr>
    </w:p>
    <w:p w:rsidR="0027310D" w:rsidRDefault="009F4F23" w:rsidP="00630FE7">
      <w:pPr>
        <w:widowControl w:val="0"/>
        <w:spacing w:line="280" w:lineRule="exact"/>
      </w:pPr>
      <w:r>
        <w:rPr>
          <w:rFonts w:ascii="Helvetica Neue" w:eastAsia="Helvetica Neue" w:hAnsi="Helvetica Neue" w:cs="Helvetica Neue"/>
          <w:sz w:val="24"/>
        </w:rPr>
        <w:t>Cold called between four hundred and five hundred potential customers each day, sold company packages ranging from one thousand to twenty-five thousand dollars, upsold previous customers with various packages to ultimately reach sales goals and quotas. Handled customer objections and turned around cancellations leading to improved sales</w:t>
      </w:r>
      <w:r w:rsidR="00EA12F4">
        <w:rPr>
          <w:rFonts w:ascii="Helvetica Neue" w:eastAsia="Helvetica Neue" w:hAnsi="Helvetica Neue" w:cs="Helvetica Neue"/>
          <w:sz w:val="24"/>
        </w:rPr>
        <w:t>.</w:t>
      </w:r>
    </w:p>
    <w:p w:rsidR="0027310D" w:rsidRDefault="0027310D" w:rsidP="00630FE7">
      <w:pPr>
        <w:widowControl w:val="0"/>
        <w:spacing w:line="280" w:lineRule="exact"/>
      </w:pPr>
    </w:p>
    <w:p w:rsidR="0027310D" w:rsidRDefault="009F4F23" w:rsidP="00630FE7">
      <w:pPr>
        <w:widowControl w:val="0"/>
        <w:spacing w:line="280" w:lineRule="exact"/>
      </w:pPr>
      <w:r>
        <w:rPr>
          <w:rFonts w:ascii="Helvetica Neue" w:eastAsia="Helvetica Neue" w:hAnsi="Helvetica Neue" w:cs="Helvetica Neue"/>
          <w:b/>
          <w:sz w:val="24"/>
        </w:rPr>
        <w:t>Boondocks Fun Center</w:t>
      </w:r>
      <w:r>
        <w:rPr>
          <w:rFonts w:ascii="Helvetica Neue" w:eastAsia="Helvetica Neue" w:hAnsi="Helvetica Neue" w:cs="Helvetica Neue"/>
          <w:b/>
          <w:sz w:val="24"/>
        </w:rPr>
        <w:tab/>
      </w:r>
      <w:r>
        <w:rPr>
          <w:rFonts w:ascii="Helvetica Neue" w:eastAsia="Helvetica Neue" w:hAnsi="Helvetica Neue" w:cs="Helvetica Neue"/>
          <w:b/>
          <w:sz w:val="24"/>
        </w:rPr>
        <w:tab/>
      </w:r>
      <w:r>
        <w:rPr>
          <w:rFonts w:ascii="Helvetica Neue" w:eastAsia="Helvetica Neue" w:hAnsi="Helvetica Neue" w:cs="Helvetica Neue"/>
          <w:b/>
          <w:sz w:val="24"/>
        </w:rPr>
        <w:tab/>
      </w:r>
      <w:r>
        <w:rPr>
          <w:rFonts w:ascii="Helvetica Neue" w:eastAsia="Helvetica Neue" w:hAnsi="Helvetica Neue" w:cs="Helvetica Neue"/>
          <w:b/>
          <w:sz w:val="24"/>
        </w:rPr>
        <w:tab/>
      </w:r>
      <w:r>
        <w:rPr>
          <w:rFonts w:ascii="Helvetica Neue" w:eastAsia="Helvetica Neue" w:hAnsi="Helvetica Neue" w:cs="Helvetica Neue"/>
          <w:b/>
          <w:sz w:val="24"/>
        </w:rPr>
        <w:tab/>
      </w:r>
      <w:r>
        <w:rPr>
          <w:rFonts w:ascii="Helvetica Neue" w:eastAsia="Helvetica Neue" w:hAnsi="Helvetica Neue" w:cs="Helvetica Neue"/>
          <w:b/>
          <w:sz w:val="24"/>
        </w:rPr>
        <w:tab/>
      </w:r>
      <w:r>
        <w:rPr>
          <w:rFonts w:ascii="Helvetica Neue" w:eastAsia="Helvetica Neue" w:hAnsi="Helvetica Neue" w:cs="Helvetica Neue"/>
          <w:sz w:val="24"/>
        </w:rPr>
        <w:t>Northglenn, CO</w:t>
      </w:r>
    </w:p>
    <w:p w:rsidR="0027310D" w:rsidRDefault="009F4F23" w:rsidP="00630FE7">
      <w:pPr>
        <w:widowControl w:val="0"/>
        <w:spacing w:line="280" w:lineRule="exact"/>
      </w:pPr>
      <w:r>
        <w:rPr>
          <w:rFonts w:ascii="Helvetica Neue" w:eastAsia="Helvetica Neue" w:hAnsi="Helvetica Neue" w:cs="Helvetica Neue"/>
          <w:i/>
          <w:sz w:val="24"/>
        </w:rPr>
        <w:t>Supervisor</w:t>
      </w:r>
      <w:r>
        <w:rPr>
          <w:rFonts w:ascii="Helvetica Neue" w:eastAsia="Helvetica Neue" w:hAnsi="Helvetica Neue" w:cs="Helvetica Neue"/>
          <w:sz w:val="24"/>
        </w:rPr>
        <w:tab/>
      </w:r>
      <w:r>
        <w:rPr>
          <w:rFonts w:ascii="Helvetica Neue" w:eastAsia="Helvetica Neue" w:hAnsi="Helvetica Neue" w:cs="Helvetica Neue"/>
          <w:sz w:val="24"/>
        </w:rPr>
        <w:tab/>
      </w:r>
      <w:r>
        <w:rPr>
          <w:rFonts w:ascii="Helvetica Neue" w:eastAsia="Helvetica Neue" w:hAnsi="Helvetica Neue" w:cs="Helvetica Neue"/>
          <w:sz w:val="24"/>
        </w:rPr>
        <w:tab/>
      </w:r>
      <w:r>
        <w:rPr>
          <w:rFonts w:ascii="Helvetica Neue" w:eastAsia="Helvetica Neue" w:hAnsi="Helvetica Neue" w:cs="Helvetica Neue"/>
          <w:sz w:val="24"/>
        </w:rPr>
        <w:tab/>
      </w:r>
      <w:r>
        <w:rPr>
          <w:rFonts w:ascii="Helvetica Neue" w:eastAsia="Helvetica Neue" w:hAnsi="Helvetica Neue" w:cs="Helvetica Neue"/>
          <w:sz w:val="24"/>
        </w:rPr>
        <w:tab/>
      </w:r>
      <w:r>
        <w:rPr>
          <w:rFonts w:ascii="Helvetica Neue" w:eastAsia="Helvetica Neue" w:hAnsi="Helvetica Neue" w:cs="Helvetica Neue"/>
          <w:sz w:val="24"/>
        </w:rPr>
        <w:tab/>
      </w:r>
      <w:r>
        <w:rPr>
          <w:rFonts w:ascii="Helvetica Neue" w:eastAsia="Helvetica Neue" w:hAnsi="Helvetica Neue" w:cs="Helvetica Neue"/>
          <w:sz w:val="24"/>
        </w:rPr>
        <w:tab/>
      </w:r>
      <w:r>
        <w:rPr>
          <w:rFonts w:ascii="Helvetica Neue" w:eastAsia="Helvetica Neue" w:hAnsi="Helvetica Neue" w:cs="Helvetica Neue"/>
          <w:sz w:val="24"/>
        </w:rPr>
        <w:tab/>
        <w:t xml:space="preserve">Feb 2010 – Jun 2011                                                                                 </w:t>
      </w:r>
    </w:p>
    <w:p w:rsidR="00EA12F4" w:rsidRDefault="00EA12F4" w:rsidP="00630FE7">
      <w:pPr>
        <w:widowControl w:val="0"/>
        <w:spacing w:line="280" w:lineRule="exact"/>
        <w:rPr>
          <w:rFonts w:ascii="Helvetica Neue" w:eastAsia="Helvetica Neue" w:hAnsi="Helvetica Neue" w:cs="Helvetica Neue"/>
          <w:sz w:val="24"/>
        </w:rPr>
      </w:pPr>
    </w:p>
    <w:p w:rsidR="0027310D" w:rsidRDefault="009F4F23" w:rsidP="00630FE7">
      <w:pPr>
        <w:widowControl w:val="0"/>
        <w:spacing w:line="280" w:lineRule="exact"/>
      </w:pPr>
      <w:r>
        <w:rPr>
          <w:rFonts w:ascii="Helvetica Neue" w:eastAsia="Helvetica Neue" w:hAnsi="Helvetica Neue" w:cs="Helvetica Neue"/>
          <w:sz w:val="24"/>
        </w:rPr>
        <w:t>Interacted with 300 to 500 guests each shift and provided exceptional service to ensure an enjoyable experience</w:t>
      </w:r>
      <w:r w:rsidR="00EA12F4">
        <w:rPr>
          <w:rFonts w:ascii="Helvetica Neue" w:eastAsia="Helvetica Neue" w:hAnsi="Helvetica Neue" w:cs="Helvetica Neue"/>
          <w:sz w:val="24"/>
        </w:rPr>
        <w:t>.</w:t>
      </w:r>
    </w:p>
    <w:p w:rsidR="0027310D" w:rsidRDefault="0027310D" w:rsidP="00630FE7">
      <w:pPr>
        <w:widowControl w:val="0"/>
        <w:spacing w:line="280" w:lineRule="exact"/>
      </w:pPr>
    </w:p>
    <w:p w:rsidR="0027310D" w:rsidRPr="00516C5A" w:rsidRDefault="00630FE7" w:rsidP="0079552D">
      <w:pPr>
        <w:widowControl w:val="0"/>
        <w:pBdr>
          <w:top w:val="single" w:sz="2" w:space="1" w:color="auto"/>
          <w:bottom w:val="single" w:sz="2" w:space="1" w:color="auto"/>
        </w:pBdr>
        <w:spacing w:before="120" w:after="120" w:line="280" w:lineRule="exact"/>
        <w:rPr>
          <w:spacing w:val="40"/>
          <w:position w:val="2"/>
          <w:sz w:val="28"/>
          <w:szCs w:val="28"/>
        </w:rPr>
      </w:pPr>
      <w:r w:rsidRPr="00516C5A">
        <w:rPr>
          <w:rFonts w:ascii="Helvetica Neue" w:eastAsia="Helvetica Neue" w:hAnsi="Helvetica Neue" w:cs="Helvetica Neue"/>
          <w:b/>
          <w:spacing w:val="40"/>
          <w:position w:val="2"/>
          <w:sz w:val="28"/>
          <w:szCs w:val="28"/>
        </w:rPr>
        <w:t>EDUCATION</w:t>
      </w:r>
    </w:p>
    <w:p w:rsidR="0027310D" w:rsidRDefault="0027310D" w:rsidP="00630FE7">
      <w:pPr>
        <w:widowControl w:val="0"/>
        <w:spacing w:line="280" w:lineRule="exact"/>
      </w:pPr>
    </w:p>
    <w:p w:rsidR="0027310D" w:rsidRDefault="009F4F23" w:rsidP="00630FE7">
      <w:pPr>
        <w:widowControl w:val="0"/>
        <w:spacing w:line="280" w:lineRule="exact"/>
      </w:pPr>
      <w:r>
        <w:rPr>
          <w:rFonts w:ascii="Helvetica Neue" w:eastAsia="Helvetica Neue" w:hAnsi="Helvetica Neue" w:cs="Helvetica Neue"/>
          <w:sz w:val="24"/>
        </w:rPr>
        <w:t>University of Colorado-Denver</w:t>
      </w:r>
      <w:r w:rsidR="006076CB">
        <w:rPr>
          <w:rFonts w:ascii="Helvetica Neue" w:eastAsia="Helvetica Neue" w:hAnsi="Helvetica Neue" w:cs="Helvetica Neue"/>
          <w:sz w:val="24"/>
        </w:rPr>
        <w:tab/>
      </w:r>
      <w:r w:rsidR="006076CB">
        <w:rPr>
          <w:rFonts w:ascii="Helvetica Neue" w:eastAsia="Helvetica Neue" w:hAnsi="Helvetica Neue" w:cs="Helvetica Neue"/>
          <w:sz w:val="24"/>
        </w:rPr>
        <w:tab/>
      </w:r>
      <w:r w:rsidR="006076CB">
        <w:rPr>
          <w:rFonts w:ascii="Helvetica Neue" w:eastAsia="Helvetica Neue" w:hAnsi="Helvetica Neue" w:cs="Helvetica Neue"/>
          <w:sz w:val="24"/>
        </w:rPr>
        <w:tab/>
      </w:r>
      <w:r w:rsidR="006076CB">
        <w:rPr>
          <w:rFonts w:ascii="Helvetica Neue" w:eastAsia="Helvetica Neue" w:hAnsi="Helvetica Neue" w:cs="Helvetica Neue"/>
          <w:sz w:val="24"/>
        </w:rPr>
        <w:tab/>
      </w:r>
      <w:r w:rsidR="006076CB">
        <w:rPr>
          <w:rFonts w:ascii="Helvetica Neue" w:eastAsia="Helvetica Neue" w:hAnsi="Helvetica Neue" w:cs="Helvetica Neue"/>
          <w:sz w:val="24"/>
        </w:rPr>
        <w:tab/>
        <w:t>August 2012</w:t>
      </w:r>
      <w:bookmarkStart w:id="0" w:name="_GoBack"/>
      <w:bookmarkEnd w:id="0"/>
      <w:r>
        <w:rPr>
          <w:rFonts w:ascii="Helvetica Neue" w:eastAsia="Helvetica Neue" w:hAnsi="Helvetica Neue" w:cs="Helvetica Neue"/>
          <w:sz w:val="24"/>
        </w:rPr>
        <w:t xml:space="preserve"> – Current</w:t>
      </w:r>
    </w:p>
    <w:p w:rsidR="0027310D" w:rsidRDefault="001678FC" w:rsidP="00630FE7">
      <w:pPr>
        <w:widowControl w:val="0"/>
        <w:spacing w:line="280" w:lineRule="exact"/>
        <w:rPr>
          <w:rFonts w:ascii="Helvetica Neue" w:eastAsia="Helvetica Neue" w:hAnsi="Helvetica Neue" w:cs="Helvetica Neue"/>
          <w:sz w:val="24"/>
        </w:rPr>
      </w:pPr>
      <w:r>
        <w:rPr>
          <w:rFonts w:ascii="Helvetica Neue" w:eastAsia="Helvetica Neue" w:hAnsi="Helvetica Neue" w:cs="Helvetica Neue"/>
          <w:sz w:val="24"/>
        </w:rPr>
        <w:t>B.A. Economics (Expected 2016</w:t>
      </w:r>
      <w:r w:rsidR="009F4F23">
        <w:rPr>
          <w:rFonts w:ascii="Helvetica Neue" w:eastAsia="Helvetica Neue" w:hAnsi="Helvetica Neue" w:cs="Helvetica Neue"/>
          <w:sz w:val="24"/>
        </w:rPr>
        <w:t>)</w:t>
      </w:r>
    </w:p>
    <w:p w:rsidR="00516C5A" w:rsidRDefault="00516C5A" w:rsidP="00630FE7">
      <w:pPr>
        <w:widowControl w:val="0"/>
        <w:spacing w:line="280" w:lineRule="exact"/>
      </w:pPr>
      <w:r>
        <w:rPr>
          <w:rFonts w:ascii="Helvetica Neue" w:eastAsia="Helvetica Neue" w:hAnsi="Helvetica Neue" w:cs="Helvetica Neue"/>
          <w:sz w:val="24"/>
        </w:rPr>
        <w:t>3.7 GPA</w:t>
      </w:r>
    </w:p>
    <w:p w:rsidR="0027310D" w:rsidRDefault="0027310D" w:rsidP="00630FE7">
      <w:pPr>
        <w:widowControl w:val="0"/>
        <w:spacing w:line="280" w:lineRule="exact"/>
      </w:pPr>
    </w:p>
    <w:p w:rsidR="0027310D" w:rsidRDefault="0027310D" w:rsidP="00630FE7">
      <w:pPr>
        <w:widowControl w:val="0"/>
        <w:spacing w:line="280" w:lineRule="exact"/>
      </w:pPr>
    </w:p>
    <w:p w:rsidR="0027310D" w:rsidRDefault="0027310D" w:rsidP="00630FE7">
      <w:pPr>
        <w:widowControl w:val="0"/>
        <w:spacing w:line="280" w:lineRule="exact"/>
      </w:pPr>
    </w:p>
    <w:p w:rsidR="0027310D" w:rsidRDefault="0027310D" w:rsidP="00630FE7">
      <w:pPr>
        <w:widowControl w:val="0"/>
        <w:spacing w:line="280" w:lineRule="exact"/>
      </w:pPr>
    </w:p>
    <w:sectPr w:rsidR="0027310D" w:rsidSect="0079552D">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14C" w:rsidRDefault="00A9514C">
      <w:pPr>
        <w:spacing w:line="240" w:lineRule="auto"/>
      </w:pPr>
      <w:r>
        <w:separator/>
      </w:r>
    </w:p>
  </w:endnote>
  <w:endnote w:type="continuationSeparator" w:id="0">
    <w:p w:rsidR="00A9514C" w:rsidRDefault="00A951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Helvetica Neue">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14C" w:rsidRDefault="00A9514C">
      <w:pPr>
        <w:spacing w:line="240" w:lineRule="auto"/>
      </w:pPr>
      <w:r>
        <w:separator/>
      </w:r>
    </w:p>
  </w:footnote>
  <w:footnote w:type="continuationSeparator" w:id="0">
    <w:p w:rsidR="00A9514C" w:rsidRDefault="00A9514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868" w:rsidRPr="00516C5A" w:rsidRDefault="00501868" w:rsidP="00126ACA">
    <w:pPr>
      <w:jc w:val="center"/>
      <w:rPr>
        <w:rFonts w:ascii="Georgia" w:eastAsia="Georgia" w:hAnsi="Georgia" w:cs="Georgia"/>
        <w:b/>
        <w:spacing w:val="40"/>
        <w:sz w:val="52"/>
        <w:szCs w:val="52"/>
      </w:rPr>
    </w:pPr>
    <w:r w:rsidRPr="00516C5A">
      <w:rPr>
        <w:rFonts w:ascii="Georgia" w:eastAsia="Georgia" w:hAnsi="Georgia" w:cs="Georgia"/>
        <w:b/>
        <w:spacing w:val="40"/>
        <w:sz w:val="52"/>
        <w:szCs w:val="52"/>
      </w:rPr>
      <w:t>NUR LOYAN</w:t>
    </w:r>
  </w:p>
  <w:p w:rsidR="00501868" w:rsidRDefault="00501868" w:rsidP="00126ACA">
    <w:pPr>
      <w:jc w:val="center"/>
    </w:pPr>
    <w:r>
      <w:rPr>
        <w:rFonts w:ascii="Georgia" w:eastAsia="Georgia" w:hAnsi="Georgia" w:cs="Georgia"/>
        <w:sz w:val="24"/>
      </w:rPr>
      <w:t>10146 Fillmore St</w:t>
    </w:r>
  </w:p>
  <w:p w:rsidR="00501868" w:rsidRDefault="00501868" w:rsidP="00126ACA">
    <w:pPr>
      <w:jc w:val="center"/>
    </w:pPr>
    <w:r>
      <w:rPr>
        <w:rFonts w:ascii="Georgia" w:eastAsia="Georgia" w:hAnsi="Georgia" w:cs="Georgia"/>
        <w:sz w:val="24"/>
      </w:rPr>
      <w:t>Thornton, CO 80229</w:t>
    </w:r>
  </w:p>
  <w:p w:rsidR="00501868" w:rsidRDefault="00501868" w:rsidP="00126ACA">
    <w:pPr>
      <w:jc w:val="center"/>
    </w:pPr>
    <w:r>
      <w:rPr>
        <w:rFonts w:ascii="Georgia" w:eastAsia="Georgia" w:hAnsi="Georgia" w:cs="Georgia"/>
        <w:sz w:val="24"/>
      </w:rPr>
      <w:t>Nur.Loyan@ucdenver.edu</w:t>
    </w:r>
  </w:p>
  <w:p w:rsidR="00501868" w:rsidRDefault="005018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D03BAC"/>
    <w:multiLevelType w:val="multilevel"/>
    <w:tmpl w:val="FD845C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10D"/>
    <w:rsid w:val="000636C0"/>
    <w:rsid w:val="00126ACA"/>
    <w:rsid w:val="001678FC"/>
    <w:rsid w:val="0027310D"/>
    <w:rsid w:val="00501868"/>
    <w:rsid w:val="00516C5A"/>
    <w:rsid w:val="005D42B9"/>
    <w:rsid w:val="006076CB"/>
    <w:rsid w:val="0061362D"/>
    <w:rsid w:val="00630FE7"/>
    <w:rsid w:val="00740CBA"/>
    <w:rsid w:val="0079552D"/>
    <w:rsid w:val="00862138"/>
    <w:rsid w:val="009F4F23"/>
    <w:rsid w:val="00A82794"/>
    <w:rsid w:val="00A9514C"/>
    <w:rsid w:val="00D75961"/>
    <w:rsid w:val="00E879BA"/>
    <w:rsid w:val="00EA12F4"/>
    <w:rsid w:val="00EC69F4"/>
    <w:rsid w:val="00F83F09"/>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8AD4CC-7491-4CFD-922E-36172956E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0" w:line="276" w:lineRule="auto"/>
    </w:pPr>
    <w:rPr>
      <w:rFonts w:ascii="Arial" w:eastAsia="Arial" w:hAnsi="Arial" w:cs="Arial"/>
      <w:color w:val="000000"/>
    </w:rPr>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Header">
    <w:name w:val="header"/>
    <w:basedOn w:val="Normal"/>
    <w:link w:val="HeaderChar"/>
    <w:uiPriority w:val="99"/>
    <w:unhideWhenUsed/>
    <w:rsid w:val="00630FE7"/>
    <w:pPr>
      <w:tabs>
        <w:tab w:val="center" w:pos="4680"/>
        <w:tab w:val="right" w:pos="9360"/>
      </w:tabs>
      <w:spacing w:line="240" w:lineRule="auto"/>
    </w:pPr>
  </w:style>
  <w:style w:type="character" w:customStyle="1" w:styleId="HeaderChar">
    <w:name w:val="Header Char"/>
    <w:basedOn w:val="DefaultParagraphFont"/>
    <w:link w:val="Header"/>
    <w:uiPriority w:val="99"/>
    <w:rsid w:val="00630FE7"/>
    <w:rPr>
      <w:rFonts w:ascii="Arial" w:eastAsia="Arial" w:hAnsi="Arial" w:cs="Arial"/>
      <w:color w:val="000000"/>
    </w:rPr>
  </w:style>
  <w:style w:type="paragraph" w:styleId="Footer">
    <w:name w:val="footer"/>
    <w:basedOn w:val="Normal"/>
    <w:link w:val="FooterChar"/>
    <w:uiPriority w:val="99"/>
    <w:unhideWhenUsed/>
    <w:rsid w:val="00630FE7"/>
    <w:pPr>
      <w:tabs>
        <w:tab w:val="center" w:pos="4680"/>
        <w:tab w:val="right" w:pos="9360"/>
      </w:tabs>
      <w:spacing w:line="240" w:lineRule="auto"/>
    </w:pPr>
  </w:style>
  <w:style w:type="character" w:customStyle="1" w:styleId="FooterChar">
    <w:name w:val="Footer Char"/>
    <w:basedOn w:val="DefaultParagraphFont"/>
    <w:link w:val="Footer"/>
    <w:uiPriority w:val="99"/>
    <w:rsid w:val="00630FE7"/>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C0191-B45F-487B-8F13-B1708B561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2</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Untitled document.docx</vt:lpstr>
    </vt:vector>
  </TitlesOfParts>
  <Company/>
  <LinksUpToDate>false</LinksUpToDate>
  <CharactersWithSpaces>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document.docx</dc:title>
  <dc:creator>Nur</dc:creator>
  <cp:lastModifiedBy>Nur</cp:lastModifiedBy>
  <cp:revision>9</cp:revision>
  <dcterms:created xsi:type="dcterms:W3CDTF">2014-03-04T00:06:00Z</dcterms:created>
  <dcterms:modified xsi:type="dcterms:W3CDTF">2014-06-23T20:06:00Z</dcterms:modified>
</cp:coreProperties>
</file>