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D9" w:rsidRDefault="00E110C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2"/>
          <w:sz w:val="20"/>
        </w:rPr>
      </w:pPr>
      <w:r>
        <w:rPr>
          <w:rFonts w:ascii="Times New Roman" w:hAnsi="Times New Roman"/>
          <w:b/>
          <w:spacing w:val="-2"/>
          <w:sz w:val="20"/>
        </w:rPr>
        <w:tab/>
        <w:t>DALE COLEMAN GYURE</w:t>
      </w:r>
    </w:p>
    <w:p w:rsidR="00E110C9" w:rsidRDefault="00DE6EF7" w:rsidP="004C26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8 Madura Grove, Unit </w:t>
      </w:r>
      <w:r w:rsidR="00FB1E84">
        <w:rPr>
          <w:rFonts w:ascii="Times New Roman" w:hAnsi="Times New Roman"/>
          <w:spacing w:val="-2"/>
          <w:sz w:val="20"/>
        </w:rPr>
        <w:t>#</w:t>
      </w:r>
      <w:r>
        <w:rPr>
          <w:rFonts w:ascii="Times New Roman" w:hAnsi="Times New Roman"/>
          <w:spacing w:val="-2"/>
          <w:sz w:val="20"/>
        </w:rPr>
        <w:t>2</w:t>
      </w:r>
    </w:p>
    <w:p w:rsidR="00E110C9" w:rsidRDefault="00DE6EF7" w:rsidP="004C26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2"/>
          <w:sz w:val="20"/>
        </w:rPr>
      </w:pPr>
      <w:smartTag w:uri="urn:schemas-microsoft-com:office:smarttags" w:element="PlaceName">
        <w:r>
          <w:rPr>
            <w:rFonts w:ascii="Times New Roman" w:hAnsi="Times New Roman"/>
            <w:spacing w:val="-2"/>
            <w:sz w:val="20"/>
          </w:rPr>
          <w:t>Manor</w:t>
        </w:r>
      </w:smartTag>
      <w:r>
        <w:rPr>
          <w:rFonts w:ascii="Times New Roman" w:hAnsi="Times New Roman"/>
          <w:spacing w:val="-2"/>
          <w:sz w:val="2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pacing w:val="-2"/>
            <w:sz w:val="20"/>
          </w:rPr>
          <w:t>Gardens</w:t>
        </w:r>
      </w:smartTag>
      <w:r w:rsidR="00EF619C">
        <w:rPr>
          <w:rFonts w:ascii="Times New Roman" w:hAnsi="Times New Roman"/>
          <w:spacing w:val="-2"/>
          <w:sz w:val="20"/>
        </w:rPr>
        <w:t>, Durban  4091</w:t>
      </w:r>
      <w:r w:rsidR="000031DE">
        <w:rPr>
          <w:rFonts w:ascii="Times New Roman" w:hAnsi="Times New Roman"/>
          <w:spacing w:val="-2"/>
          <w:sz w:val="20"/>
        </w:rPr>
        <w:t xml:space="preserve">  (</w:t>
      </w:r>
      <w:smartTag w:uri="urn:schemas-microsoft-com:office:smarttags" w:element="place">
        <w:smartTag w:uri="urn:schemas-microsoft-com:office:smarttags" w:element="country-region">
          <w:r w:rsidR="000031DE">
            <w:rPr>
              <w:rFonts w:ascii="Times New Roman" w:hAnsi="Times New Roman"/>
              <w:spacing w:val="-2"/>
              <w:sz w:val="20"/>
            </w:rPr>
            <w:t>South Africa</w:t>
          </w:r>
        </w:smartTag>
      </w:smartTag>
      <w:r w:rsidR="000031DE">
        <w:rPr>
          <w:rFonts w:ascii="Times New Roman" w:hAnsi="Times New Roman"/>
          <w:spacing w:val="-2"/>
          <w:sz w:val="20"/>
        </w:rPr>
        <w:t>)</w:t>
      </w:r>
      <w:r w:rsidR="004C26C7">
        <w:rPr>
          <w:rFonts w:ascii="Times New Roman" w:hAnsi="Times New Roman"/>
          <w:spacing w:val="-2"/>
          <w:sz w:val="20"/>
        </w:rPr>
        <w:t xml:space="preserve"> </w:t>
      </w:r>
    </w:p>
    <w:p w:rsidR="00E110C9" w:rsidRDefault="006B0DEE" w:rsidP="004C26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+27 (</w:t>
      </w:r>
      <w:r w:rsidR="00EF619C">
        <w:rPr>
          <w:rFonts w:ascii="Times New Roman" w:hAnsi="Times New Roman"/>
          <w:spacing w:val="-2"/>
          <w:sz w:val="20"/>
        </w:rPr>
        <w:t>0</w:t>
      </w:r>
      <w:r>
        <w:rPr>
          <w:rFonts w:ascii="Times New Roman" w:hAnsi="Times New Roman"/>
          <w:spacing w:val="-2"/>
          <w:sz w:val="20"/>
        </w:rPr>
        <w:t>)</w:t>
      </w:r>
      <w:r w:rsidR="00EF619C">
        <w:rPr>
          <w:rFonts w:ascii="Times New Roman" w:hAnsi="Times New Roman"/>
          <w:spacing w:val="-2"/>
          <w:sz w:val="20"/>
        </w:rPr>
        <w:t>72 986 7719</w:t>
      </w:r>
      <w:r w:rsidR="00FB1E84">
        <w:rPr>
          <w:rFonts w:ascii="Times New Roman" w:hAnsi="Times New Roman"/>
          <w:spacing w:val="-2"/>
          <w:sz w:val="20"/>
        </w:rPr>
        <w:t xml:space="preserve">;  </w:t>
      </w:r>
      <w:hyperlink r:id="rId7" w:history="1">
        <w:r w:rsidR="00F25C15" w:rsidRPr="006F181A">
          <w:rPr>
            <w:rStyle w:val="Hyperlink"/>
            <w:rFonts w:ascii="Times New Roman" w:hAnsi="Times New Roman"/>
            <w:spacing w:val="-2"/>
            <w:sz w:val="20"/>
          </w:rPr>
          <w:t>dale.gyure@nbisa.org.za</w:t>
        </w:r>
      </w:hyperlink>
      <w:r w:rsidR="004C26C7">
        <w:rPr>
          <w:rFonts w:ascii="Times New Roman" w:hAnsi="Times New Roman"/>
          <w:spacing w:val="-2"/>
          <w:sz w:val="20"/>
        </w:rPr>
        <w:t xml:space="preserve"> </w:t>
      </w:r>
    </w:p>
    <w:p w:rsidR="00A21718" w:rsidRPr="00A21718" w:rsidRDefault="00A21718" w:rsidP="00A21718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  <w:sz w:val="20"/>
        </w:rPr>
      </w:pPr>
      <w:r w:rsidRPr="00A21718">
        <w:rPr>
          <w:rFonts w:ascii="Times New Roman" w:hAnsi="Times New Roman"/>
          <w:spacing w:val="-2"/>
          <w:sz w:val="20"/>
        </w:rPr>
        <w:t xml:space="preserve">Dale is a U.S. citizen </w:t>
      </w:r>
      <w:r>
        <w:rPr>
          <w:rFonts w:ascii="Times New Roman" w:hAnsi="Times New Roman"/>
          <w:spacing w:val="-2"/>
          <w:sz w:val="20"/>
        </w:rPr>
        <w:t xml:space="preserve">with permanent residency status in </w:t>
      </w:r>
      <w:r w:rsidRPr="00A21718">
        <w:rPr>
          <w:rFonts w:ascii="Times New Roman" w:hAnsi="Times New Roman"/>
          <w:spacing w:val="-2"/>
          <w:sz w:val="20"/>
        </w:rPr>
        <w:t>South Africa</w:t>
      </w:r>
    </w:p>
    <w:p w:rsidR="00CD6214" w:rsidRDefault="00CD6214" w:rsidP="00B27F62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0"/>
          <w:u w:val="single"/>
        </w:rPr>
      </w:pPr>
    </w:p>
    <w:p w:rsidR="00E110C9" w:rsidRDefault="00E110C9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2"/>
          <w:sz w:val="20"/>
          <w:u w:val="single"/>
        </w:rPr>
      </w:pPr>
      <w:r>
        <w:rPr>
          <w:rFonts w:ascii="Times New Roman" w:hAnsi="Times New Roman"/>
          <w:b/>
          <w:spacing w:val="-2"/>
          <w:sz w:val="20"/>
          <w:u w:val="single"/>
        </w:rPr>
        <w:t>Professional Summary</w:t>
      </w: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A6390B" w:rsidRDefault="00277702" w:rsidP="003B26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bCs/>
          <w:spacing w:val="-2"/>
          <w:sz w:val="20"/>
        </w:rPr>
        <w:t xml:space="preserve">Dale </w:t>
      </w:r>
      <w:r w:rsidR="00A6390B">
        <w:rPr>
          <w:rFonts w:ascii="Times New Roman" w:hAnsi="Times New Roman"/>
          <w:bCs/>
          <w:spacing w:val="-2"/>
          <w:sz w:val="20"/>
        </w:rPr>
        <w:t xml:space="preserve">is a U.S. citizen currently working in South Africa and responsible for manufacturing blood plasma-derived therapeutic proteins in a cGMP compliant facility.  He is returning to the U.S. in August / September, 2014 and seeks temporary / contract employment for 4-6 months in biotechnology, pharmaceutical or chemical manufacturing, validation, CAPA, process engineering, research and development or other related areas.  Dale </w:t>
      </w:r>
      <w:r>
        <w:rPr>
          <w:rFonts w:ascii="Times New Roman" w:hAnsi="Times New Roman"/>
          <w:bCs/>
          <w:spacing w:val="-2"/>
          <w:sz w:val="20"/>
        </w:rPr>
        <w:t xml:space="preserve">holds a </w:t>
      </w:r>
      <w:r w:rsidR="00C66F15">
        <w:rPr>
          <w:rFonts w:ascii="Times New Roman" w:hAnsi="Times New Roman"/>
          <w:bCs/>
          <w:spacing w:val="-2"/>
          <w:sz w:val="20"/>
        </w:rPr>
        <w:t xml:space="preserve">Ph.D. in chemical engineering </w:t>
      </w:r>
      <w:r>
        <w:rPr>
          <w:rFonts w:ascii="Times New Roman" w:hAnsi="Times New Roman"/>
          <w:bCs/>
          <w:spacing w:val="-2"/>
          <w:sz w:val="20"/>
        </w:rPr>
        <w:t>and has</w:t>
      </w:r>
      <w:r w:rsidR="00A6390B">
        <w:rPr>
          <w:rFonts w:ascii="Times New Roman" w:hAnsi="Times New Roman"/>
          <w:bCs/>
          <w:spacing w:val="-2"/>
          <w:sz w:val="20"/>
        </w:rPr>
        <w:t xml:space="preserve"> 25</w:t>
      </w:r>
      <w:r w:rsidR="00C66F15">
        <w:rPr>
          <w:rFonts w:ascii="Times New Roman" w:hAnsi="Times New Roman"/>
          <w:bCs/>
          <w:spacing w:val="-2"/>
          <w:sz w:val="20"/>
        </w:rPr>
        <w:t xml:space="preserve">+ years </w:t>
      </w:r>
      <w:r w:rsidR="001D5FB2">
        <w:rPr>
          <w:rFonts w:ascii="Times New Roman" w:hAnsi="Times New Roman"/>
          <w:bCs/>
          <w:spacing w:val="-2"/>
          <w:sz w:val="20"/>
        </w:rPr>
        <w:t xml:space="preserve">of professional and academic </w:t>
      </w:r>
      <w:r w:rsidR="00C66F15">
        <w:rPr>
          <w:rFonts w:ascii="Times New Roman" w:hAnsi="Times New Roman"/>
          <w:bCs/>
          <w:spacing w:val="-2"/>
          <w:sz w:val="20"/>
        </w:rPr>
        <w:t>experience</w:t>
      </w:r>
      <w:r w:rsidR="00A6390B">
        <w:rPr>
          <w:rFonts w:ascii="Times New Roman" w:hAnsi="Times New Roman"/>
          <w:bCs/>
          <w:spacing w:val="-2"/>
          <w:sz w:val="20"/>
        </w:rPr>
        <w:t xml:space="preserve"> encompassing chemical and bioprocess development, operations management, private consulting, GMP compliance and university teaching, </w:t>
      </w:r>
      <w:r w:rsidR="00C66F15">
        <w:rPr>
          <w:rFonts w:ascii="Times New Roman" w:hAnsi="Times New Roman"/>
          <w:bCs/>
          <w:spacing w:val="-2"/>
          <w:sz w:val="20"/>
        </w:rPr>
        <w:t xml:space="preserve">.  </w:t>
      </w:r>
      <w:r>
        <w:rPr>
          <w:rFonts w:ascii="Times New Roman" w:hAnsi="Times New Roman"/>
          <w:bCs/>
          <w:spacing w:val="-2"/>
          <w:sz w:val="20"/>
        </w:rPr>
        <w:t>He has m</w:t>
      </w:r>
      <w:r w:rsidR="008005F3">
        <w:rPr>
          <w:rFonts w:ascii="Times New Roman" w:hAnsi="Times New Roman"/>
          <w:bCs/>
          <w:spacing w:val="-2"/>
          <w:sz w:val="20"/>
        </w:rPr>
        <w:t xml:space="preserve">ade </w:t>
      </w:r>
      <w:r w:rsidR="00A21718">
        <w:rPr>
          <w:rFonts w:ascii="Times New Roman" w:hAnsi="Times New Roman"/>
          <w:bCs/>
          <w:spacing w:val="-2"/>
          <w:sz w:val="20"/>
        </w:rPr>
        <w:t xml:space="preserve">significant contributions to </w:t>
      </w:r>
      <w:r w:rsidR="00E110C9">
        <w:rPr>
          <w:rFonts w:ascii="Times New Roman" w:hAnsi="Times New Roman"/>
          <w:spacing w:val="-2"/>
          <w:sz w:val="20"/>
        </w:rPr>
        <w:t xml:space="preserve">the start-up and </w:t>
      </w:r>
      <w:r w:rsidR="00A6390B">
        <w:rPr>
          <w:rFonts w:ascii="Times New Roman" w:hAnsi="Times New Roman"/>
          <w:spacing w:val="-2"/>
          <w:sz w:val="20"/>
        </w:rPr>
        <w:t xml:space="preserve">transformational </w:t>
      </w:r>
      <w:r w:rsidR="00E110C9">
        <w:rPr>
          <w:rFonts w:ascii="Times New Roman" w:hAnsi="Times New Roman"/>
          <w:spacing w:val="-2"/>
          <w:sz w:val="20"/>
        </w:rPr>
        <w:t xml:space="preserve">growth of </w:t>
      </w:r>
      <w:r w:rsidR="00A6390B">
        <w:rPr>
          <w:rFonts w:ascii="Times New Roman" w:hAnsi="Times New Roman"/>
          <w:spacing w:val="-2"/>
          <w:sz w:val="20"/>
        </w:rPr>
        <w:t xml:space="preserve">several </w:t>
      </w:r>
      <w:r w:rsidR="00832BF7">
        <w:rPr>
          <w:rFonts w:ascii="Times New Roman" w:hAnsi="Times New Roman"/>
          <w:spacing w:val="-2"/>
          <w:sz w:val="20"/>
        </w:rPr>
        <w:t>biotech</w:t>
      </w:r>
      <w:r w:rsidR="00E110C9">
        <w:rPr>
          <w:rFonts w:ascii="Times New Roman" w:hAnsi="Times New Roman"/>
          <w:spacing w:val="-2"/>
          <w:sz w:val="20"/>
        </w:rPr>
        <w:t xml:space="preserve"> </w:t>
      </w:r>
      <w:r w:rsidR="00A6390B">
        <w:rPr>
          <w:rFonts w:ascii="Times New Roman" w:hAnsi="Times New Roman"/>
          <w:spacing w:val="-2"/>
          <w:sz w:val="20"/>
        </w:rPr>
        <w:t xml:space="preserve">and pharma </w:t>
      </w:r>
      <w:r w:rsidR="00E110C9">
        <w:rPr>
          <w:rFonts w:ascii="Times New Roman" w:hAnsi="Times New Roman"/>
          <w:spacing w:val="-2"/>
          <w:sz w:val="20"/>
        </w:rPr>
        <w:t>companies</w:t>
      </w:r>
      <w:r w:rsidR="00A6390B">
        <w:rPr>
          <w:rFonts w:ascii="Times New Roman" w:hAnsi="Times New Roman"/>
          <w:spacing w:val="-2"/>
          <w:sz w:val="20"/>
        </w:rPr>
        <w:t xml:space="preserve">.  </w:t>
      </w:r>
    </w:p>
    <w:p w:rsidR="00A6390B" w:rsidRDefault="00A6390B" w:rsidP="003B26CE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CD6214" w:rsidRDefault="00A639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Dale’s ideal employment location is in the greater Los Angeles area for family reasons.  </w:t>
      </w:r>
    </w:p>
    <w:p w:rsidR="00A6390B" w:rsidRPr="00A6390B" w:rsidRDefault="00A639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E110C9" w:rsidRDefault="00E110C9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b/>
          <w:spacing w:val="-2"/>
          <w:sz w:val="20"/>
          <w:u w:val="single"/>
        </w:rPr>
        <w:t>Professional Experience</w:t>
      </w: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597ED9" w:rsidRDefault="00597ED9" w:rsidP="00597ED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NATIONAL BIOPRODUCTS INSTITUTE</w:t>
      </w:r>
      <w:r>
        <w:rPr>
          <w:rFonts w:ascii="Times New Roman" w:hAnsi="Times New Roman"/>
          <w:spacing w:val="-2"/>
          <w:sz w:val="20"/>
        </w:rPr>
        <w:tab/>
        <w:t>Pinetown, K</w:t>
      </w:r>
      <w:r w:rsidR="00A21718">
        <w:rPr>
          <w:rFonts w:ascii="Times New Roman" w:hAnsi="Times New Roman"/>
          <w:spacing w:val="-2"/>
          <w:sz w:val="20"/>
        </w:rPr>
        <w:t>wa</w:t>
      </w:r>
      <w:r>
        <w:rPr>
          <w:rFonts w:ascii="Times New Roman" w:hAnsi="Times New Roman"/>
          <w:spacing w:val="-2"/>
          <w:sz w:val="20"/>
        </w:rPr>
        <w:t>Z</w:t>
      </w:r>
      <w:r w:rsidR="00A21718">
        <w:rPr>
          <w:rFonts w:ascii="Times New Roman" w:hAnsi="Times New Roman"/>
          <w:spacing w:val="-2"/>
          <w:sz w:val="20"/>
        </w:rPr>
        <w:t>ulu</w:t>
      </w:r>
      <w:r>
        <w:rPr>
          <w:rFonts w:ascii="Times New Roman" w:hAnsi="Times New Roman"/>
          <w:spacing w:val="-2"/>
          <w:sz w:val="20"/>
        </w:rPr>
        <w:t>N</w:t>
      </w:r>
      <w:r w:rsidR="00A21718">
        <w:rPr>
          <w:rFonts w:ascii="Times New Roman" w:hAnsi="Times New Roman"/>
          <w:spacing w:val="-2"/>
          <w:sz w:val="20"/>
        </w:rPr>
        <w:t>atal, South Africa</w:t>
      </w:r>
      <w:r>
        <w:rPr>
          <w:rFonts w:ascii="Times New Roman" w:hAnsi="Times New Roman"/>
          <w:spacing w:val="-2"/>
          <w:sz w:val="20"/>
        </w:rPr>
        <w:tab/>
      </w:r>
      <w:r>
        <w:rPr>
          <w:rFonts w:ascii="Times New Roman" w:hAnsi="Times New Roman"/>
          <w:spacing w:val="-2"/>
          <w:sz w:val="20"/>
        </w:rPr>
        <w:tab/>
      </w:r>
      <w:r w:rsidRPr="00800FC7">
        <w:rPr>
          <w:rFonts w:ascii="Times New Roman" w:hAnsi="Times New Roman"/>
          <w:b/>
          <w:spacing w:val="-2"/>
          <w:sz w:val="20"/>
        </w:rPr>
        <w:t>since April, 2010</w:t>
      </w:r>
    </w:p>
    <w:p w:rsidR="00597ED9" w:rsidRDefault="00597ED9" w:rsidP="00597ED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 w:rsidRPr="00800FC7">
        <w:rPr>
          <w:rFonts w:ascii="Times New Roman" w:hAnsi="Times New Roman"/>
          <w:b/>
          <w:spacing w:val="-2"/>
          <w:sz w:val="20"/>
        </w:rPr>
        <w:t>Division Head of Manufacturing</w:t>
      </w:r>
      <w:r>
        <w:rPr>
          <w:rFonts w:ascii="Times New Roman" w:hAnsi="Times New Roman"/>
          <w:spacing w:val="-2"/>
          <w:sz w:val="20"/>
        </w:rPr>
        <w:t xml:space="preserve"> – Responsible for GMP-compliant manufacture of blood-plasma derived products such as immunoglobulins, albumin, hyper-immunes and clotting factors.  </w:t>
      </w:r>
      <w:r w:rsidR="009A44FD">
        <w:rPr>
          <w:rFonts w:ascii="Times New Roman" w:hAnsi="Times New Roman"/>
          <w:spacing w:val="-2"/>
          <w:sz w:val="20"/>
        </w:rPr>
        <w:t xml:space="preserve">Currently improving compliance, capacity and competence with the organization.  </w:t>
      </w:r>
      <w:r>
        <w:rPr>
          <w:rFonts w:ascii="Times New Roman" w:hAnsi="Times New Roman"/>
          <w:spacing w:val="-2"/>
          <w:sz w:val="20"/>
        </w:rPr>
        <w:t xml:space="preserve">Reporting to the </w:t>
      </w:r>
      <w:r w:rsidR="004C1790">
        <w:rPr>
          <w:rFonts w:ascii="Times New Roman" w:hAnsi="Times New Roman"/>
          <w:spacing w:val="-2"/>
          <w:sz w:val="20"/>
        </w:rPr>
        <w:t>CEO</w:t>
      </w:r>
      <w:r>
        <w:rPr>
          <w:rFonts w:ascii="Times New Roman" w:hAnsi="Times New Roman"/>
          <w:spacing w:val="-2"/>
          <w:sz w:val="20"/>
        </w:rPr>
        <w:t>, Dale shares responsibility for management of the company</w:t>
      </w:r>
      <w:r w:rsidR="009A44FD">
        <w:rPr>
          <w:rFonts w:ascii="Times New Roman" w:hAnsi="Times New Roman"/>
          <w:spacing w:val="-2"/>
          <w:sz w:val="20"/>
        </w:rPr>
        <w:t xml:space="preserve"> with the senior management team</w:t>
      </w:r>
      <w:r>
        <w:rPr>
          <w:rFonts w:ascii="Times New Roman" w:hAnsi="Times New Roman"/>
          <w:spacing w:val="-2"/>
          <w:sz w:val="20"/>
        </w:rPr>
        <w:t xml:space="preserve">.  </w:t>
      </w:r>
      <w:r w:rsidR="00A21718">
        <w:rPr>
          <w:rFonts w:ascii="Times New Roman" w:hAnsi="Times New Roman"/>
          <w:spacing w:val="-2"/>
          <w:sz w:val="20"/>
        </w:rPr>
        <w:t xml:space="preserve">Dale’s Division employs about 110 people within a company of 260.  </w:t>
      </w:r>
      <w:r w:rsidR="003C5106">
        <w:rPr>
          <w:rFonts w:ascii="Times New Roman" w:hAnsi="Times New Roman"/>
          <w:spacing w:val="-2"/>
          <w:sz w:val="20"/>
        </w:rPr>
        <w:t xml:space="preserve">The company’s annual revenue is about $60 million.  </w:t>
      </w:r>
    </w:p>
    <w:p w:rsidR="00597ED9" w:rsidRDefault="00597ED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EF619C" w:rsidRDefault="00EF619C" w:rsidP="00517FC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ECoBio I</w:t>
      </w:r>
      <w:r w:rsidR="00517FCB">
        <w:rPr>
          <w:rFonts w:ascii="Times New Roman" w:hAnsi="Times New Roman"/>
          <w:spacing w:val="-2"/>
          <w:sz w:val="20"/>
        </w:rPr>
        <w:t>NNOVATION CENTER</w:t>
      </w:r>
      <w:r>
        <w:rPr>
          <w:rFonts w:ascii="Times New Roman" w:hAnsi="Times New Roman"/>
          <w:spacing w:val="-2"/>
          <w:sz w:val="20"/>
        </w:rPr>
        <w:t xml:space="preserve"> (LIFE</w:t>
      </w:r>
      <w:r w:rsidRPr="005E2773">
        <w:rPr>
          <w:rFonts w:ascii="Times New Roman" w:hAnsi="Times New Roman"/>
          <w:i/>
          <w:iCs/>
          <w:spacing w:val="-2"/>
          <w:sz w:val="20"/>
        </w:rPr>
        <w:t>lab</w:t>
      </w:r>
      <w:r>
        <w:rPr>
          <w:rFonts w:ascii="Times New Roman" w:hAnsi="Times New Roman"/>
          <w:spacing w:val="-2"/>
          <w:sz w:val="20"/>
        </w:rPr>
        <w:t xml:space="preserve">)  Durban, South Africa       </w:t>
      </w:r>
      <w:r w:rsidR="00517FCB"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                 </w:t>
      </w:r>
      <w:r w:rsidR="00517FCB">
        <w:rPr>
          <w:rFonts w:ascii="Times New Roman" w:hAnsi="Times New Roman"/>
          <w:spacing w:val="-2"/>
          <w:sz w:val="20"/>
        </w:rPr>
        <w:t xml:space="preserve">    </w:t>
      </w:r>
      <w:r>
        <w:rPr>
          <w:rFonts w:ascii="Times New Roman" w:hAnsi="Times New Roman"/>
          <w:spacing w:val="-2"/>
          <w:sz w:val="20"/>
        </w:rPr>
        <w:t xml:space="preserve">                          </w:t>
      </w:r>
      <w:r w:rsidR="00672F92">
        <w:rPr>
          <w:rFonts w:ascii="Times New Roman" w:hAnsi="Times New Roman"/>
          <w:spacing w:val="-2"/>
          <w:sz w:val="20"/>
        </w:rPr>
        <w:t xml:space="preserve">   </w:t>
      </w:r>
      <w:r>
        <w:rPr>
          <w:rFonts w:ascii="Times New Roman" w:hAnsi="Times New Roman"/>
          <w:spacing w:val="-2"/>
          <w:sz w:val="20"/>
        </w:rPr>
        <w:t xml:space="preserve">  </w:t>
      </w:r>
      <w:r w:rsidR="009A44FD">
        <w:rPr>
          <w:rFonts w:ascii="Times New Roman" w:hAnsi="Times New Roman"/>
          <w:b/>
          <w:spacing w:val="-2"/>
          <w:sz w:val="20"/>
        </w:rPr>
        <w:t>9/06 to 4/10</w:t>
      </w:r>
    </w:p>
    <w:p w:rsidR="00EA0648" w:rsidRPr="00EA0648" w:rsidRDefault="00517FCB" w:rsidP="002C51C7">
      <w:pPr>
        <w:tabs>
          <w:tab w:val="left" w:pos="-720"/>
        </w:tabs>
        <w:suppressAutoHyphens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-2"/>
          <w:sz w:val="20"/>
        </w:rPr>
        <w:t>Executive Portfolio Manager for Bioprocessing</w:t>
      </w:r>
      <w:r w:rsidR="00EF619C">
        <w:rPr>
          <w:rFonts w:ascii="Times New Roman" w:hAnsi="Times New Roman"/>
          <w:spacing w:val="-2"/>
          <w:sz w:val="20"/>
        </w:rPr>
        <w:t xml:space="preserve"> </w:t>
      </w:r>
      <w:r w:rsidR="00EA0648">
        <w:rPr>
          <w:rFonts w:ascii="Times New Roman" w:hAnsi="Times New Roman"/>
          <w:spacing w:val="-2"/>
          <w:sz w:val="20"/>
        </w:rPr>
        <w:t xml:space="preserve">– </w:t>
      </w:r>
      <w:r w:rsidR="002C51C7">
        <w:rPr>
          <w:rFonts w:ascii="Times New Roman" w:hAnsi="Times New Roman"/>
          <w:spacing w:val="-2"/>
          <w:sz w:val="20"/>
        </w:rPr>
        <w:t xml:space="preserve">The </w:t>
      </w:r>
      <w:r w:rsidR="00A21718">
        <w:rPr>
          <w:rFonts w:ascii="Times New Roman" w:hAnsi="Times New Roman"/>
          <w:spacing w:val="-2"/>
          <w:sz w:val="20"/>
        </w:rPr>
        <w:t xml:space="preserve">Exec PM </w:t>
      </w:r>
      <w:r w:rsidR="002C51C7">
        <w:rPr>
          <w:rFonts w:ascii="Times New Roman" w:hAnsi="Times New Roman"/>
          <w:spacing w:val="-2"/>
          <w:sz w:val="20"/>
        </w:rPr>
        <w:t>u</w:t>
      </w:r>
      <w:r w:rsidR="00EA0648">
        <w:rPr>
          <w:rFonts w:ascii="Times New Roman" w:hAnsi="Times New Roman"/>
          <w:spacing w:val="-2"/>
          <w:sz w:val="20"/>
        </w:rPr>
        <w:t xml:space="preserve">ses government funding to grow the commercial biotech sector of the national economy.  </w:t>
      </w:r>
      <w:r w:rsidR="002C51C7">
        <w:rPr>
          <w:rFonts w:ascii="Times New Roman" w:hAnsi="Times New Roman"/>
          <w:spacing w:val="-2"/>
          <w:sz w:val="20"/>
        </w:rPr>
        <w:t xml:space="preserve">In this role, Dale </w:t>
      </w:r>
    </w:p>
    <w:p w:rsidR="00EA0648" w:rsidRPr="00EA0648" w:rsidRDefault="00EA0648" w:rsidP="008005F3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Established and </w:t>
      </w:r>
      <w:r w:rsidR="008005F3">
        <w:rPr>
          <w:rFonts w:ascii="Times New Roman" w:hAnsi="Times New Roman"/>
          <w:spacing w:val="-2"/>
          <w:sz w:val="20"/>
        </w:rPr>
        <w:t xml:space="preserve">populated </w:t>
      </w:r>
      <w:r>
        <w:rPr>
          <w:rFonts w:ascii="Times New Roman" w:hAnsi="Times New Roman"/>
          <w:spacing w:val="-2"/>
          <w:sz w:val="20"/>
        </w:rPr>
        <w:t>a Bioprocess</w:t>
      </w:r>
      <w:r w:rsidR="003416D1">
        <w:rPr>
          <w:rFonts w:ascii="Times New Roman" w:hAnsi="Times New Roman"/>
          <w:spacing w:val="-2"/>
          <w:sz w:val="20"/>
        </w:rPr>
        <w:t>ing</w:t>
      </w:r>
      <w:r>
        <w:rPr>
          <w:rFonts w:ascii="Times New Roman" w:hAnsi="Times New Roman"/>
          <w:spacing w:val="-2"/>
          <w:sz w:val="20"/>
        </w:rPr>
        <w:t xml:space="preserve"> Platform to aid entrepreneurs needing lab</w:t>
      </w:r>
      <w:r w:rsidR="00C36FAF">
        <w:rPr>
          <w:rFonts w:ascii="Times New Roman" w:hAnsi="Times New Roman"/>
          <w:spacing w:val="-2"/>
          <w:sz w:val="20"/>
        </w:rPr>
        <w:t xml:space="preserve"> and incubation </w:t>
      </w:r>
      <w:r>
        <w:rPr>
          <w:rFonts w:ascii="Times New Roman" w:hAnsi="Times New Roman"/>
          <w:spacing w:val="-2"/>
          <w:sz w:val="20"/>
        </w:rPr>
        <w:t>s</w:t>
      </w:r>
      <w:r w:rsidR="00C36FAF">
        <w:rPr>
          <w:rFonts w:ascii="Times New Roman" w:hAnsi="Times New Roman"/>
          <w:spacing w:val="-2"/>
          <w:sz w:val="20"/>
        </w:rPr>
        <w:t>pace</w:t>
      </w:r>
    </w:p>
    <w:p w:rsidR="00EA0648" w:rsidRPr="00EA0648" w:rsidRDefault="00D57AFF" w:rsidP="00EA0648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Significantly expanded </w:t>
      </w:r>
      <w:r w:rsidR="00EA0648">
        <w:rPr>
          <w:rFonts w:ascii="Times New Roman" w:hAnsi="Times New Roman"/>
          <w:spacing w:val="-2"/>
          <w:sz w:val="20"/>
        </w:rPr>
        <w:t xml:space="preserve">the </w:t>
      </w:r>
      <w:r w:rsidR="002D0716">
        <w:rPr>
          <w:rFonts w:ascii="Times New Roman" w:hAnsi="Times New Roman"/>
          <w:spacing w:val="-2"/>
          <w:sz w:val="20"/>
        </w:rPr>
        <w:t>P</w:t>
      </w:r>
      <w:r w:rsidR="00EA0648">
        <w:rPr>
          <w:rFonts w:ascii="Times New Roman" w:hAnsi="Times New Roman"/>
          <w:spacing w:val="-2"/>
          <w:sz w:val="20"/>
        </w:rPr>
        <w:t xml:space="preserve">ortfolio </w:t>
      </w:r>
      <w:r w:rsidR="00C36FAF">
        <w:rPr>
          <w:rFonts w:ascii="Times New Roman" w:hAnsi="Times New Roman"/>
          <w:spacing w:val="-2"/>
          <w:sz w:val="20"/>
        </w:rPr>
        <w:t xml:space="preserve">by </w:t>
      </w:r>
      <w:r w:rsidR="008005F3">
        <w:rPr>
          <w:rFonts w:ascii="Times New Roman" w:hAnsi="Times New Roman"/>
          <w:spacing w:val="-2"/>
          <w:sz w:val="20"/>
        </w:rPr>
        <w:t xml:space="preserve">recruiting and </w:t>
      </w:r>
      <w:r w:rsidR="00C36FAF">
        <w:rPr>
          <w:rFonts w:ascii="Times New Roman" w:hAnsi="Times New Roman"/>
          <w:spacing w:val="-2"/>
          <w:sz w:val="20"/>
        </w:rPr>
        <w:t>working closely with entrepreneurs</w:t>
      </w:r>
    </w:p>
    <w:p w:rsidR="00D46049" w:rsidRPr="00D46049" w:rsidRDefault="00D46049" w:rsidP="00EA0648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Launched a Continuing Education Program delivering short courses to industry and academia</w:t>
      </w:r>
    </w:p>
    <w:p w:rsidR="00D46049" w:rsidRPr="00D46049" w:rsidRDefault="00D46049" w:rsidP="008005F3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Mentored entrepreneurs and interns – several </w:t>
      </w:r>
      <w:r w:rsidR="008005F3">
        <w:rPr>
          <w:rFonts w:ascii="Times New Roman" w:hAnsi="Times New Roman"/>
          <w:spacing w:val="-2"/>
          <w:sz w:val="20"/>
        </w:rPr>
        <w:t xml:space="preserve">“students” are </w:t>
      </w:r>
      <w:r>
        <w:rPr>
          <w:rFonts w:ascii="Times New Roman" w:hAnsi="Times New Roman"/>
          <w:spacing w:val="-2"/>
          <w:sz w:val="20"/>
        </w:rPr>
        <w:t>now running their own businesses</w:t>
      </w:r>
    </w:p>
    <w:p w:rsidR="00517FCB" w:rsidRPr="00517FCB" w:rsidRDefault="00D46049" w:rsidP="00C36FAF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Built </w:t>
      </w:r>
      <w:r w:rsidR="00517FCB">
        <w:rPr>
          <w:rFonts w:ascii="Times New Roman" w:hAnsi="Times New Roman"/>
          <w:spacing w:val="-2"/>
          <w:sz w:val="20"/>
        </w:rPr>
        <w:t xml:space="preserve">a medical device facility for rapid diagnostic test kits </w:t>
      </w:r>
      <w:r>
        <w:rPr>
          <w:rFonts w:ascii="Times New Roman" w:hAnsi="Times New Roman"/>
          <w:spacing w:val="-2"/>
          <w:sz w:val="20"/>
        </w:rPr>
        <w:t>(</w:t>
      </w:r>
      <w:r w:rsidR="00C36FAF">
        <w:rPr>
          <w:rFonts w:ascii="Times New Roman" w:hAnsi="Times New Roman"/>
          <w:spacing w:val="-2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LIFElab</w:t>
      </w:r>
      <w:r w:rsidR="00C36FAF">
        <w:rPr>
          <w:rFonts w:ascii="Times New Roman" w:hAnsi="Times New Roman"/>
          <w:spacing w:val="-2"/>
          <w:sz w:val="20"/>
        </w:rPr>
        <w:t>-funded project</w:t>
      </w:r>
      <w:r>
        <w:rPr>
          <w:rFonts w:ascii="Times New Roman" w:hAnsi="Times New Roman"/>
          <w:spacing w:val="-2"/>
          <w:sz w:val="20"/>
        </w:rPr>
        <w:t xml:space="preserve">).  </w:t>
      </w:r>
    </w:p>
    <w:p w:rsidR="00EF619C" w:rsidRDefault="00EF61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BIOPRODUCTS INTERNATIONAL Belmont, MA                                                   </w:t>
      </w:r>
      <w:r w:rsidR="00EF619C">
        <w:rPr>
          <w:rFonts w:ascii="Times New Roman" w:hAnsi="Times New Roman"/>
          <w:spacing w:val="-2"/>
          <w:sz w:val="20"/>
        </w:rPr>
        <w:t xml:space="preserve">             </w:t>
      </w:r>
      <w:r>
        <w:rPr>
          <w:rFonts w:ascii="Times New Roman" w:hAnsi="Times New Roman"/>
          <w:spacing w:val="-2"/>
          <w:sz w:val="20"/>
        </w:rPr>
        <w:t xml:space="preserve">                  </w:t>
      </w:r>
      <w:r w:rsidR="009A44FD">
        <w:rPr>
          <w:rFonts w:ascii="Times New Roman" w:hAnsi="Times New Roman"/>
          <w:spacing w:val="-2"/>
          <w:sz w:val="20"/>
        </w:rPr>
        <w:t xml:space="preserve">     </w:t>
      </w:r>
      <w:r>
        <w:rPr>
          <w:rFonts w:ascii="Times New Roman" w:hAnsi="Times New Roman"/>
          <w:spacing w:val="-2"/>
          <w:sz w:val="20"/>
        </w:rPr>
        <w:t xml:space="preserve"> </w:t>
      </w:r>
      <w:r w:rsidR="00B27F62">
        <w:rPr>
          <w:rFonts w:ascii="Times New Roman" w:hAnsi="Times New Roman"/>
          <w:b/>
          <w:spacing w:val="-2"/>
          <w:sz w:val="20"/>
        </w:rPr>
        <w:t>9/93 to 8/06</w:t>
      </w:r>
    </w:p>
    <w:p w:rsidR="00E110C9" w:rsidRDefault="00E110C9" w:rsidP="00CD6214">
      <w:pPr>
        <w:tabs>
          <w:tab w:val="left" w:pos="-720"/>
        </w:tabs>
        <w:suppressAutoHyphens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-2"/>
          <w:sz w:val="20"/>
        </w:rPr>
        <w:t>Owner and Principal Consultant</w:t>
      </w:r>
      <w:r>
        <w:rPr>
          <w:rFonts w:ascii="Times New Roman" w:hAnsi="Times New Roman"/>
          <w:spacing w:val="-2"/>
          <w:sz w:val="20"/>
        </w:rPr>
        <w:t xml:space="preserve"> </w:t>
      </w:r>
      <w:r w:rsidR="00D46049">
        <w:rPr>
          <w:rFonts w:ascii="Times New Roman" w:hAnsi="Times New Roman"/>
          <w:spacing w:val="-2"/>
          <w:sz w:val="20"/>
        </w:rPr>
        <w:t xml:space="preserve">– Private consulting practice </w:t>
      </w:r>
      <w:r>
        <w:rPr>
          <w:rFonts w:ascii="Times New Roman" w:hAnsi="Times New Roman"/>
          <w:spacing w:val="-2"/>
          <w:sz w:val="20"/>
        </w:rPr>
        <w:t xml:space="preserve">in biochemical engineering, business development, operations management, regulatory compliance and new venture start-up.  </w:t>
      </w:r>
      <w:r w:rsidR="00CD6214">
        <w:rPr>
          <w:rFonts w:ascii="Times New Roman" w:hAnsi="Times New Roman"/>
          <w:spacing w:val="-2"/>
          <w:sz w:val="20"/>
        </w:rPr>
        <w:t>Dale u</w:t>
      </w:r>
      <w:r w:rsidR="00B567D9">
        <w:rPr>
          <w:rFonts w:ascii="Times New Roman" w:hAnsi="Times New Roman"/>
          <w:spacing w:val="-2"/>
          <w:sz w:val="20"/>
        </w:rPr>
        <w:t xml:space="preserve">sed </w:t>
      </w:r>
      <w:r w:rsidR="00E93FF3">
        <w:rPr>
          <w:rFonts w:ascii="Times New Roman" w:hAnsi="Times New Roman"/>
          <w:spacing w:val="-2"/>
          <w:sz w:val="20"/>
        </w:rPr>
        <w:t xml:space="preserve">the </w:t>
      </w:r>
      <w:r w:rsidR="00B567D9">
        <w:rPr>
          <w:rFonts w:ascii="Times New Roman" w:hAnsi="Times New Roman"/>
          <w:spacing w:val="-2"/>
          <w:sz w:val="20"/>
        </w:rPr>
        <w:t xml:space="preserve">company </w:t>
      </w:r>
      <w:r w:rsidR="008005F3">
        <w:rPr>
          <w:rFonts w:ascii="Times New Roman" w:hAnsi="Times New Roman"/>
          <w:spacing w:val="-2"/>
          <w:sz w:val="20"/>
        </w:rPr>
        <w:t xml:space="preserve">also to advance </w:t>
      </w:r>
      <w:r w:rsidR="00CD6214">
        <w:rPr>
          <w:rFonts w:ascii="Times New Roman" w:hAnsi="Times New Roman"/>
          <w:spacing w:val="-2"/>
          <w:sz w:val="20"/>
        </w:rPr>
        <w:t xml:space="preserve">his </w:t>
      </w:r>
      <w:r w:rsidR="008005F3">
        <w:rPr>
          <w:rFonts w:ascii="Times New Roman" w:hAnsi="Times New Roman"/>
          <w:spacing w:val="-2"/>
          <w:sz w:val="20"/>
        </w:rPr>
        <w:t>p</w:t>
      </w:r>
      <w:r w:rsidR="00B567D9">
        <w:rPr>
          <w:rFonts w:ascii="Times New Roman" w:hAnsi="Times New Roman"/>
          <w:spacing w:val="-2"/>
          <w:sz w:val="20"/>
        </w:rPr>
        <w:t xml:space="preserve">ersonal interests in bioprocessing.  </w:t>
      </w:r>
      <w:r w:rsidR="00D57AFF">
        <w:rPr>
          <w:rFonts w:ascii="Times New Roman" w:hAnsi="Times New Roman"/>
          <w:spacing w:val="-2"/>
          <w:sz w:val="20"/>
        </w:rPr>
        <w:t>See client list, but b</w:t>
      </w:r>
      <w:r w:rsidR="008005F3">
        <w:rPr>
          <w:rFonts w:ascii="Times New Roman" w:hAnsi="Times New Roman"/>
          <w:spacing w:val="-2"/>
          <w:sz w:val="20"/>
        </w:rPr>
        <w:t xml:space="preserve">y way of example, BioProducts International </w:t>
      </w:r>
      <w:r w:rsidR="00D46049">
        <w:rPr>
          <w:rFonts w:ascii="Times New Roman" w:hAnsi="Times New Roman"/>
          <w:spacing w:val="-2"/>
          <w:sz w:val="20"/>
        </w:rPr>
        <w:t xml:space="preserve"> </w:t>
      </w:r>
    </w:p>
    <w:p w:rsidR="00D46049" w:rsidRDefault="00D46049" w:rsidP="00C36FAF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z w:val="20"/>
        </w:rPr>
        <w:t xml:space="preserve">Directed process development and manufacturing </w:t>
      </w:r>
      <w:r w:rsidR="003416D1">
        <w:rPr>
          <w:rFonts w:ascii="Times New Roman" w:hAnsi="Times New Roman"/>
          <w:sz w:val="20"/>
        </w:rPr>
        <w:t xml:space="preserve">activities </w:t>
      </w:r>
      <w:r>
        <w:rPr>
          <w:rFonts w:ascii="Times New Roman" w:hAnsi="Times New Roman"/>
          <w:sz w:val="20"/>
        </w:rPr>
        <w:t>for a biopolymer</w:t>
      </w:r>
      <w:r w:rsidR="003416D1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start-up</w:t>
      </w:r>
      <w:r w:rsidR="003416D1">
        <w:rPr>
          <w:rFonts w:ascii="Times New Roman" w:hAnsi="Times New Roman"/>
          <w:sz w:val="20"/>
        </w:rPr>
        <w:t xml:space="preserve"> venture</w:t>
      </w:r>
      <w:r>
        <w:rPr>
          <w:rFonts w:ascii="Times New Roman" w:hAnsi="Times New Roman"/>
          <w:sz w:val="20"/>
        </w:rPr>
        <w:t>.</w:t>
      </w:r>
      <w:r w:rsidRPr="00D46049">
        <w:rPr>
          <w:rFonts w:ascii="Times New Roman" w:hAnsi="Times New Roman"/>
          <w:spacing w:val="-2"/>
          <w:sz w:val="20"/>
        </w:rPr>
        <w:t xml:space="preserve"> </w:t>
      </w:r>
    </w:p>
    <w:p w:rsidR="00D46049" w:rsidRDefault="00D46049" w:rsidP="003416D1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Produced </w:t>
      </w:r>
      <w:r w:rsidR="003416D1">
        <w:rPr>
          <w:rFonts w:ascii="Times New Roman" w:hAnsi="Times New Roman"/>
          <w:spacing w:val="-2"/>
          <w:sz w:val="20"/>
        </w:rPr>
        <w:t>aloe</w:t>
      </w:r>
      <w:r>
        <w:rPr>
          <w:rFonts w:ascii="Times New Roman" w:hAnsi="Times New Roman"/>
          <w:spacing w:val="-2"/>
          <w:sz w:val="20"/>
        </w:rPr>
        <w:t>-derived fine chemicals for a start-up ph</w:t>
      </w:r>
      <w:r w:rsidR="003416D1">
        <w:rPr>
          <w:rFonts w:ascii="Times New Roman" w:hAnsi="Times New Roman"/>
          <w:spacing w:val="-2"/>
          <w:sz w:val="20"/>
        </w:rPr>
        <w:t>yto</w:t>
      </w:r>
      <w:r>
        <w:rPr>
          <w:rFonts w:ascii="Times New Roman" w:hAnsi="Times New Roman"/>
          <w:spacing w:val="-2"/>
          <w:sz w:val="20"/>
        </w:rPr>
        <w:t>ceutical company.</w:t>
      </w:r>
    </w:p>
    <w:p w:rsidR="00C36FAF" w:rsidRDefault="00C36FAF" w:rsidP="00C36FAF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Developed a business launch strategy for a client’s proposed GMP biomanufacturing business.  </w:t>
      </w:r>
    </w:p>
    <w:p w:rsidR="00C36FAF" w:rsidRDefault="00CD6214" w:rsidP="00C36FAF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z w:val="20"/>
        </w:rPr>
        <w:t>Created</w:t>
      </w:r>
      <w:r w:rsidR="00C36FAF">
        <w:rPr>
          <w:rFonts w:ascii="Times New Roman" w:hAnsi="Times New Roman"/>
          <w:sz w:val="20"/>
        </w:rPr>
        <w:t xml:space="preserve"> prototypes and novel formulations for </w:t>
      </w:r>
      <w:r w:rsidR="00DD1200">
        <w:rPr>
          <w:rFonts w:ascii="Times New Roman" w:hAnsi="Times New Roman"/>
          <w:sz w:val="20"/>
        </w:rPr>
        <w:t>five</w:t>
      </w:r>
      <w:r w:rsidR="003416D1">
        <w:rPr>
          <w:rFonts w:ascii="Times New Roman" w:hAnsi="Times New Roman"/>
          <w:sz w:val="20"/>
        </w:rPr>
        <w:t xml:space="preserve"> </w:t>
      </w:r>
      <w:r w:rsidR="00C36FAF">
        <w:rPr>
          <w:rFonts w:ascii="Times New Roman" w:hAnsi="Times New Roman"/>
          <w:sz w:val="20"/>
        </w:rPr>
        <w:t>independent inventors</w:t>
      </w:r>
      <w:r w:rsidR="003416D1">
        <w:rPr>
          <w:rFonts w:ascii="Times New Roman" w:hAnsi="Times New Roman"/>
          <w:sz w:val="20"/>
        </w:rPr>
        <w:t xml:space="preserve">.  </w:t>
      </w:r>
    </w:p>
    <w:p w:rsidR="00C36FAF" w:rsidRPr="003416D1" w:rsidRDefault="00C36FAF" w:rsidP="00C36FAF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z w:val="20"/>
        </w:rPr>
        <w:t>Established lab-scale process technology for self-assembling nanoscale biopolymers</w:t>
      </w:r>
      <w:r w:rsidR="003416D1">
        <w:rPr>
          <w:rFonts w:ascii="Times New Roman" w:hAnsi="Times New Roman"/>
          <w:sz w:val="20"/>
        </w:rPr>
        <w:t xml:space="preserve">.  </w:t>
      </w:r>
    </w:p>
    <w:p w:rsidR="003416D1" w:rsidRDefault="003416D1" w:rsidP="00CD6214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z w:val="20"/>
        </w:rPr>
        <w:t xml:space="preserve">Designed and </w:t>
      </w:r>
      <w:r>
        <w:rPr>
          <w:rFonts w:ascii="Times New Roman" w:hAnsi="Times New Roman"/>
          <w:spacing w:val="-2"/>
          <w:sz w:val="20"/>
        </w:rPr>
        <w:t xml:space="preserve">directed </w:t>
      </w:r>
      <w:r w:rsidR="00CD6214">
        <w:rPr>
          <w:rFonts w:ascii="Times New Roman" w:hAnsi="Times New Roman"/>
          <w:spacing w:val="-2"/>
          <w:sz w:val="20"/>
        </w:rPr>
        <w:t>eight</w:t>
      </w:r>
      <w:r>
        <w:rPr>
          <w:rFonts w:ascii="Times New Roman" w:hAnsi="Times New Roman"/>
          <w:spacing w:val="-2"/>
          <w:sz w:val="20"/>
        </w:rPr>
        <w:t xml:space="preserve"> professional development courses </w:t>
      </w:r>
      <w:r w:rsidR="00CD6214">
        <w:rPr>
          <w:rFonts w:ascii="Times New Roman" w:hAnsi="Times New Roman"/>
          <w:spacing w:val="-2"/>
          <w:sz w:val="20"/>
        </w:rPr>
        <w:t xml:space="preserve">under contract to for-profit </w:t>
      </w:r>
      <w:r w:rsidR="00DD1200">
        <w:rPr>
          <w:rFonts w:ascii="Times New Roman" w:hAnsi="Times New Roman"/>
          <w:spacing w:val="-2"/>
          <w:sz w:val="20"/>
        </w:rPr>
        <w:t xml:space="preserve">agencies.  </w:t>
      </w:r>
      <w:r>
        <w:rPr>
          <w:rFonts w:ascii="Times New Roman" w:hAnsi="Times New Roman"/>
          <w:spacing w:val="-2"/>
          <w:sz w:val="20"/>
        </w:rPr>
        <w:t xml:space="preserve">  </w:t>
      </w:r>
    </w:p>
    <w:p w:rsidR="00C36FAF" w:rsidRDefault="00C36FAF" w:rsidP="00C36FAF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Represented an overseas CRO in </w:t>
      </w:r>
      <w:smartTag w:uri="urn:schemas-microsoft-com:office:smarttags" w:element="place">
        <w:r>
          <w:rPr>
            <w:rFonts w:ascii="Times New Roman" w:hAnsi="Times New Roman"/>
            <w:spacing w:val="-2"/>
            <w:sz w:val="20"/>
          </w:rPr>
          <w:t>North America</w:t>
        </w:r>
      </w:smartTag>
      <w:r>
        <w:rPr>
          <w:rFonts w:ascii="Times New Roman" w:hAnsi="Times New Roman"/>
          <w:spacing w:val="-2"/>
          <w:sz w:val="20"/>
        </w:rPr>
        <w:t xml:space="preserve"> (biochem and food technology).  </w:t>
      </w:r>
    </w:p>
    <w:p w:rsidR="00C36FAF" w:rsidRDefault="00C36FAF" w:rsidP="00C36FAF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z w:val="20"/>
        </w:rPr>
        <w:t xml:space="preserve">Audited new and existing API and final dosage manufacturing facilities for GMP compliance.  </w:t>
      </w:r>
    </w:p>
    <w:p w:rsidR="00D46049" w:rsidRPr="00D46049" w:rsidRDefault="00D46049" w:rsidP="00C36FAF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z w:val="20"/>
        </w:rPr>
        <w:t xml:space="preserve">Designed and built a prototype membrane extraction unit to recover metals from bioleachates. </w:t>
      </w:r>
    </w:p>
    <w:p w:rsidR="00E110C9" w:rsidRDefault="00D46049" w:rsidP="003416D1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z w:val="20"/>
        </w:rPr>
        <w:t>E</w:t>
      </w:r>
      <w:r w:rsidR="003416D1">
        <w:rPr>
          <w:rFonts w:ascii="Times New Roman" w:hAnsi="Times New Roman"/>
          <w:sz w:val="20"/>
        </w:rPr>
        <w:t xml:space="preserve">valuated the techno-econometrics of </w:t>
      </w:r>
      <w:r w:rsidR="00E110C9">
        <w:rPr>
          <w:rFonts w:ascii="Times New Roman" w:hAnsi="Times New Roman"/>
          <w:sz w:val="20"/>
        </w:rPr>
        <w:t>fermentation-derived products</w:t>
      </w:r>
      <w:r w:rsidR="003416D1">
        <w:rPr>
          <w:rFonts w:ascii="Times New Roman" w:hAnsi="Times New Roman"/>
          <w:sz w:val="20"/>
        </w:rPr>
        <w:t xml:space="preserve"> for multiple clients.  </w:t>
      </w:r>
    </w:p>
    <w:p w:rsidR="00E110C9" w:rsidRDefault="00C36FAF" w:rsidP="00C36FAF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Provided market </w:t>
      </w:r>
      <w:r w:rsidR="00E110C9">
        <w:rPr>
          <w:rFonts w:ascii="Times New Roman" w:hAnsi="Times New Roman"/>
          <w:spacing w:val="-2"/>
          <w:sz w:val="20"/>
        </w:rPr>
        <w:t>research and analysis for pharmas, medical devices and specialty/fine chemicals.</w:t>
      </w:r>
    </w:p>
    <w:p w:rsidR="003416D1" w:rsidRDefault="008005F3" w:rsidP="00C36FAF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Filed a </w:t>
      </w:r>
      <w:r w:rsidR="003416D1">
        <w:rPr>
          <w:rFonts w:ascii="Times New Roman" w:hAnsi="Times New Roman"/>
          <w:spacing w:val="-2"/>
          <w:sz w:val="20"/>
        </w:rPr>
        <w:t>U.S. patent application related to novel photobioreactors</w:t>
      </w:r>
      <w:r w:rsidR="005E2773">
        <w:rPr>
          <w:rFonts w:ascii="Times New Roman" w:hAnsi="Times New Roman"/>
          <w:spacing w:val="-2"/>
          <w:sz w:val="20"/>
        </w:rPr>
        <w:t xml:space="preserve"> (</w:t>
      </w:r>
      <w:r w:rsidR="004C1790">
        <w:rPr>
          <w:rFonts w:ascii="Times New Roman" w:hAnsi="Times New Roman"/>
          <w:spacing w:val="-2"/>
          <w:sz w:val="20"/>
        </w:rPr>
        <w:t xml:space="preserve">now </w:t>
      </w:r>
      <w:r w:rsidR="00672F92">
        <w:rPr>
          <w:rFonts w:ascii="Times New Roman" w:hAnsi="Times New Roman"/>
          <w:spacing w:val="-2"/>
          <w:sz w:val="20"/>
        </w:rPr>
        <w:t>abandoned</w:t>
      </w:r>
      <w:r w:rsidR="005E2773">
        <w:rPr>
          <w:rFonts w:ascii="Times New Roman" w:hAnsi="Times New Roman"/>
          <w:spacing w:val="-2"/>
          <w:sz w:val="20"/>
        </w:rPr>
        <w:t>)</w:t>
      </w:r>
      <w:r w:rsidR="003416D1">
        <w:rPr>
          <w:rFonts w:ascii="Times New Roman" w:hAnsi="Times New Roman"/>
          <w:spacing w:val="-2"/>
          <w:sz w:val="20"/>
        </w:rPr>
        <w:t xml:space="preserve">.  </w:t>
      </w:r>
    </w:p>
    <w:p w:rsidR="003416D1" w:rsidRDefault="003416D1" w:rsidP="00C36FAF">
      <w:pPr>
        <w:numPr>
          <w:ilvl w:val="0"/>
          <w:numId w:val="8"/>
        </w:num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Demonstrated </w:t>
      </w:r>
      <w:r w:rsidR="00CD6214">
        <w:rPr>
          <w:rFonts w:ascii="Times New Roman" w:hAnsi="Times New Roman"/>
          <w:spacing w:val="-2"/>
          <w:sz w:val="20"/>
        </w:rPr>
        <w:t xml:space="preserve">a </w:t>
      </w:r>
      <w:r>
        <w:rPr>
          <w:rFonts w:ascii="Times New Roman" w:hAnsi="Times New Roman"/>
          <w:spacing w:val="-2"/>
          <w:sz w:val="20"/>
        </w:rPr>
        <w:t>novel method for BioDiesel purification (p</w:t>
      </w:r>
      <w:r w:rsidR="00672F92">
        <w:rPr>
          <w:rFonts w:ascii="Times New Roman" w:hAnsi="Times New Roman"/>
          <w:spacing w:val="-2"/>
          <w:sz w:val="20"/>
        </w:rPr>
        <w:t>atented in South Africa</w:t>
      </w:r>
      <w:r>
        <w:rPr>
          <w:rFonts w:ascii="Times New Roman" w:hAnsi="Times New Roman"/>
          <w:spacing w:val="-2"/>
          <w:sz w:val="20"/>
        </w:rPr>
        <w:t>)</w:t>
      </w:r>
    </w:p>
    <w:p w:rsidR="004C1790" w:rsidRDefault="004C1790" w:rsidP="004C1790">
      <w:pPr>
        <w:tabs>
          <w:tab w:val="left" w:pos="-720"/>
        </w:tabs>
        <w:suppressAutoHyphens/>
        <w:ind w:right="432"/>
        <w:jc w:val="both"/>
        <w:rPr>
          <w:rFonts w:ascii="Times New Roman" w:hAnsi="Times New Roman"/>
          <w:spacing w:val="-2"/>
          <w:sz w:val="20"/>
        </w:rPr>
      </w:pP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A21718" w:rsidRDefault="00A21718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A6390B" w:rsidRDefault="00A639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lastRenderedPageBreak/>
        <w:t xml:space="preserve">AECI BIOPRODUCTS (Pty) LTD, Natal, South Africa                                                         </w:t>
      </w:r>
      <w:r w:rsidR="00EF619C">
        <w:rPr>
          <w:rFonts w:ascii="Times New Roman" w:hAnsi="Times New Roman"/>
          <w:spacing w:val="-2"/>
          <w:sz w:val="20"/>
        </w:rPr>
        <w:t xml:space="preserve">           </w:t>
      </w:r>
      <w:r>
        <w:rPr>
          <w:rFonts w:ascii="Times New Roman" w:hAnsi="Times New Roman"/>
          <w:spacing w:val="-2"/>
          <w:sz w:val="20"/>
        </w:rPr>
        <w:t xml:space="preserve">                </w:t>
      </w:r>
      <w:r>
        <w:rPr>
          <w:rFonts w:ascii="Times New Roman" w:hAnsi="Times New Roman"/>
          <w:b/>
          <w:spacing w:val="-2"/>
          <w:sz w:val="20"/>
        </w:rPr>
        <w:t>1/94 to 8/96</w:t>
      </w:r>
    </w:p>
    <w:p w:rsidR="00E110C9" w:rsidRPr="00C36FAF" w:rsidRDefault="00E110C9" w:rsidP="00CD6214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2"/>
          <w:sz w:val="20"/>
        </w:rPr>
      </w:pPr>
      <w:r>
        <w:rPr>
          <w:rFonts w:ascii="Times New Roman" w:hAnsi="Times New Roman"/>
          <w:b/>
          <w:spacing w:val="-2"/>
          <w:sz w:val="20"/>
        </w:rPr>
        <w:t>Operations Manager</w:t>
      </w:r>
      <w:r w:rsidR="00C36FAF">
        <w:rPr>
          <w:rFonts w:ascii="Times New Roman" w:hAnsi="Times New Roman"/>
          <w:bCs/>
          <w:spacing w:val="-2"/>
          <w:sz w:val="20"/>
        </w:rPr>
        <w:t xml:space="preserve"> – </w:t>
      </w:r>
      <w:r w:rsidR="00CD6214">
        <w:rPr>
          <w:rFonts w:ascii="Times New Roman" w:hAnsi="Times New Roman"/>
          <w:bCs/>
          <w:spacing w:val="-2"/>
          <w:sz w:val="20"/>
        </w:rPr>
        <w:t>R</w:t>
      </w:r>
      <w:r w:rsidR="00EE03D8">
        <w:rPr>
          <w:rFonts w:ascii="Times New Roman" w:hAnsi="Times New Roman"/>
          <w:bCs/>
          <w:spacing w:val="-2"/>
          <w:sz w:val="20"/>
        </w:rPr>
        <w:t xml:space="preserve">ecruited </w:t>
      </w:r>
      <w:r w:rsidR="00CD6214">
        <w:rPr>
          <w:rFonts w:ascii="Times New Roman" w:hAnsi="Times New Roman"/>
          <w:bCs/>
          <w:spacing w:val="-2"/>
          <w:sz w:val="20"/>
        </w:rPr>
        <w:t xml:space="preserve">specifically </w:t>
      </w:r>
      <w:r w:rsidR="00EE03D8">
        <w:rPr>
          <w:rFonts w:ascii="Times New Roman" w:hAnsi="Times New Roman"/>
          <w:bCs/>
          <w:spacing w:val="-2"/>
          <w:sz w:val="20"/>
        </w:rPr>
        <w:t>to p</w:t>
      </w:r>
      <w:r w:rsidR="00B567D9">
        <w:rPr>
          <w:rFonts w:ascii="Times New Roman" w:hAnsi="Times New Roman"/>
          <w:spacing w:val="-2"/>
          <w:sz w:val="20"/>
        </w:rPr>
        <w:t>rovide technical and operations leadership in the design, co</w:t>
      </w:r>
      <w:r w:rsidR="00C36FAF">
        <w:rPr>
          <w:rFonts w:ascii="Times New Roman" w:hAnsi="Times New Roman"/>
          <w:bCs/>
          <w:spacing w:val="-2"/>
          <w:sz w:val="20"/>
        </w:rPr>
        <w:t>mmission</w:t>
      </w:r>
      <w:r w:rsidR="00B567D9">
        <w:rPr>
          <w:rFonts w:ascii="Times New Roman" w:hAnsi="Times New Roman"/>
          <w:bCs/>
          <w:spacing w:val="-2"/>
          <w:sz w:val="20"/>
        </w:rPr>
        <w:t>ing</w:t>
      </w:r>
      <w:r w:rsidR="00C36FAF">
        <w:rPr>
          <w:rFonts w:ascii="Times New Roman" w:hAnsi="Times New Roman"/>
          <w:bCs/>
          <w:spacing w:val="-2"/>
          <w:sz w:val="20"/>
        </w:rPr>
        <w:t xml:space="preserve"> and start-up </w:t>
      </w:r>
      <w:r w:rsidR="00F93270">
        <w:rPr>
          <w:rFonts w:ascii="Times New Roman" w:hAnsi="Times New Roman"/>
          <w:bCs/>
          <w:spacing w:val="-2"/>
          <w:sz w:val="20"/>
        </w:rPr>
        <w:t xml:space="preserve">of </w:t>
      </w:r>
      <w:smartTag w:uri="urn:schemas-microsoft-com:office:smarttags" w:element="place">
        <w:smartTag w:uri="urn:schemas-microsoft-com:office:smarttags" w:element="country-region">
          <w:r w:rsidR="00B567D9">
            <w:rPr>
              <w:rFonts w:ascii="Times New Roman" w:hAnsi="Times New Roman"/>
              <w:spacing w:val="-2"/>
              <w:sz w:val="20"/>
            </w:rPr>
            <w:t>South Africa</w:t>
          </w:r>
        </w:smartTag>
      </w:smartTag>
      <w:r w:rsidR="00B567D9">
        <w:rPr>
          <w:rFonts w:ascii="Times New Roman" w:hAnsi="Times New Roman"/>
          <w:spacing w:val="-2"/>
          <w:sz w:val="20"/>
        </w:rPr>
        <w:t xml:space="preserve">’s first full-scale fermentation plant ($80 million).  </w:t>
      </w:r>
      <w:r w:rsidR="00EE03D8">
        <w:rPr>
          <w:rFonts w:ascii="Times New Roman" w:hAnsi="Times New Roman"/>
          <w:spacing w:val="-2"/>
          <w:sz w:val="20"/>
        </w:rPr>
        <w:t xml:space="preserve">Charged with transferring specialized </w:t>
      </w:r>
      <w:r w:rsidR="00B567D9">
        <w:rPr>
          <w:rFonts w:ascii="Times New Roman" w:hAnsi="Times New Roman"/>
          <w:spacing w:val="-2"/>
          <w:sz w:val="20"/>
        </w:rPr>
        <w:t>knowledge in aseptic processing methods to the client company</w:t>
      </w:r>
      <w:r w:rsidR="00CD6214">
        <w:rPr>
          <w:rFonts w:ascii="Times New Roman" w:hAnsi="Times New Roman"/>
          <w:spacing w:val="-2"/>
          <w:sz w:val="20"/>
        </w:rPr>
        <w:t>.  In this assignment, Dale</w:t>
      </w:r>
      <w:r w:rsidR="00EE03D8">
        <w:rPr>
          <w:rFonts w:ascii="Times New Roman" w:hAnsi="Times New Roman"/>
          <w:spacing w:val="-2"/>
          <w:sz w:val="20"/>
        </w:rPr>
        <w:t>,</w:t>
      </w:r>
    </w:p>
    <w:p w:rsidR="00B567D9" w:rsidRDefault="00B567D9" w:rsidP="00B567D9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Reached the company’s “first-product” milestone on time and on budget.   </w:t>
      </w:r>
    </w:p>
    <w:p w:rsidR="00E110C9" w:rsidRDefault="00B567D9" w:rsidP="005E2773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Achie</w:t>
      </w:r>
      <w:r w:rsidR="00E110C9">
        <w:rPr>
          <w:rFonts w:ascii="Times New Roman" w:hAnsi="Times New Roman"/>
          <w:spacing w:val="-2"/>
          <w:sz w:val="20"/>
        </w:rPr>
        <w:t>ve</w:t>
      </w:r>
      <w:r w:rsidR="005E2773">
        <w:rPr>
          <w:rFonts w:ascii="Times New Roman" w:hAnsi="Times New Roman"/>
          <w:spacing w:val="-2"/>
          <w:sz w:val="20"/>
        </w:rPr>
        <w:t xml:space="preserve">d </w:t>
      </w:r>
      <w:r w:rsidR="00CD6214">
        <w:rPr>
          <w:rFonts w:ascii="Times New Roman" w:hAnsi="Times New Roman"/>
          <w:spacing w:val="-2"/>
          <w:sz w:val="20"/>
        </w:rPr>
        <w:t xml:space="preserve">a </w:t>
      </w:r>
      <w:r w:rsidR="005E2773">
        <w:rPr>
          <w:rFonts w:ascii="Times New Roman" w:hAnsi="Times New Roman"/>
          <w:spacing w:val="-2"/>
          <w:sz w:val="20"/>
        </w:rPr>
        <w:t>better sterility record than expected in first year of operation</w:t>
      </w:r>
      <w:r w:rsidR="00E110C9">
        <w:rPr>
          <w:rFonts w:ascii="Times New Roman" w:hAnsi="Times New Roman"/>
          <w:spacing w:val="-2"/>
          <w:sz w:val="20"/>
        </w:rPr>
        <w:t>.</w:t>
      </w:r>
    </w:p>
    <w:p w:rsidR="00E110C9" w:rsidRDefault="00E110C9" w:rsidP="00B567D9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Used multi-disciplinary teams to commission the plant and self-directed work teams for day-to-day operation.</w:t>
      </w:r>
    </w:p>
    <w:p w:rsidR="00E110C9" w:rsidRDefault="00B567D9" w:rsidP="00B567D9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Recruited all </w:t>
      </w:r>
      <w:r w:rsidR="00CD6214">
        <w:rPr>
          <w:rFonts w:ascii="Times New Roman" w:hAnsi="Times New Roman"/>
          <w:spacing w:val="-2"/>
          <w:sz w:val="20"/>
        </w:rPr>
        <w:t xml:space="preserve">his </w:t>
      </w:r>
      <w:r>
        <w:rPr>
          <w:rFonts w:ascii="Times New Roman" w:hAnsi="Times New Roman"/>
          <w:spacing w:val="-2"/>
          <w:sz w:val="20"/>
        </w:rPr>
        <w:t>direct report</w:t>
      </w:r>
      <w:r w:rsidR="00E110C9">
        <w:rPr>
          <w:rFonts w:ascii="Times New Roman" w:hAnsi="Times New Roman"/>
          <w:spacing w:val="-2"/>
          <w:sz w:val="20"/>
        </w:rPr>
        <w:t xml:space="preserve">s and manufacturing staff to ensure success.  </w:t>
      </w:r>
    </w:p>
    <w:p w:rsidR="00E110C9" w:rsidRDefault="00E110C9" w:rsidP="00B567D9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Taught the company new manufacturing and management skills required for technical success in operations.  </w:t>
      </w:r>
    </w:p>
    <w:p w:rsidR="00E110C9" w:rsidRDefault="00E110C9" w:rsidP="00B567D9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Eliminated contamination problems in the parent corporation’s fermentation pilot plant.  </w:t>
      </w: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ZEAGEN, INC. (formerly COORS BIOTECH), Ft. Collins,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pacing w:val="-2"/>
              <w:sz w:val="20"/>
            </w:rPr>
            <w:t>Colorado</w:t>
          </w:r>
        </w:smartTag>
      </w:smartTag>
      <w:r>
        <w:rPr>
          <w:rFonts w:ascii="Times New Roman" w:hAnsi="Times New Roman"/>
          <w:spacing w:val="-2"/>
          <w:sz w:val="20"/>
        </w:rPr>
        <w:t xml:space="preserve">                                      </w:t>
      </w:r>
      <w:r w:rsidR="00EF619C">
        <w:rPr>
          <w:rFonts w:ascii="Times New Roman" w:hAnsi="Times New Roman"/>
          <w:spacing w:val="-2"/>
          <w:sz w:val="20"/>
        </w:rPr>
        <w:t xml:space="preserve">          </w:t>
      </w:r>
      <w:r>
        <w:rPr>
          <w:rFonts w:ascii="Times New Roman" w:hAnsi="Times New Roman"/>
          <w:spacing w:val="-2"/>
          <w:sz w:val="20"/>
        </w:rPr>
        <w:t xml:space="preserve">               </w:t>
      </w:r>
      <w:r>
        <w:rPr>
          <w:rFonts w:ascii="Times New Roman" w:hAnsi="Times New Roman"/>
          <w:b/>
          <w:spacing w:val="-2"/>
          <w:sz w:val="20"/>
        </w:rPr>
        <w:t>5/88 - 7/93</w:t>
      </w: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COORS BIOTECH, INC.,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2"/>
              <w:sz w:val="20"/>
            </w:rPr>
            <w:t>Ft. Collins</w:t>
          </w:r>
        </w:smartTag>
        <w:r>
          <w:rPr>
            <w:rFonts w:ascii="Times New Roman" w:hAnsi="Times New Roman"/>
            <w:spacing w:val="-2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pacing w:val="-2"/>
              <w:sz w:val="20"/>
            </w:rPr>
            <w:t>Colorado</w:t>
          </w:r>
        </w:smartTag>
      </w:smartTag>
      <w:r>
        <w:rPr>
          <w:rFonts w:ascii="Times New Roman" w:hAnsi="Times New Roman"/>
          <w:spacing w:val="-2"/>
          <w:sz w:val="20"/>
        </w:rPr>
        <w:t xml:space="preserve">                                                                          </w:t>
      </w:r>
      <w:r w:rsidR="00EF619C">
        <w:rPr>
          <w:rFonts w:ascii="Times New Roman" w:hAnsi="Times New Roman"/>
          <w:spacing w:val="-2"/>
          <w:sz w:val="20"/>
        </w:rPr>
        <w:t xml:space="preserve">            </w:t>
      </w:r>
      <w:r>
        <w:rPr>
          <w:rFonts w:ascii="Times New Roman" w:hAnsi="Times New Roman"/>
          <w:spacing w:val="-2"/>
          <w:sz w:val="20"/>
        </w:rPr>
        <w:t xml:space="preserve">            </w:t>
      </w:r>
      <w:r>
        <w:rPr>
          <w:rFonts w:ascii="Times New Roman" w:hAnsi="Times New Roman"/>
          <w:b/>
          <w:spacing w:val="-2"/>
          <w:sz w:val="20"/>
        </w:rPr>
        <w:t>7/85-10/87</w:t>
      </w:r>
    </w:p>
    <w:p w:rsidR="00E110C9" w:rsidRPr="005E2773" w:rsidRDefault="00E110C9" w:rsidP="002C51C7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2"/>
          <w:sz w:val="20"/>
        </w:rPr>
      </w:pPr>
      <w:r>
        <w:rPr>
          <w:rFonts w:ascii="Times New Roman" w:hAnsi="Times New Roman"/>
          <w:b/>
          <w:spacing w:val="-2"/>
          <w:sz w:val="20"/>
        </w:rPr>
        <w:t xml:space="preserve">Group Leader for Biochemical Engineering,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pacing w:val="-2"/>
              <w:sz w:val="20"/>
            </w:rPr>
            <w:t>R&amp;D</w:t>
          </w:r>
        </w:smartTag>
        <w:r>
          <w:rPr>
            <w:rFonts w:ascii="Times New Roman" w:hAnsi="Times New Roman"/>
            <w:b/>
            <w:spacing w:val="-2"/>
            <w:sz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pacing w:val="-2"/>
              <w:sz w:val="20"/>
            </w:rPr>
            <w:t>Center</w:t>
          </w:r>
        </w:smartTag>
      </w:smartTag>
      <w:r w:rsidR="005E2773">
        <w:rPr>
          <w:rFonts w:ascii="Times New Roman" w:hAnsi="Times New Roman"/>
          <w:b/>
          <w:spacing w:val="-2"/>
          <w:sz w:val="20"/>
        </w:rPr>
        <w:t xml:space="preserve"> </w:t>
      </w:r>
      <w:r w:rsidR="005E2773">
        <w:rPr>
          <w:rFonts w:ascii="Times New Roman" w:hAnsi="Times New Roman"/>
          <w:bCs/>
          <w:spacing w:val="-2"/>
          <w:sz w:val="20"/>
        </w:rPr>
        <w:t xml:space="preserve">– Develops biochemical process technology in support of </w:t>
      </w:r>
      <w:r w:rsidR="002C51C7">
        <w:rPr>
          <w:rFonts w:ascii="Times New Roman" w:hAnsi="Times New Roman"/>
          <w:bCs/>
          <w:spacing w:val="-2"/>
          <w:sz w:val="20"/>
        </w:rPr>
        <w:t xml:space="preserve"> the </w:t>
      </w:r>
      <w:r w:rsidR="005E2773">
        <w:rPr>
          <w:rFonts w:ascii="Times New Roman" w:hAnsi="Times New Roman"/>
          <w:bCs/>
          <w:spacing w:val="-2"/>
          <w:sz w:val="20"/>
        </w:rPr>
        <w:t xml:space="preserve">company’s proposed new products in nutraceuticals and specialty chemicals.  </w:t>
      </w:r>
      <w:r w:rsidR="002C51C7">
        <w:rPr>
          <w:rFonts w:ascii="Times New Roman" w:hAnsi="Times New Roman"/>
          <w:bCs/>
          <w:spacing w:val="-2"/>
          <w:sz w:val="20"/>
        </w:rPr>
        <w:t>Starting as the company’s first engineering hire, Dale defined this position as he</w:t>
      </w:r>
    </w:p>
    <w:p w:rsidR="004C1790" w:rsidRDefault="00E110C9" w:rsidP="004C1790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Scale</w:t>
      </w:r>
      <w:r w:rsidR="005E2773">
        <w:rPr>
          <w:rFonts w:ascii="Times New Roman" w:hAnsi="Times New Roman"/>
          <w:spacing w:val="-2"/>
          <w:sz w:val="20"/>
        </w:rPr>
        <w:t>d</w:t>
      </w:r>
      <w:r>
        <w:rPr>
          <w:rFonts w:ascii="Times New Roman" w:hAnsi="Times New Roman"/>
          <w:spacing w:val="-2"/>
          <w:sz w:val="20"/>
        </w:rPr>
        <w:t>-up fermentation and downstream purification process technology for riboflavin</w:t>
      </w:r>
      <w:r w:rsidR="005E2773">
        <w:rPr>
          <w:rFonts w:ascii="Times New Roman" w:hAnsi="Times New Roman"/>
          <w:spacing w:val="-2"/>
          <w:sz w:val="20"/>
        </w:rPr>
        <w:t xml:space="preserve"> (to +/- 100,000 liters)</w:t>
      </w:r>
      <w:r>
        <w:rPr>
          <w:rFonts w:ascii="Times New Roman" w:hAnsi="Times New Roman"/>
          <w:spacing w:val="-2"/>
          <w:sz w:val="20"/>
        </w:rPr>
        <w:t>.</w:t>
      </w:r>
    </w:p>
    <w:p w:rsidR="004C1790" w:rsidRPr="004C1790" w:rsidRDefault="004C1790" w:rsidP="004C1790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Played a key role in the commissioning of the company’s first fermentation manufacturing plant</w:t>
      </w:r>
    </w:p>
    <w:p w:rsidR="00264155" w:rsidRDefault="00264155" w:rsidP="00EE03D8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Built-up and mentored a biochemical engineering group; led multi-disciplinary project teams.  </w:t>
      </w:r>
    </w:p>
    <w:p w:rsidR="00E110C9" w:rsidRDefault="00264155" w:rsidP="00EE03D8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Constructed and ran a</w:t>
      </w:r>
      <w:r w:rsidR="005E2773">
        <w:rPr>
          <w:rFonts w:ascii="Times New Roman" w:hAnsi="Times New Roman"/>
          <w:spacing w:val="-2"/>
          <w:sz w:val="20"/>
        </w:rPr>
        <w:t xml:space="preserve"> pilot plant </w:t>
      </w:r>
      <w:r>
        <w:rPr>
          <w:rFonts w:ascii="Times New Roman" w:hAnsi="Times New Roman"/>
          <w:spacing w:val="-2"/>
          <w:sz w:val="20"/>
        </w:rPr>
        <w:t xml:space="preserve">required to </w:t>
      </w:r>
      <w:r w:rsidR="005E2773">
        <w:rPr>
          <w:rFonts w:ascii="Times New Roman" w:hAnsi="Times New Roman"/>
          <w:spacing w:val="-2"/>
          <w:sz w:val="20"/>
        </w:rPr>
        <w:t>develop scaleable bioprocess technology</w:t>
      </w:r>
      <w:r w:rsidR="00E110C9">
        <w:rPr>
          <w:rFonts w:ascii="Times New Roman" w:hAnsi="Times New Roman"/>
          <w:spacing w:val="-2"/>
          <w:sz w:val="20"/>
        </w:rPr>
        <w:t xml:space="preserve">.   </w:t>
      </w:r>
    </w:p>
    <w:p w:rsidR="00D245C4" w:rsidRDefault="00D245C4" w:rsidP="00EE03D8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Won Oak Horseshoe Award and Presidential Discovery Award for entrepreneurial and R&amp;D achievements</w:t>
      </w:r>
    </w:p>
    <w:p w:rsidR="00E110C9" w:rsidRDefault="00D245C4" w:rsidP="00EE03D8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A</w:t>
      </w:r>
      <w:r w:rsidR="00E110C9">
        <w:rPr>
          <w:rFonts w:ascii="Times New Roman" w:hAnsi="Times New Roman"/>
          <w:spacing w:val="-2"/>
          <w:sz w:val="20"/>
        </w:rPr>
        <w:t xml:space="preserve">uthored a feature article on cross flow filtration for </w:t>
      </w:r>
      <w:r w:rsidR="00E110C9">
        <w:rPr>
          <w:rFonts w:ascii="Times New Roman" w:hAnsi="Times New Roman"/>
          <w:i/>
          <w:spacing w:val="-2"/>
          <w:sz w:val="20"/>
        </w:rPr>
        <w:t>Chemical Engineering Progress.</w:t>
      </w:r>
    </w:p>
    <w:p w:rsidR="00E110C9" w:rsidRDefault="002C51C7" w:rsidP="002C51C7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Invented various technologies </w:t>
      </w:r>
      <w:r w:rsidR="00E110C9">
        <w:rPr>
          <w:rFonts w:ascii="Times New Roman" w:hAnsi="Times New Roman"/>
          <w:spacing w:val="-2"/>
          <w:sz w:val="20"/>
        </w:rPr>
        <w:t>pertaining to riboflavin production, purification and product formulation</w:t>
      </w:r>
      <w:r>
        <w:rPr>
          <w:rFonts w:ascii="Times New Roman" w:hAnsi="Times New Roman"/>
          <w:spacing w:val="-2"/>
          <w:sz w:val="20"/>
        </w:rPr>
        <w:t xml:space="preserve"> (named as inventor on three issued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pacing w:val="-2"/>
              <w:sz w:val="20"/>
            </w:rPr>
            <w:t>U.S.</w:t>
          </w:r>
        </w:smartTag>
      </w:smartTag>
      <w:r>
        <w:rPr>
          <w:rFonts w:ascii="Times New Roman" w:hAnsi="Times New Roman"/>
          <w:spacing w:val="-2"/>
          <w:sz w:val="20"/>
        </w:rPr>
        <w:t xml:space="preserve"> patents)</w:t>
      </w:r>
      <w:r w:rsidR="00E110C9">
        <w:rPr>
          <w:rFonts w:ascii="Times New Roman" w:hAnsi="Times New Roman"/>
          <w:spacing w:val="-2"/>
          <w:sz w:val="20"/>
        </w:rPr>
        <w:t>.</w:t>
      </w:r>
      <w:r>
        <w:rPr>
          <w:rFonts w:ascii="Times New Roman" w:hAnsi="Times New Roman"/>
          <w:spacing w:val="-2"/>
          <w:sz w:val="20"/>
        </w:rPr>
        <w:t xml:space="preserve">  </w:t>
      </w:r>
    </w:p>
    <w:p w:rsidR="00E110C9" w:rsidRDefault="00E110C9">
      <w:pPr>
        <w:numPr>
          <w:ilvl w:val="12"/>
          <w:numId w:val="0"/>
        </w:numPr>
        <w:tabs>
          <w:tab w:val="left" w:pos="-720"/>
        </w:tabs>
        <w:suppressAutoHyphens/>
        <w:ind w:left="360" w:hanging="360"/>
        <w:jc w:val="both"/>
        <w:rPr>
          <w:rFonts w:ascii="Times New Roman" w:hAnsi="Times New Roman"/>
          <w:spacing w:val="-2"/>
          <w:sz w:val="20"/>
        </w:rPr>
      </w:pP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E.I.DUPONT &amp; COMPANY, Wilmington, Delaware                                                                 </w:t>
      </w:r>
      <w:r w:rsidR="00EF619C">
        <w:rPr>
          <w:rFonts w:ascii="Times New Roman" w:hAnsi="Times New Roman"/>
          <w:spacing w:val="-2"/>
          <w:sz w:val="20"/>
        </w:rPr>
        <w:t xml:space="preserve">            </w:t>
      </w:r>
      <w:r>
        <w:rPr>
          <w:rFonts w:ascii="Times New Roman" w:hAnsi="Times New Roman"/>
          <w:spacing w:val="-2"/>
          <w:sz w:val="20"/>
        </w:rPr>
        <w:t xml:space="preserve">              </w:t>
      </w:r>
      <w:r>
        <w:rPr>
          <w:rFonts w:ascii="Times New Roman" w:hAnsi="Times New Roman"/>
          <w:b/>
          <w:spacing w:val="-2"/>
          <w:sz w:val="20"/>
        </w:rPr>
        <w:t>6/77-8/79</w:t>
      </w:r>
    </w:p>
    <w:p w:rsidR="00E110C9" w:rsidRPr="002C51C7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2"/>
          <w:sz w:val="20"/>
        </w:rPr>
      </w:pPr>
      <w:r>
        <w:rPr>
          <w:rFonts w:ascii="Times New Roman" w:hAnsi="Times New Roman"/>
          <w:b/>
          <w:spacing w:val="-2"/>
          <w:sz w:val="20"/>
        </w:rPr>
        <w:t xml:space="preserve">ESD Field Engineer assigned to the Chambers Works, Deepwater, NJ </w:t>
      </w:r>
      <w:r w:rsidR="002C51C7">
        <w:rPr>
          <w:rFonts w:ascii="Times New Roman" w:hAnsi="Times New Roman"/>
          <w:bCs/>
          <w:spacing w:val="-2"/>
          <w:sz w:val="20"/>
        </w:rPr>
        <w:t xml:space="preserve">-- </w:t>
      </w:r>
    </w:p>
    <w:p w:rsidR="00E110C9" w:rsidRDefault="00D245C4" w:rsidP="00EE03D8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Solved technical problems in </w:t>
      </w:r>
      <w:r w:rsidR="00E110C9">
        <w:rPr>
          <w:rFonts w:ascii="Times New Roman" w:hAnsi="Times New Roman"/>
          <w:spacing w:val="-2"/>
          <w:sz w:val="20"/>
        </w:rPr>
        <w:t>plant manufacturing</w:t>
      </w:r>
      <w:r>
        <w:rPr>
          <w:rFonts w:ascii="Times New Roman" w:hAnsi="Times New Roman"/>
          <w:spacing w:val="-2"/>
          <w:sz w:val="20"/>
        </w:rPr>
        <w:t xml:space="preserve">; </w:t>
      </w:r>
      <w:r w:rsidR="00E110C9">
        <w:rPr>
          <w:rFonts w:ascii="Times New Roman" w:hAnsi="Times New Roman"/>
          <w:spacing w:val="-2"/>
          <w:sz w:val="20"/>
        </w:rPr>
        <w:t>improved yield, lower</w:t>
      </w:r>
      <w:r>
        <w:rPr>
          <w:rFonts w:ascii="Times New Roman" w:hAnsi="Times New Roman"/>
          <w:spacing w:val="-2"/>
          <w:sz w:val="20"/>
        </w:rPr>
        <w:t>ed costs</w:t>
      </w:r>
      <w:r w:rsidR="00E110C9">
        <w:rPr>
          <w:rFonts w:ascii="Times New Roman" w:hAnsi="Times New Roman"/>
          <w:spacing w:val="-2"/>
          <w:sz w:val="20"/>
        </w:rPr>
        <w:t xml:space="preserve">, </w:t>
      </w:r>
      <w:r>
        <w:rPr>
          <w:rFonts w:ascii="Times New Roman" w:hAnsi="Times New Roman"/>
          <w:spacing w:val="-2"/>
          <w:sz w:val="20"/>
        </w:rPr>
        <w:t>reduced haz</w:t>
      </w:r>
      <w:r w:rsidR="00EE03D8">
        <w:rPr>
          <w:rFonts w:ascii="Times New Roman" w:hAnsi="Times New Roman"/>
          <w:spacing w:val="-2"/>
          <w:sz w:val="20"/>
        </w:rPr>
        <w:t>ards, and etc.</w:t>
      </w:r>
    </w:p>
    <w:p w:rsidR="00E110C9" w:rsidRDefault="00E110C9" w:rsidP="00EE03D8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Received excellent training in chemical engineering research and plant operations, technical writing and personal relations skills.</w:t>
      </w:r>
    </w:p>
    <w:p w:rsidR="00E110C9" w:rsidRDefault="00EE03D8" w:rsidP="00EE03D8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Directed pilot plant operations at </w:t>
      </w:r>
      <w:r w:rsidR="00E110C9">
        <w:rPr>
          <w:rFonts w:ascii="Times New Roman" w:hAnsi="Times New Roman"/>
          <w:spacing w:val="-2"/>
          <w:sz w:val="20"/>
        </w:rPr>
        <w:t>DuPont</w:t>
      </w:r>
      <w:r>
        <w:rPr>
          <w:rFonts w:ascii="Times New Roman" w:hAnsi="Times New Roman"/>
          <w:spacing w:val="-2"/>
          <w:sz w:val="20"/>
        </w:rPr>
        <w:t>’s Experimental Station</w:t>
      </w:r>
      <w:r w:rsidR="00E110C9">
        <w:rPr>
          <w:rFonts w:ascii="Times New Roman" w:hAnsi="Times New Roman"/>
          <w:spacing w:val="-2"/>
          <w:sz w:val="20"/>
        </w:rPr>
        <w:t xml:space="preserve"> between MS. and Ph.D. programs (</w:t>
      </w:r>
      <w:r w:rsidR="00E110C9">
        <w:rPr>
          <w:rFonts w:ascii="Times New Roman" w:hAnsi="Times New Roman"/>
          <w:b/>
          <w:bCs/>
          <w:spacing w:val="-2"/>
          <w:sz w:val="20"/>
        </w:rPr>
        <w:t>5/81 – 11/81</w:t>
      </w:r>
      <w:r>
        <w:rPr>
          <w:rFonts w:ascii="Times New Roman" w:hAnsi="Times New Roman"/>
          <w:spacing w:val="-2"/>
          <w:sz w:val="20"/>
        </w:rPr>
        <w:t>)</w:t>
      </w:r>
      <w:r w:rsidR="00E110C9">
        <w:rPr>
          <w:rFonts w:ascii="Times New Roman" w:hAnsi="Times New Roman"/>
          <w:spacing w:val="-2"/>
          <w:sz w:val="20"/>
        </w:rPr>
        <w:t xml:space="preserve">.   </w:t>
      </w:r>
    </w:p>
    <w:p w:rsidR="00E110C9" w:rsidRDefault="00E110C9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2"/>
          <w:sz w:val="20"/>
          <w:u w:val="single"/>
        </w:rPr>
      </w:pPr>
    </w:p>
    <w:p w:rsidR="00672F92" w:rsidRDefault="00672F92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2"/>
          <w:sz w:val="20"/>
          <w:u w:val="single"/>
        </w:rPr>
      </w:pPr>
    </w:p>
    <w:p w:rsidR="00672F92" w:rsidRPr="00FC3680" w:rsidRDefault="00672F92" w:rsidP="00672F92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2"/>
          <w:sz w:val="20"/>
          <w:u w:val="single"/>
        </w:rPr>
      </w:pPr>
      <w:r>
        <w:rPr>
          <w:rFonts w:ascii="Times New Roman" w:hAnsi="Times New Roman"/>
          <w:b/>
          <w:spacing w:val="-2"/>
          <w:sz w:val="20"/>
          <w:u w:val="single"/>
        </w:rPr>
        <w:t>Patents and Publications</w:t>
      </w:r>
      <w:r w:rsidRPr="00FC3680">
        <w:rPr>
          <w:rFonts w:ascii="Times New Roman" w:hAnsi="Times New Roman"/>
          <w:b/>
          <w:spacing w:val="-2"/>
          <w:sz w:val="20"/>
          <w:u w:val="single"/>
        </w:rPr>
        <w:t>:</w:t>
      </w:r>
    </w:p>
    <w:p w:rsidR="00672F92" w:rsidRDefault="00672F92" w:rsidP="00672F92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2"/>
          <w:sz w:val="20"/>
          <w:u w:val="single"/>
        </w:rPr>
      </w:pPr>
    </w:p>
    <w:p w:rsidR="00672F92" w:rsidRPr="00F400B9" w:rsidRDefault="00672F92" w:rsidP="00672F9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Dale is an active writer and researcher with e</w:t>
      </w:r>
      <w:r w:rsidRPr="00F400B9">
        <w:rPr>
          <w:rFonts w:ascii="Times New Roman" w:hAnsi="Times New Roman"/>
          <w:spacing w:val="-2"/>
          <w:sz w:val="20"/>
        </w:rPr>
        <w:t>ight</w:t>
      </w:r>
      <w:r>
        <w:rPr>
          <w:rFonts w:ascii="Times New Roman" w:hAnsi="Times New Roman"/>
          <w:spacing w:val="-2"/>
          <w:sz w:val="20"/>
        </w:rPr>
        <w:t xml:space="preserve"> (8)</w:t>
      </w:r>
      <w:r w:rsidRPr="00F400B9">
        <w:rPr>
          <w:rFonts w:ascii="Times New Roman" w:hAnsi="Times New Roman"/>
          <w:spacing w:val="-2"/>
          <w:sz w:val="20"/>
        </w:rPr>
        <w:t xml:space="preserve"> publications in peer-reviewed and other journals</w:t>
      </w:r>
      <w:r>
        <w:rPr>
          <w:rFonts w:ascii="Times New Roman" w:hAnsi="Times New Roman"/>
          <w:spacing w:val="-2"/>
          <w:sz w:val="20"/>
        </w:rPr>
        <w:t>, f</w:t>
      </w:r>
      <w:r w:rsidRPr="00F400B9">
        <w:rPr>
          <w:rFonts w:ascii="Times New Roman" w:hAnsi="Times New Roman"/>
          <w:spacing w:val="-2"/>
          <w:sz w:val="20"/>
        </w:rPr>
        <w:t>our</w:t>
      </w:r>
      <w:r>
        <w:rPr>
          <w:rFonts w:ascii="Times New Roman" w:hAnsi="Times New Roman"/>
          <w:spacing w:val="-2"/>
          <w:sz w:val="20"/>
        </w:rPr>
        <w:t xml:space="preserve"> (4)</w:t>
      </w:r>
      <w:r w:rsidRPr="00F400B9">
        <w:rPr>
          <w:rFonts w:ascii="Times New Roman" w:hAnsi="Times New Roman"/>
          <w:spacing w:val="-2"/>
          <w:sz w:val="20"/>
        </w:rPr>
        <w:t xml:space="preserve"> issued patents</w:t>
      </w:r>
      <w:r w:rsidR="00F25C15">
        <w:rPr>
          <w:rFonts w:ascii="Times New Roman" w:hAnsi="Times New Roman"/>
          <w:spacing w:val="-2"/>
          <w:sz w:val="20"/>
        </w:rPr>
        <w:t xml:space="preserve">, </w:t>
      </w:r>
      <w:r w:rsidRPr="00F400B9">
        <w:rPr>
          <w:rFonts w:ascii="Times New Roman" w:hAnsi="Times New Roman"/>
          <w:spacing w:val="-2"/>
          <w:sz w:val="20"/>
        </w:rPr>
        <w:t>one</w:t>
      </w:r>
      <w:r>
        <w:rPr>
          <w:rFonts w:ascii="Times New Roman" w:hAnsi="Times New Roman"/>
          <w:spacing w:val="-2"/>
          <w:sz w:val="20"/>
        </w:rPr>
        <w:t xml:space="preserve"> (1)</w:t>
      </w:r>
      <w:r w:rsidRPr="00F400B9">
        <w:rPr>
          <w:rFonts w:ascii="Times New Roman" w:hAnsi="Times New Roman"/>
          <w:spacing w:val="-2"/>
          <w:sz w:val="20"/>
        </w:rPr>
        <w:t xml:space="preserve"> patent application</w:t>
      </w:r>
      <w:r>
        <w:rPr>
          <w:rFonts w:ascii="Times New Roman" w:hAnsi="Times New Roman"/>
          <w:spacing w:val="-2"/>
          <w:sz w:val="20"/>
        </w:rPr>
        <w:t xml:space="preserve"> and e</w:t>
      </w:r>
      <w:r w:rsidRPr="00F400B9">
        <w:rPr>
          <w:rFonts w:ascii="Times New Roman" w:hAnsi="Times New Roman"/>
          <w:spacing w:val="-2"/>
          <w:sz w:val="20"/>
        </w:rPr>
        <w:t>ight</w:t>
      </w:r>
      <w:r>
        <w:rPr>
          <w:rFonts w:ascii="Times New Roman" w:hAnsi="Times New Roman"/>
          <w:spacing w:val="-2"/>
          <w:sz w:val="20"/>
        </w:rPr>
        <w:t xml:space="preserve"> (8)</w:t>
      </w:r>
      <w:r w:rsidRPr="00F400B9">
        <w:rPr>
          <w:rFonts w:ascii="Times New Roman" w:hAnsi="Times New Roman"/>
          <w:spacing w:val="-2"/>
          <w:sz w:val="20"/>
        </w:rPr>
        <w:t xml:space="preserve"> original manuscripts in regulatory affairs and the engineering sciences</w:t>
      </w:r>
    </w:p>
    <w:p w:rsidR="00672F92" w:rsidRDefault="00672F92" w:rsidP="00672F9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 </w:t>
      </w:r>
    </w:p>
    <w:p w:rsidR="00672F92" w:rsidRPr="00F400B9" w:rsidRDefault="00672F92" w:rsidP="00672F92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672F92" w:rsidRDefault="00672F92" w:rsidP="00672F92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2"/>
          <w:sz w:val="20"/>
          <w:u w:val="single"/>
        </w:rPr>
      </w:pPr>
      <w:r>
        <w:rPr>
          <w:rFonts w:ascii="Times New Roman" w:hAnsi="Times New Roman"/>
          <w:b/>
          <w:spacing w:val="-2"/>
          <w:sz w:val="20"/>
          <w:u w:val="single"/>
        </w:rPr>
        <w:t>Academic Training and Teaching Experience:</w:t>
      </w:r>
    </w:p>
    <w:p w:rsidR="00672F92" w:rsidRDefault="00672F92" w:rsidP="00672F92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</w:p>
    <w:p w:rsidR="00672F92" w:rsidRDefault="00672F92" w:rsidP="00672F92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STELLENBOSCH UNIVERSITY, Stellenbosch, Western Cape, South Africa</w:t>
      </w:r>
      <w:r>
        <w:rPr>
          <w:rFonts w:ascii="Times New Roman" w:hAnsi="Times New Roman"/>
          <w:spacing w:val="-2"/>
          <w:sz w:val="20"/>
        </w:rPr>
        <w:tab/>
        <w:t xml:space="preserve">                                    </w:t>
      </w:r>
      <w:r w:rsidR="003C5106">
        <w:rPr>
          <w:rFonts w:ascii="Times New Roman" w:hAnsi="Times New Roman"/>
          <w:spacing w:val="-2"/>
          <w:sz w:val="20"/>
        </w:rPr>
        <w:t xml:space="preserve">  </w:t>
      </w:r>
      <w:r>
        <w:rPr>
          <w:rFonts w:ascii="Times New Roman" w:hAnsi="Times New Roman"/>
          <w:spacing w:val="-2"/>
          <w:sz w:val="20"/>
        </w:rPr>
        <w:t xml:space="preserve"> </w:t>
      </w:r>
      <w:r w:rsidRPr="00995498">
        <w:rPr>
          <w:rFonts w:ascii="Times New Roman" w:hAnsi="Times New Roman"/>
          <w:b/>
          <w:spacing w:val="-2"/>
          <w:sz w:val="20"/>
        </w:rPr>
        <w:t>2007 - 201</w:t>
      </w:r>
      <w:r w:rsidR="003C5106">
        <w:rPr>
          <w:rFonts w:ascii="Times New Roman" w:hAnsi="Times New Roman"/>
          <w:b/>
          <w:spacing w:val="-2"/>
          <w:sz w:val="20"/>
        </w:rPr>
        <w:t>2</w:t>
      </w:r>
    </w:p>
    <w:p w:rsidR="00672F92" w:rsidRDefault="00672F92" w:rsidP="00672F92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 w:rsidRPr="00995498">
        <w:rPr>
          <w:rFonts w:ascii="Times New Roman" w:hAnsi="Times New Roman"/>
          <w:b/>
          <w:spacing w:val="-2"/>
          <w:sz w:val="20"/>
        </w:rPr>
        <w:t>Short Course Presenter</w:t>
      </w:r>
      <w:r w:rsidR="00F25C15">
        <w:rPr>
          <w:rFonts w:ascii="Times New Roman" w:hAnsi="Times New Roman"/>
          <w:spacing w:val="-2"/>
          <w:sz w:val="20"/>
        </w:rPr>
        <w:t xml:space="preserve"> – Directs</w:t>
      </w:r>
      <w:r>
        <w:rPr>
          <w:rFonts w:ascii="Times New Roman" w:hAnsi="Times New Roman"/>
          <w:spacing w:val="-2"/>
          <w:sz w:val="20"/>
        </w:rPr>
        <w:t xml:space="preserve"> NQF Level 7 short courses accredited by the University’s continuing education program.  Topics in Aseptic Processing and Good Manufacturing Practice.</w:t>
      </w:r>
      <w:r w:rsidR="00F25C15">
        <w:rPr>
          <w:rFonts w:ascii="Times New Roman" w:hAnsi="Times New Roman"/>
          <w:spacing w:val="-2"/>
          <w:sz w:val="20"/>
        </w:rPr>
        <w:t xml:space="preserve">  Nominated for Extraordinary Professor.</w:t>
      </w:r>
    </w:p>
    <w:p w:rsidR="00672F92" w:rsidRDefault="00672F92" w:rsidP="00672F92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</w:p>
    <w:p w:rsidR="00E110C9" w:rsidRDefault="00E110C9" w:rsidP="000031DE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TUFTS UNIVERSITY, Medford, Massachusetts                                                         </w:t>
      </w:r>
      <w:r w:rsidR="00EF619C">
        <w:rPr>
          <w:rFonts w:ascii="Times New Roman" w:hAnsi="Times New Roman"/>
          <w:spacing w:val="-2"/>
          <w:sz w:val="20"/>
        </w:rPr>
        <w:t xml:space="preserve">          </w:t>
      </w:r>
      <w:r>
        <w:rPr>
          <w:rFonts w:ascii="Times New Roman" w:hAnsi="Times New Roman"/>
          <w:spacing w:val="-2"/>
          <w:sz w:val="20"/>
        </w:rPr>
        <w:t xml:space="preserve">   </w:t>
      </w:r>
      <w:r w:rsidR="000031DE"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     </w:t>
      </w:r>
      <w:r w:rsidR="000031DE">
        <w:rPr>
          <w:rFonts w:ascii="Times New Roman" w:hAnsi="Times New Roman"/>
          <w:b/>
          <w:bCs/>
          <w:spacing w:val="-2"/>
          <w:sz w:val="20"/>
        </w:rPr>
        <w:t>Jan</w:t>
      </w:r>
      <w:r>
        <w:rPr>
          <w:rFonts w:ascii="Times New Roman" w:hAnsi="Times New Roman"/>
          <w:b/>
          <w:bCs/>
          <w:spacing w:val="-2"/>
          <w:sz w:val="20"/>
        </w:rPr>
        <w:t>, 2000</w:t>
      </w:r>
      <w:r w:rsidR="000031DE">
        <w:rPr>
          <w:rFonts w:ascii="Times New Roman" w:hAnsi="Times New Roman"/>
          <w:b/>
          <w:bCs/>
          <w:spacing w:val="-2"/>
          <w:sz w:val="20"/>
        </w:rPr>
        <w:t xml:space="preserve"> – Aug, 2006</w:t>
      </w:r>
    </w:p>
    <w:p w:rsidR="00E110C9" w:rsidRDefault="00E110C9" w:rsidP="00DD12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b/>
          <w:spacing w:val="-2"/>
          <w:sz w:val="20"/>
        </w:rPr>
        <w:t>Adjunct Assistant Professor</w:t>
      </w:r>
      <w:r>
        <w:rPr>
          <w:rFonts w:ascii="Times New Roman" w:hAnsi="Times New Roman"/>
          <w:spacing w:val="-2"/>
          <w:sz w:val="20"/>
        </w:rPr>
        <w:t xml:space="preserve"> – </w:t>
      </w:r>
      <w:r w:rsidR="00DD1200">
        <w:rPr>
          <w:rFonts w:ascii="Times New Roman" w:hAnsi="Times New Roman"/>
          <w:spacing w:val="-2"/>
          <w:sz w:val="20"/>
        </w:rPr>
        <w:t xml:space="preserve">Ran and improved the undergraduate teaching laboratories for the Dept. of Chem and Biological Engr.  </w:t>
      </w:r>
      <w:r w:rsidR="003C5106">
        <w:rPr>
          <w:rFonts w:ascii="Times New Roman" w:hAnsi="Times New Roman"/>
          <w:spacing w:val="-2"/>
          <w:sz w:val="20"/>
        </w:rPr>
        <w:t xml:space="preserve">Taught over twenty </w:t>
      </w:r>
      <w:r w:rsidR="00DD1200">
        <w:rPr>
          <w:rFonts w:ascii="Times New Roman" w:hAnsi="Times New Roman"/>
          <w:spacing w:val="-2"/>
          <w:sz w:val="20"/>
        </w:rPr>
        <w:t>course</w:t>
      </w:r>
      <w:r w:rsidR="003C5106">
        <w:rPr>
          <w:rFonts w:ascii="Times New Roman" w:hAnsi="Times New Roman"/>
          <w:spacing w:val="-2"/>
          <w:sz w:val="20"/>
        </w:rPr>
        <w:t>-semesters</w:t>
      </w:r>
      <w:r w:rsidR="00DD1200">
        <w:rPr>
          <w:rFonts w:ascii="Times New Roman" w:hAnsi="Times New Roman"/>
          <w:spacing w:val="-2"/>
          <w:sz w:val="20"/>
        </w:rPr>
        <w:t xml:space="preserve"> at all levels</w:t>
      </w:r>
      <w:r w:rsidR="005E2773">
        <w:rPr>
          <w:rFonts w:ascii="Times New Roman" w:hAnsi="Times New Roman"/>
          <w:spacing w:val="-2"/>
          <w:sz w:val="20"/>
        </w:rPr>
        <w:t xml:space="preserve"> – mostly senior level process development labs.  </w:t>
      </w: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E110C9" w:rsidRDefault="00E110C9" w:rsidP="005E2773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>IBC-ASIA; A.S.M.E.; C.F.P.I.E.</w:t>
      </w:r>
      <w:r w:rsidR="00DD1200">
        <w:rPr>
          <w:rFonts w:ascii="Times New Roman" w:hAnsi="Times New Roman"/>
          <w:spacing w:val="-2"/>
          <w:sz w:val="20"/>
        </w:rPr>
        <w:t>, LIFE</w:t>
      </w:r>
      <w:r w:rsidR="00DD1200" w:rsidRPr="005E2773">
        <w:rPr>
          <w:rFonts w:ascii="Times New Roman" w:hAnsi="Times New Roman"/>
          <w:i/>
          <w:iCs/>
          <w:spacing w:val="-2"/>
          <w:sz w:val="20"/>
        </w:rPr>
        <w:t>lab</w:t>
      </w:r>
      <w:r w:rsidR="00DD1200">
        <w:rPr>
          <w:rFonts w:ascii="Times New Roman" w:hAnsi="Times New Roman"/>
          <w:spacing w:val="-2"/>
          <w:sz w:val="20"/>
        </w:rPr>
        <w:t xml:space="preserve"> Continuing Education</w:t>
      </w:r>
      <w:r>
        <w:rPr>
          <w:rFonts w:ascii="Times New Roman" w:hAnsi="Times New Roman"/>
          <w:spacing w:val="-2"/>
          <w:sz w:val="20"/>
        </w:rPr>
        <w:t xml:space="preserve">      </w:t>
      </w:r>
      <w:r w:rsidR="00EF619C">
        <w:rPr>
          <w:rFonts w:ascii="Times New Roman" w:hAnsi="Times New Roman"/>
          <w:spacing w:val="-2"/>
          <w:sz w:val="20"/>
        </w:rPr>
        <w:t xml:space="preserve">                         </w:t>
      </w:r>
      <w:r w:rsidR="006A0DC6">
        <w:rPr>
          <w:rFonts w:ascii="Times New Roman" w:hAnsi="Times New Roman"/>
          <w:spacing w:val="-2"/>
          <w:sz w:val="20"/>
        </w:rPr>
        <w:t xml:space="preserve">      </w:t>
      </w:r>
      <w:r w:rsidR="00EF619C"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 </w:t>
      </w:r>
      <w:r w:rsidR="00DD1200">
        <w:rPr>
          <w:rFonts w:ascii="Times New Roman" w:hAnsi="Times New Roman"/>
          <w:spacing w:val="-2"/>
          <w:sz w:val="20"/>
        </w:rPr>
        <w:t xml:space="preserve">                              </w:t>
      </w:r>
      <w:r>
        <w:rPr>
          <w:rFonts w:ascii="Times New Roman" w:hAnsi="Times New Roman"/>
          <w:b/>
          <w:bCs/>
          <w:spacing w:val="-2"/>
          <w:sz w:val="20"/>
        </w:rPr>
        <w:t>2003</w:t>
      </w:r>
      <w:r w:rsidR="00DD1200">
        <w:rPr>
          <w:rFonts w:ascii="Times New Roman" w:hAnsi="Times New Roman"/>
          <w:b/>
          <w:bCs/>
          <w:spacing w:val="-2"/>
          <w:sz w:val="20"/>
        </w:rPr>
        <w:t xml:space="preserve"> - 20</w:t>
      </w:r>
      <w:r w:rsidR="003C5106">
        <w:rPr>
          <w:rFonts w:ascii="Times New Roman" w:hAnsi="Times New Roman"/>
          <w:b/>
          <w:bCs/>
          <w:spacing w:val="-2"/>
          <w:sz w:val="20"/>
        </w:rPr>
        <w:t>12</w:t>
      </w:r>
    </w:p>
    <w:p w:rsidR="00E110C9" w:rsidRDefault="00E110C9" w:rsidP="005E2773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b/>
          <w:bCs/>
          <w:spacing w:val="-2"/>
          <w:sz w:val="20"/>
        </w:rPr>
        <w:t>Workshop / S</w:t>
      </w:r>
      <w:r w:rsidR="00BB4F30">
        <w:rPr>
          <w:rFonts w:ascii="Times New Roman" w:hAnsi="Times New Roman"/>
          <w:b/>
          <w:bCs/>
          <w:spacing w:val="-2"/>
          <w:sz w:val="20"/>
        </w:rPr>
        <w:t>hort Course</w:t>
      </w:r>
      <w:r>
        <w:rPr>
          <w:rFonts w:ascii="Times New Roman" w:hAnsi="Times New Roman"/>
          <w:b/>
          <w:bCs/>
          <w:spacing w:val="-2"/>
          <w:sz w:val="20"/>
        </w:rPr>
        <w:t xml:space="preserve"> Director</w:t>
      </w:r>
      <w:r w:rsidR="00DD1200">
        <w:rPr>
          <w:rFonts w:ascii="Times New Roman" w:hAnsi="Times New Roman"/>
          <w:spacing w:val="-2"/>
          <w:sz w:val="20"/>
        </w:rPr>
        <w:t xml:space="preserve"> – D</w:t>
      </w:r>
      <w:r>
        <w:rPr>
          <w:rFonts w:ascii="Times New Roman" w:hAnsi="Times New Roman"/>
          <w:spacing w:val="-2"/>
          <w:sz w:val="20"/>
        </w:rPr>
        <w:t>esigned and d</w:t>
      </w:r>
      <w:r w:rsidR="00DD1200">
        <w:rPr>
          <w:rFonts w:ascii="Times New Roman" w:hAnsi="Times New Roman"/>
          <w:spacing w:val="-2"/>
          <w:sz w:val="20"/>
        </w:rPr>
        <w:t>elivered over a dozen</w:t>
      </w:r>
      <w:r>
        <w:rPr>
          <w:rFonts w:ascii="Times New Roman" w:hAnsi="Times New Roman"/>
          <w:spacing w:val="-2"/>
          <w:sz w:val="20"/>
        </w:rPr>
        <w:t xml:space="preserve"> professional development courses in GMP compliance, FDA submissions, Chemical Engine</w:t>
      </w:r>
      <w:r w:rsidR="005E2773">
        <w:rPr>
          <w:rFonts w:ascii="Times New Roman" w:hAnsi="Times New Roman"/>
          <w:spacing w:val="-2"/>
          <w:sz w:val="20"/>
        </w:rPr>
        <w:t xml:space="preserve">ering, </w:t>
      </w:r>
      <w:r>
        <w:rPr>
          <w:rFonts w:ascii="Times New Roman" w:hAnsi="Times New Roman"/>
          <w:spacing w:val="-2"/>
          <w:sz w:val="20"/>
        </w:rPr>
        <w:t>Aseptic Processing</w:t>
      </w:r>
      <w:r w:rsidR="005E2773">
        <w:rPr>
          <w:rFonts w:ascii="Times New Roman" w:hAnsi="Times New Roman"/>
          <w:spacing w:val="-2"/>
          <w:sz w:val="20"/>
        </w:rPr>
        <w:t xml:space="preserve"> and Bioprocessing Fundamentals</w:t>
      </w:r>
      <w:r>
        <w:rPr>
          <w:rFonts w:ascii="Times New Roman" w:hAnsi="Times New Roman"/>
          <w:spacing w:val="-2"/>
          <w:sz w:val="20"/>
        </w:rPr>
        <w:t xml:space="preserve">.  </w:t>
      </w:r>
    </w:p>
    <w:p w:rsidR="00E110C9" w:rsidRDefault="00E110C9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</w:p>
    <w:p w:rsidR="00E110C9" w:rsidRDefault="00E110C9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smartTag w:uri="urn:schemas-microsoft-com:office:smarttags" w:element="PlaceName">
        <w:r>
          <w:rPr>
            <w:rFonts w:ascii="Times New Roman" w:hAnsi="Times New Roman"/>
            <w:spacing w:val="-2"/>
            <w:sz w:val="20"/>
          </w:rPr>
          <w:t>DENVER</w:t>
        </w:r>
      </w:smartTag>
      <w:r>
        <w:rPr>
          <w:rFonts w:ascii="Times New Roman" w:hAnsi="Times New Roman"/>
          <w:spacing w:val="-2"/>
          <w:sz w:val="20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pacing w:val="-2"/>
            <w:sz w:val="20"/>
          </w:rPr>
          <w:t>TECHNICAL</w:t>
        </w:r>
      </w:smartTag>
      <w:r>
        <w:rPr>
          <w:rFonts w:ascii="Times New Roman" w:hAnsi="Times New Roman"/>
          <w:spacing w:val="-2"/>
          <w:sz w:val="2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pacing w:val="-2"/>
            <w:sz w:val="20"/>
          </w:rPr>
          <w:t>COLLEGE</w:t>
        </w:r>
      </w:smartTag>
      <w:r>
        <w:rPr>
          <w:rFonts w:ascii="Times New Roman" w:hAnsi="Times New Roman"/>
          <w:spacing w:val="-2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2"/>
              <w:sz w:val="20"/>
            </w:rPr>
            <w:t>Denver</w:t>
          </w:r>
        </w:smartTag>
        <w:r>
          <w:rPr>
            <w:rFonts w:ascii="Times New Roman" w:hAnsi="Times New Roman"/>
            <w:spacing w:val="-2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pacing w:val="-2"/>
              <w:sz w:val="20"/>
            </w:rPr>
            <w:t>Colorado</w:t>
          </w:r>
        </w:smartTag>
      </w:smartTag>
      <w:r>
        <w:rPr>
          <w:rFonts w:ascii="Times New Roman" w:hAnsi="Times New Roman"/>
          <w:spacing w:val="-2"/>
          <w:sz w:val="20"/>
        </w:rPr>
        <w:t xml:space="preserve">                                                    </w:t>
      </w:r>
      <w:r w:rsidR="006A0DC6">
        <w:rPr>
          <w:rFonts w:ascii="Times New Roman" w:hAnsi="Times New Roman"/>
          <w:spacing w:val="-2"/>
          <w:sz w:val="20"/>
        </w:rPr>
        <w:t xml:space="preserve">           </w:t>
      </w:r>
      <w:r>
        <w:rPr>
          <w:rFonts w:ascii="Times New Roman" w:hAnsi="Times New Roman"/>
          <w:spacing w:val="-2"/>
          <w:sz w:val="20"/>
        </w:rPr>
        <w:t xml:space="preserve">                       </w:t>
      </w:r>
      <w:r>
        <w:rPr>
          <w:rFonts w:ascii="Times New Roman" w:hAnsi="Times New Roman"/>
          <w:b/>
          <w:bCs/>
          <w:spacing w:val="-2"/>
          <w:sz w:val="20"/>
        </w:rPr>
        <w:t>Fall, 1993</w:t>
      </w:r>
    </w:p>
    <w:p w:rsidR="00E110C9" w:rsidRDefault="00E110C9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b/>
          <w:bCs/>
          <w:spacing w:val="-2"/>
          <w:sz w:val="20"/>
        </w:rPr>
        <w:t>Adult Education Program Instructor</w:t>
      </w:r>
      <w:r>
        <w:rPr>
          <w:rFonts w:ascii="Times New Roman" w:hAnsi="Times New Roman"/>
          <w:spacing w:val="-2"/>
          <w:sz w:val="20"/>
        </w:rPr>
        <w:t xml:space="preserve"> -- Designed and taught physics and calculus classes for a new degree program (B.S. Engineering Sciences)</w:t>
      </w:r>
    </w:p>
    <w:p w:rsidR="00E110C9" w:rsidRDefault="00E110C9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</w:p>
    <w:p w:rsidR="00E110C9" w:rsidRDefault="00E110C9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lastRenderedPageBreak/>
        <w:t xml:space="preserve">SOUTH CHINA INSTITUTE OF TECHNOLOGY, Guangzhou, P.R.China                             </w:t>
      </w:r>
      <w:r w:rsidR="006A0DC6">
        <w:rPr>
          <w:rFonts w:ascii="Times New Roman" w:hAnsi="Times New Roman"/>
          <w:spacing w:val="-2"/>
          <w:sz w:val="20"/>
        </w:rPr>
        <w:t xml:space="preserve">         </w:t>
      </w:r>
      <w:r>
        <w:rPr>
          <w:rFonts w:ascii="Times New Roman" w:hAnsi="Times New Roman"/>
          <w:spacing w:val="-2"/>
          <w:sz w:val="20"/>
        </w:rPr>
        <w:t xml:space="preserve">            </w:t>
      </w:r>
      <w:r>
        <w:rPr>
          <w:rFonts w:ascii="Times New Roman" w:hAnsi="Times New Roman"/>
          <w:b/>
          <w:spacing w:val="-2"/>
          <w:sz w:val="20"/>
        </w:rPr>
        <w:t>10/87 - 4/88</w:t>
      </w:r>
    </w:p>
    <w:p w:rsidR="00E110C9" w:rsidRDefault="00E110C9" w:rsidP="00D245C4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b/>
          <w:spacing w:val="-2"/>
          <w:sz w:val="20"/>
        </w:rPr>
        <w:t>Foreign Expert in the Department of Food Engineering</w:t>
      </w:r>
      <w:r>
        <w:rPr>
          <w:rFonts w:ascii="Times New Roman" w:hAnsi="Times New Roman"/>
          <w:spacing w:val="-2"/>
          <w:sz w:val="20"/>
        </w:rPr>
        <w:t xml:space="preserve"> -- </w:t>
      </w:r>
      <w:r w:rsidR="00D245C4">
        <w:rPr>
          <w:rFonts w:ascii="Times New Roman" w:hAnsi="Times New Roman"/>
          <w:spacing w:val="-2"/>
          <w:sz w:val="20"/>
        </w:rPr>
        <w:t>T</w:t>
      </w:r>
      <w:r>
        <w:rPr>
          <w:rFonts w:ascii="Times New Roman" w:hAnsi="Times New Roman"/>
          <w:spacing w:val="-2"/>
          <w:sz w:val="20"/>
        </w:rPr>
        <w:t>aught graduate</w:t>
      </w:r>
      <w:r w:rsidR="00D245C4">
        <w:rPr>
          <w:rFonts w:ascii="Times New Roman" w:hAnsi="Times New Roman"/>
          <w:spacing w:val="-2"/>
          <w:sz w:val="20"/>
        </w:rPr>
        <w:t>-</w:t>
      </w:r>
      <w:r>
        <w:rPr>
          <w:rFonts w:ascii="Times New Roman" w:hAnsi="Times New Roman"/>
          <w:spacing w:val="-2"/>
          <w:sz w:val="20"/>
        </w:rPr>
        <w:t>level b</w:t>
      </w:r>
      <w:r w:rsidR="00D245C4">
        <w:rPr>
          <w:rFonts w:ascii="Times New Roman" w:hAnsi="Times New Roman"/>
          <w:spacing w:val="-2"/>
          <w:sz w:val="20"/>
        </w:rPr>
        <w:t xml:space="preserve">iochemical engineering and built a new </w:t>
      </w:r>
      <w:r>
        <w:rPr>
          <w:rFonts w:ascii="Times New Roman" w:hAnsi="Times New Roman"/>
          <w:spacing w:val="-2"/>
          <w:sz w:val="20"/>
        </w:rPr>
        <w:t>fermentation lab</w:t>
      </w:r>
      <w:r w:rsidR="00D245C4">
        <w:rPr>
          <w:rFonts w:ascii="Times New Roman" w:hAnsi="Times New Roman"/>
          <w:spacing w:val="-2"/>
          <w:sz w:val="20"/>
        </w:rPr>
        <w:t>oratory while on leave of absence from Coors BioTech,</w:t>
      </w:r>
    </w:p>
    <w:p w:rsidR="00E110C9" w:rsidRDefault="00E110C9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</w:p>
    <w:p w:rsidR="00E110C9" w:rsidRDefault="00E110C9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smartTag w:uri="urn:schemas-microsoft-com:office:smarttags" w:element="PlaceType">
        <w:r>
          <w:rPr>
            <w:rFonts w:ascii="Times New Roman" w:hAnsi="Times New Roman"/>
            <w:spacing w:val="-2"/>
            <w:sz w:val="20"/>
          </w:rPr>
          <w:t>UNIVERSITY</w:t>
        </w:r>
      </w:smartTag>
      <w:r>
        <w:rPr>
          <w:rFonts w:ascii="Times New Roman" w:hAnsi="Times New Roman"/>
          <w:spacing w:val="-2"/>
          <w:sz w:val="20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pacing w:val="-2"/>
            <w:sz w:val="20"/>
          </w:rPr>
          <w:t>COLORADO</w:t>
        </w:r>
      </w:smartTag>
      <w:r>
        <w:rPr>
          <w:rFonts w:ascii="Times New Roman" w:hAnsi="Times New Roman"/>
          <w:spacing w:val="-2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2"/>
              <w:sz w:val="20"/>
            </w:rPr>
            <w:t>Boulder</w:t>
          </w:r>
        </w:smartTag>
        <w:r>
          <w:rPr>
            <w:rFonts w:ascii="Times New Roman" w:hAnsi="Times New Roman"/>
            <w:spacing w:val="-2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pacing w:val="-2"/>
              <w:sz w:val="20"/>
            </w:rPr>
            <w:t>Colorado</w:t>
          </w:r>
        </w:smartTag>
      </w:smartTag>
      <w:r>
        <w:rPr>
          <w:rFonts w:ascii="Times New Roman" w:hAnsi="Times New Roman"/>
          <w:spacing w:val="-2"/>
          <w:sz w:val="20"/>
        </w:rPr>
        <w:t xml:space="preserve">                                                                            </w:t>
      </w:r>
      <w:r w:rsidR="006A0DC6">
        <w:rPr>
          <w:rFonts w:ascii="Times New Roman" w:hAnsi="Times New Roman"/>
          <w:spacing w:val="-2"/>
          <w:sz w:val="20"/>
        </w:rPr>
        <w:t xml:space="preserve">          </w:t>
      </w:r>
      <w:r>
        <w:rPr>
          <w:rFonts w:ascii="Times New Roman" w:hAnsi="Times New Roman"/>
          <w:b/>
          <w:spacing w:val="-2"/>
          <w:sz w:val="20"/>
        </w:rPr>
        <w:t>Spring, 1985</w:t>
      </w: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b/>
          <w:spacing w:val="-2"/>
          <w:sz w:val="20"/>
        </w:rPr>
        <w:t>Instructor (Chemical Engineering)</w:t>
      </w:r>
      <w:r>
        <w:rPr>
          <w:rFonts w:ascii="Times New Roman" w:hAnsi="Times New Roman"/>
          <w:bCs/>
          <w:spacing w:val="-2"/>
          <w:sz w:val="20"/>
        </w:rPr>
        <w:t xml:space="preserve"> -- </w:t>
      </w:r>
      <w:r>
        <w:rPr>
          <w:rFonts w:ascii="Times New Roman" w:hAnsi="Times New Roman"/>
          <w:spacing w:val="-2"/>
          <w:sz w:val="20"/>
        </w:rPr>
        <w:t xml:space="preserve">Designed and taught sophomore chemistry, senior chemical engineering unit operations and a new biotechnology laboratory.  </w:t>
      </w:r>
    </w:p>
    <w:p w:rsidR="00E110C9" w:rsidRDefault="00E110C9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smartTag w:uri="urn:schemas-microsoft-com:office:smarttags" w:element="PlaceType">
        <w:r>
          <w:rPr>
            <w:rFonts w:ascii="Times New Roman" w:hAnsi="Times New Roman"/>
            <w:spacing w:val="-2"/>
            <w:sz w:val="20"/>
          </w:rPr>
          <w:t>UNIVERSITY</w:t>
        </w:r>
      </w:smartTag>
      <w:r>
        <w:rPr>
          <w:rFonts w:ascii="Times New Roman" w:hAnsi="Times New Roman"/>
          <w:spacing w:val="-2"/>
          <w:sz w:val="20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spacing w:val="-2"/>
            <w:sz w:val="20"/>
          </w:rPr>
          <w:t>COLORADO</w:t>
        </w:r>
      </w:smartTag>
      <w:r>
        <w:rPr>
          <w:rFonts w:ascii="Times New Roman" w:hAnsi="Times New Roman"/>
          <w:spacing w:val="-2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2"/>
              <w:sz w:val="20"/>
            </w:rPr>
            <w:t>Boulder</w:t>
          </w:r>
        </w:smartTag>
        <w:r>
          <w:rPr>
            <w:rFonts w:ascii="Times New Roman" w:hAnsi="Times New Roman"/>
            <w:spacing w:val="-2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pacing w:val="-2"/>
              <w:sz w:val="20"/>
            </w:rPr>
            <w:t>Colorado</w:t>
          </w:r>
        </w:smartTag>
      </w:smartTag>
      <w:r>
        <w:rPr>
          <w:rFonts w:ascii="Times New Roman" w:hAnsi="Times New Roman"/>
          <w:spacing w:val="-2"/>
          <w:sz w:val="20"/>
        </w:rPr>
        <w:t xml:space="preserve">                                                                  </w:t>
      </w:r>
      <w:r w:rsidR="006A0DC6">
        <w:rPr>
          <w:rFonts w:ascii="Times New Roman" w:hAnsi="Times New Roman"/>
          <w:spacing w:val="-2"/>
          <w:sz w:val="20"/>
        </w:rPr>
        <w:t xml:space="preserve">           </w:t>
      </w:r>
      <w:r>
        <w:rPr>
          <w:rFonts w:ascii="Times New Roman" w:hAnsi="Times New Roman"/>
          <w:spacing w:val="-2"/>
          <w:sz w:val="20"/>
        </w:rPr>
        <w:t xml:space="preserve">           </w:t>
      </w:r>
      <w:r>
        <w:rPr>
          <w:rFonts w:ascii="Times New Roman" w:hAnsi="Times New Roman"/>
          <w:b/>
          <w:spacing w:val="-2"/>
          <w:sz w:val="20"/>
        </w:rPr>
        <w:t>9/79 - 12/84</w:t>
      </w: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b/>
          <w:spacing w:val="-2"/>
          <w:sz w:val="20"/>
        </w:rPr>
        <w:t>Graduate Student and University Doctoral Fellow</w:t>
      </w:r>
      <w:r>
        <w:rPr>
          <w:rFonts w:ascii="Times New Roman" w:hAnsi="Times New Roman"/>
          <w:bCs/>
          <w:spacing w:val="-2"/>
          <w:sz w:val="20"/>
        </w:rPr>
        <w:t xml:space="preserve"> -- </w:t>
      </w:r>
      <w:r>
        <w:rPr>
          <w:rFonts w:ascii="Times New Roman" w:hAnsi="Times New Roman"/>
          <w:spacing w:val="-2"/>
          <w:sz w:val="20"/>
        </w:rPr>
        <w:t xml:space="preserve">M.S. and Ph.D. in Chemical Engineering with thesis and dissertation on advanced process control.  Independent study topics in molecular biology, sensory physiology and fluid flow added significant breadth.  Studied rheology as a </w:t>
      </w:r>
      <w:r>
        <w:rPr>
          <w:rFonts w:ascii="Times New Roman" w:hAnsi="Times New Roman"/>
          <w:b/>
          <w:bCs/>
          <w:spacing w:val="-2"/>
          <w:sz w:val="20"/>
        </w:rPr>
        <w:t>Summer Research Engineer</w:t>
      </w:r>
      <w:r>
        <w:rPr>
          <w:rFonts w:ascii="Times New Roman" w:hAnsi="Times New Roman"/>
          <w:spacing w:val="-2"/>
          <w:sz w:val="20"/>
        </w:rPr>
        <w:t xml:space="preserve"> at Sandia National Laboratories (</w:t>
      </w:r>
      <w:r>
        <w:rPr>
          <w:rFonts w:ascii="Times New Roman" w:hAnsi="Times New Roman"/>
          <w:b/>
          <w:bCs/>
          <w:spacing w:val="-2"/>
          <w:sz w:val="20"/>
        </w:rPr>
        <w:t>6/83-8/83</w:t>
      </w:r>
      <w:r>
        <w:rPr>
          <w:rFonts w:ascii="Times New Roman" w:hAnsi="Times New Roman"/>
          <w:spacing w:val="-2"/>
          <w:sz w:val="20"/>
        </w:rPr>
        <w:t xml:space="preserve">).  </w:t>
      </w:r>
    </w:p>
    <w:p w:rsidR="00E110C9" w:rsidRDefault="00E110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0"/>
        </w:rPr>
      </w:pPr>
    </w:p>
    <w:p w:rsidR="00E110C9" w:rsidRDefault="00E110C9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THE OHIO STATE UNIVERSITY, Columbus, Ohio                                                                           </w:t>
      </w:r>
      <w:r w:rsidR="006A0DC6">
        <w:rPr>
          <w:rFonts w:ascii="Times New Roman" w:hAnsi="Times New Roman"/>
          <w:spacing w:val="-2"/>
          <w:sz w:val="20"/>
        </w:rPr>
        <w:t xml:space="preserve">            </w:t>
      </w:r>
      <w:r>
        <w:rPr>
          <w:rFonts w:ascii="Times New Roman" w:hAnsi="Times New Roman"/>
          <w:spacing w:val="-2"/>
          <w:sz w:val="20"/>
        </w:rPr>
        <w:t xml:space="preserve">  </w:t>
      </w:r>
      <w:r>
        <w:rPr>
          <w:rFonts w:ascii="Times New Roman" w:hAnsi="Times New Roman"/>
          <w:b/>
          <w:spacing w:val="-2"/>
          <w:sz w:val="20"/>
        </w:rPr>
        <w:t>9/73 - 6/77</w:t>
      </w:r>
    </w:p>
    <w:p w:rsidR="00E110C9" w:rsidRDefault="00E110C9" w:rsidP="00BA799E">
      <w:pPr>
        <w:tabs>
          <w:tab w:val="left" w:pos="-720"/>
        </w:tabs>
        <w:suppressAutoHyphens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b/>
          <w:spacing w:val="-2"/>
          <w:sz w:val="20"/>
        </w:rPr>
        <w:t>Engineering Student</w:t>
      </w:r>
      <w:r>
        <w:rPr>
          <w:rFonts w:ascii="Times New Roman" w:hAnsi="Times New Roman"/>
          <w:bCs/>
          <w:spacing w:val="-2"/>
          <w:sz w:val="20"/>
        </w:rPr>
        <w:t xml:space="preserve"> -- </w:t>
      </w:r>
      <w:r>
        <w:rPr>
          <w:rFonts w:ascii="Times New Roman" w:hAnsi="Times New Roman"/>
          <w:spacing w:val="-2"/>
          <w:sz w:val="20"/>
        </w:rPr>
        <w:t xml:space="preserve">B.S. degree in Chemical Engineering awarded summa cum laude (GPA 3.98/4.0).  </w:t>
      </w:r>
    </w:p>
    <w:sectPr w:rsidR="00E110C9" w:rsidSect="00916B55">
      <w:endnotePr>
        <w:numFmt w:val="decimal"/>
      </w:endnotePr>
      <w:pgSz w:w="12240" w:h="15840"/>
      <w:pgMar w:top="1008" w:right="1440" w:bottom="1152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7D2" w:rsidRDefault="002057D2">
      <w:pPr>
        <w:spacing w:line="20" w:lineRule="exact"/>
      </w:pPr>
    </w:p>
  </w:endnote>
  <w:endnote w:type="continuationSeparator" w:id="0">
    <w:p w:rsidR="002057D2" w:rsidRDefault="002057D2">
      <w:r>
        <w:t xml:space="preserve"> </w:t>
      </w:r>
    </w:p>
  </w:endnote>
  <w:endnote w:type="continuationNotice" w:id="1">
    <w:p w:rsidR="002057D2" w:rsidRDefault="002057D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7D2" w:rsidRDefault="002057D2">
      <w:r>
        <w:separator/>
      </w:r>
    </w:p>
  </w:footnote>
  <w:footnote w:type="continuationSeparator" w:id="0">
    <w:p w:rsidR="002057D2" w:rsidRDefault="00205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88771E"/>
    <w:lvl w:ilvl="0">
      <w:numFmt w:val="decimal"/>
      <w:lvlText w:val="*"/>
      <w:lvlJc w:val="left"/>
    </w:lvl>
  </w:abstractNum>
  <w:abstractNum w:abstractNumId="1">
    <w:nsid w:val="00C35D6D"/>
    <w:multiLevelType w:val="hybridMultilevel"/>
    <w:tmpl w:val="CA906F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E877B2"/>
    <w:multiLevelType w:val="hybridMultilevel"/>
    <w:tmpl w:val="84AE6C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31012F"/>
    <w:multiLevelType w:val="singleLevel"/>
    <w:tmpl w:val="2268656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4">
    <w:nsid w:val="21A864A7"/>
    <w:multiLevelType w:val="hybridMultilevel"/>
    <w:tmpl w:val="2B0CC3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E42220"/>
    <w:multiLevelType w:val="hybridMultilevel"/>
    <w:tmpl w:val="C97C13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3920643"/>
    <w:multiLevelType w:val="hybridMultilevel"/>
    <w:tmpl w:val="CCF80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385041"/>
    <w:multiLevelType w:val="hybridMultilevel"/>
    <w:tmpl w:val="3B6E34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</w:compat>
  <w:rsids>
    <w:rsidRoot w:val="0041632C"/>
    <w:rsid w:val="000031DE"/>
    <w:rsid w:val="000472DC"/>
    <w:rsid w:val="000655CF"/>
    <w:rsid w:val="000A244B"/>
    <w:rsid w:val="001D3102"/>
    <w:rsid w:val="001D5FB2"/>
    <w:rsid w:val="001F146A"/>
    <w:rsid w:val="00202947"/>
    <w:rsid w:val="002057D2"/>
    <w:rsid w:val="0022041C"/>
    <w:rsid w:val="00264155"/>
    <w:rsid w:val="00267A72"/>
    <w:rsid w:val="00277702"/>
    <w:rsid w:val="002C51C7"/>
    <w:rsid w:val="002D0716"/>
    <w:rsid w:val="003150DD"/>
    <w:rsid w:val="003416D1"/>
    <w:rsid w:val="003761B8"/>
    <w:rsid w:val="003B26CE"/>
    <w:rsid w:val="003B2E0D"/>
    <w:rsid w:val="003C5106"/>
    <w:rsid w:val="0041632C"/>
    <w:rsid w:val="00440A8E"/>
    <w:rsid w:val="00480E19"/>
    <w:rsid w:val="004C1790"/>
    <w:rsid w:val="004C26C7"/>
    <w:rsid w:val="00517FCB"/>
    <w:rsid w:val="00571F7A"/>
    <w:rsid w:val="00585786"/>
    <w:rsid w:val="00597ED9"/>
    <w:rsid w:val="005E2773"/>
    <w:rsid w:val="00672F92"/>
    <w:rsid w:val="006A0DC6"/>
    <w:rsid w:val="006A1181"/>
    <w:rsid w:val="006B0DEE"/>
    <w:rsid w:val="006B4303"/>
    <w:rsid w:val="006E56E8"/>
    <w:rsid w:val="006F4026"/>
    <w:rsid w:val="0071162A"/>
    <w:rsid w:val="008005F3"/>
    <w:rsid w:val="00832BF7"/>
    <w:rsid w:val="008633CD"/>
    <w:rsid w:val="008968C3"/>
    <w:rsid w:val="00916B55"/>
    <w:rsid w:val="009230AF"/>
    <w:rsid w:val="00925156"/>
    <w:rsid w:val="009340C8"/>
    <w:rsid w:val="009A44FD"/>
    <w:rsid w:val="00A21718"/>
    <w:rsid w:val="00A33F1C"/>
    <w:rsid w:val="00A6390B"/>
    <w:rsid w:val="00A83F21"/>
    <w:rsid w:val="00B02AD2"/>
    <w:rsid w:val="00B27F62"/>
    <w:rsid w:val="00B567D9"/>
    <w:rsid w:val="00BA799E"/>
    <w:rsid w:val="00BB4F30"/>
    <w:rsid w:val="00C36FAF"/>
    <w:rsid w:val="00C605B9"/>
    <w:rsid w:val="00C66F15"/>
    <w:rsid w:val="00CD6214"/>
    <w:rsid w:val="00D14641"/>
    <w:rsid w:val="00D245C4"/>
    <w:rsid w:val="00D46049"/>
    <w:rsid w:val="00D57AFF"/>
    <w:rsid w:val="00DD1200"/>
    <w:rsid w:val="00DE6921"/>
    <w:rsid w:val="00DE6EF7"/>
    <w:rsid w:val="00E110C9"/>
    <w:rsid w:val="00E74586"/>
    <w:rsid w:val="00E93115"/>
    <w:rsid w:val="00E93FF3"/>
    <w:rsid w:val="00EA0648"/>
    <w:rsid w:val="00EE03D8"/>
    <w:rsid w:val="00EE19AC"/>
    <w:rsid w:val="00EE4A17"/>
    <w:rsid w:val="00EF619C"/>
    <w:rsid w:val="00F25C15"/>
    <w:rsid w:val="00F3412D"/>
    <w:rsid w:val="00F45CA5"/>
    <w:rsid w:val="00F565CB"/>
    <w:rsid w:val="00F56D96"/>
    <w:rsid w:val="00F93270"/>
    <w:rsid w:val="00FB1E84"/>
    <w:rsid w:val="00FE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B5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  <w:rsid w:val="00916B55"/>
  </w:style>
  <w:style w:type="character" w:customStyle="1" w:styleId="Document4">
    <w:name w:val="Document 4"/>
    <w:basedOn w:val="DefaultParagraphFont"/>
    <w:rsid w:val="00916B55"/>
    <w:rPr>
      <w:b/>
      <w:i/>
      <w:sz w:val="24"/>
    </w:rPr>
  </w:style>
  <w:style w:type="character" w:customStyle="1" w:styleId="Document6">
    <w:name w:val="Document 6"/>
    <w:basedOn w:val="DefaultParagraphFont"/>
    <w:rsid w:val="00916B55"/>
  </w:style>
  <w:style w:type="character" w:customStyle="1" w:styleId="Document5">
    <w:name w:val="Document 5"/>
    <w:basedOn w:val="DefaultParagraphFont"/>
    <w:rsid w:val="00916B55"/>
  </w:style>
  <w:style w:type="character" w:customStyle="1" w:styleId="Document2">
    <w:name w:val="Document 2"/>
    <w:basedOn w:val="DefaultParagraphFont"/>
    <w:rsid w:val="00916B55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916B55"/>
  </w:style>
  <w:style w:type="character" w:customStyle="1" w:styleId="Bibliogrphy">
    <w:name w:val="Bibliogrphy"/>
    <w:basedOn w:val="DefaultParagraphFont"/>
    <w:rsid w:val="00916B55"/>
  </w:style>
  <w:style w:type="paragraph" w:customStyle="1" w:styleId="RightPar1">
    <w:name w:val="Right Par 1"/>
    <w:rsid w:val="00916B55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 w:hanging="432"/>
      <w:textAlignment w:val="baseline"/>
    </w:pPr>
    <w:rPr>
      <w:rFonts w:ascii="Courier" w:hAnsi="Courier"/>
      <w:sz w:val="24"/>
    </w:rPr>
  </w:style>
  <w:style w:type="paragraph" w:customStyle="1" w:styleId="RightPar2">
    <w:name w:val="Right Par 2"/>
    <w:rsid w:val="00916B55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 w:hanging="432"/>
      <w:textAlignment w:val="baseline"/>
    </w:pPr>
    <w:rPr>
      <w:rFonts w:ascii="Courier" w:hAnsi="Courier"/>
      <w:sz w:val="24"/>
    </w:rPr>
  </w:style>
  <w:style w:type="character" w:customStyle="1" w:styleId="Document3">
    <w:name w:val="Document 3"/>
    <w:basedOn w:val="DefaultParagraphFont"/>
    <w:rsid w:val="00916B55"/>
    <w:rPr>
      <w:rFonts w:ascii="Courier" w:hAnsi="Courier"/>
      <w:noProof w:val="0"/>
      <w:sz w:val="24"/>
      <w:lang w:val="en-US"/>
    </w:rPr>
  </w:style>
  <w:style w:type="paragraph" w:customStyle="1" w:styleId="RightPar3">
    <w:name w:val="Right Par 3"/>
    <w:rsid w:val="00916B5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left="2160" w:hanging="432"/>
      <w:textAlignment w:val="baseline"/>
    </w:pPr>
    <w:rPr>
      <w:rFonts w:ascii="Courier" w:hAnsi="Courier"/>
      <w:sz w:val="24"/>
    </w:rPr>
  </w:style>
  <w:style w:type="paragraph" w:customStyle="1" w:styleId="RightPar4">
    <w:name w:val="Right Par 4"/>
    <w:rsid w:val="00916B5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 w:hanging="432"/>
      <w:textAlignment w:val="baseline"/>
    </w:pPr>
    <w:rPr>
      <w:rFonts w:ascii="Courier" w:hAnsi="Courier"/>
      <w:sz w:val="24"/>
    </w:rPr>
  </w:style>
  <w:style w:type="paragraph" w:customStyle="1" w:styleId="RightPar5">
    <w:name w:val="Right Par 5"/>
    <w:rsid w:val="00916B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left="3600" w:hanging="576"/>
      <w:textAlignment w:val="baseline"/>
    </w:pPr>
    <w:rPr>
      <w:rFonts w:ascii="Courier" w:hAnsi="Courier"/>
      <w:sz w:val="24"/>
    </w:rPr>
  </w:style>
  <w:style w:type="paragraph" w:customStyle="1" w:styleId="RightPar6">
    <w:name w:val="Right Par 6"/>
    <w:rsid w:val="00916B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left="4320" w:hanging="576"/>
      <w:textAlignment w:val="baseline"/>
    </w:pPr>
    <w:rPr>
      <w:rFonts w:ascii="Courier" w:hAnsi="Courier"/>
      <w:sz w:val="24"/>
    </w:rPr>
  </w:style>
  <w:style w:type="paragraph" w:customStyle="1" w:styleId="RightPar7">
    <w:name w:val="Right Par 7"/>
    <w:rsid w:val="00916B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left="5040" w:hanging="432"/>
      <w:textAlignment w:val="baseline"/>
    </w:pPr>
    <w:rPr>
      <w:rFonts w:ascii="Courier" w:hAnsi="Courier"/>
      <w:sz w:val="24"/>
    </w:rPr>
  </w:style>
  <w:style w:type="paragraph" w:customStyle="1" w:styleId="RightPar8">
    <w:name w:val="Right Par 8"/>
    <w:rsid w:val="00916B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left="5760" w:hanging="432"/>
      <w:textAlignment w:val="baseline"/>
    </w:pPr>
    <w:rPr>
      <w:rFonts w:ascii="Courier" w:hAnsi="Courier"/>
      <w:sz w:val="24"/>
    </w:rPr>
  </w:style>
  <w:style w:type="paragraph" w:customStyle="1" w:styleId="Document1">
    <w:name w:val="Document 1"/>
    <w:rsid w:val="00916B55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  <w:rsid w:val="00916B55"/>
  </w:style>
  <w:style w:type="character" w:customStyle="1" w:styleId="TechInit">
    <w:name w:val="Tech Init"/>
    <w:basedOn w:val="DefaultParagraphFont"/>
    <w:rsid w:val="00916B55"/>
    <w:rPr>
      <w:rFonts w:ascii="Courier" w:hAnsi="Courier"/>
      <w:noProof w:val="0"/>
      <w:sz w:val="24"/>
      <w:lang w:val="en-US"/>
    </w:rPr>
  </w:style>
  <w:style w:type="paragraph" w:customStyle="1" w:styleId="Technical5">
    <w:name w:val="Technical 5"/>
    <w:rsid w:val="00916B55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" w:hAnsi="Courier"/>
      <w:b/>
      <w:sz w:val="24"/>
    </w:rPr>
  </w:style>
  <w:style w:type="paragraph" w:customStyle="1" w:styleId="Technical6">
    <w:name w:val="Technical 6"/>
    <w:rsid w:val="00916B55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" w:hAnsi="Courier"/>
      <w:b/>
      <w:sz w:val="24"/>
    </w:rPr>
  </w:style>
  <w:style w:type="character" w:customStyle="1" w:styleId="Technical2">
    <w:name w:val="Technical 2"/>
    <w:basedOn w:val="DefaultParagraphFont"/>
    <w:rsid w:val="00916B55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916B55"/>
    <w:rPr>
      <w:rFonts w:ascii="Courier" w:hAnsi="Courier"/>
      <w:noProof w:val="0"/>
      <w:sz w:val="24"/>
      <w:lang w:val="en-US"/>
    </w:rPr>
  </w:style>
  <w:style w:type="paragraph" w:customStyle="1" w:styleId="Technical4">
    <w:name w:val="Technical 4"/>
    <w:rsid w:val="00916B55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</w:rPr>
  </w:style>
  <w:style w:type="character" w:customStyle="1" w:styleId="Technical1">
    <w:name w:val="Technical 1"/>
    <w:basedOn w:val="DefaultParagraphFont"/>
    <w:rsid w:val="00916B55"/>
    <w:rPr>
      <w:rFonts w:ascii="Courier" w:hAnsi="Courier"/>
      <w:noProof w:val="0"/>
      <w:sz w:val="24"/>
      <w:lang w:val="en-US"/>
    </w:rPr>
  </w:style>
  <w:style w:type="paragraph" w:customStyle="1" w:styleId="Technical7">
    <w:name w:val="Technical 7"/>
    <w:rsid w:val="00916B55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" w:hAnsi="Courier"/>
      <w:b/>
      <w:sz w:val="24"/>
    </w:rPr>
  </w:style>
  <w:style w:type="paragraph" w:customStyle="1" w:styleId="Technical8">
    <w:name w:val="Technical 8"/>
    <w:rsid w:val="00916B55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Courier" w:hAnsi="Courier"/>
      <w:b/>
      <w:sz w:val="24"/>
    </w:rPr>
  </w:style>
  <w:style w:type="paragraph" w:customStyle="1" w:styleId="Pleading">
    <w:name w:val="Pleading"/>
    <w:rsid w:val="00916B55"/>
    <w:pPr>
      <w:tabs>
        <w:tab w:val="left" w:pos="-720"/>
      </w:tabs>
      <w:suppressAutoHyphens/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" w:hAnsi="Courier"/>
      <w:sz w:val="24"/>
    </w:rPr>
  </w:style>
  <w:style w:type="paragraph" w:styleId="TOC1">
    <w:name w:val="toc 1"/>
    <w:basedOn w:val="Normal"/>
    <w:next w:val="Normal"/>
    <w:semiHidden/>
    <w:rsid w:val="00916B5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16B5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16B55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16B55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16B55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16B5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16B5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16B5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16B55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16B5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16B5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16B55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16B55"/>
  </w:style>
  <w:style w:type="character" w:customStyle="1" w:styleId="EquationCaption">
    <w:name w:val="_Equation Caption"/>
    <w:rsid w:val="00916B55"/>
  </w:style>
  <w:style w:type="character" w:styleId="Hyperlink">
    <w:name w:val="Hyperlink"/>
    <w:basedOn w:val="DefaultParagraphFont"/>
    <w:rsid w:val="00916B55"/>
    <w:rPr>
      <w:color w:val="0000FF"/>
      <w:u w:val="single"/>
    </w:rPr>
  </w:style>
  <w:style w:type="paragraph" w:styleId="BalloonText">
    <w:name w:val="Balloon Text"/>
    <w:basedOn w:val="Normal"/>
    <w:semiHidden/>
    <w:rsid w:val="00F93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le.gyure@nbis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DALE COLEMAN GYURE</vt:lpstr>
    </vt:vector>
  </TitlesOfParts>
  <Company>BioProducts International</Company>
  <LinksUpToDate>false</LinksUpToDate>
  <CharactersWithSpaces>10014</CharactersWithSpaces>
  <SharedDoc>false</SharedDoc>
  <HLinks>
    <vt:vector size="6" baseType="variant">
      <vt:variant>
        <vt:i4>7405647</vt:i4>
      </vt:variant>
      <vt:variant>
        <vt:i4>0</vt:i4>
      </vt:variant>
      <vt:variant>
        <vt:i4>0</vt:i4>
      </vt:variant>
      <vt:variant>
        <vt:i4>5</vt:i4>
      </vt:variant>
      <vt:variant>
        <vt:lpwstr>mailto:dale.gyure@lifelab.org.za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DALE COLEMAN GYURE</dc:title>
  <dc:creator>Jerry L. Pilgrim</dc:creator>
  <cp:lastModifiedBy>dg6299</cp:lastModifiedBy>
  <cp:revision>3</cp:revision>
  <cp:lastPrinted>2008-06-08T12:10:00Z</cp:lastPrinted>
  <dcterms:created xsi:type="dcterms:W3CDTF">2014-06-11T19:13:00Z</dcterms:created>
  <dcterms:modified xsi:type="dcterms:W3CDTF">2014-06-11T19:22:00Z</dcterms:modified>
</cp:coreProperties>
</file>