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65" w:rsidRDefault="00274065" w:rsidP="00274065">
      <w:pPr>
        <w:pStyle w:val="NoSpacing"/>
      </w:pPr>
      <w:r>
        <w:t>BRIAN J. FOSSON</w:t>
      </w:r>
      <w:r>
        <w:br/>
        <w:t xml:space="preserve">2575 S. Syracuse Way </w:t>
      </w:r>
    </w:p>
    <w:p w:rsidR="009C341E" w:rsidRDefault="00274065" w:rsidP="00274065">
      <w:pPr>
        <w:pStyle w:val="NoSpacing"/>
      </w:pPr>
      <w:bookmarkStart w:id="0" w:name="_GoBack"/>
      <w:bookmarkEnd w:id="0"/>
      <w:r>
        <w:t>Denver, CO 80231</w:t>
      </w:r>
      <w:r>
        <w:br/>
        <w:t>C: (850)443-9138</w:t>
      </w:r>
      <w:r>
        <w:br/>
        <w:t xml:space="preserve">E: </w:t>
      </w:r>
      <w:hyperlink r:id="rId5" w:history="1">
        <w:r>
          <w:rPr>
            <w:rStyle w:val="Hyperlink"/>
            <w:rFonts w:eastAsia="Times New Roman"/>
          </w:rPr>
          <w:t>bfosson1@yahoo.com</w:t>
        </w:r>
      </w:hyperlink>
      <w:r>
        <w:br/>
        <w:t>________________________________________________________________</w:t>
      </w:r>
      <w:r>
        <w:br/>
        <w:t>4 YEARS OF SALES AND HOSPITAL STAFFING EXPERIENCE</w:t>
      </w:r>
      <w:r>
        <w:br/>
      </w:r>
      <w:r>
        <w:br/>
        <w:t>8 YEARS TOTAL IN HUMAN RESOURCES WITH EMPHASIS ON CREDENTIALING, EMPLOYEE SERVICES, PAYROLL, FULL CYCLE RECRUITING</w:t>
      </w:r>
      <w:r>
        <w:br/>
        <w:t>________________________________________________________________</w:t>
      </w:r>
      <w:r>
        <w:br/>
      </w:r>
      <w:r>
        <w:br/>
        <w:t>1099 Sub-Contracting Healthcare Recruiter (March 2013 - Present)</w:t>
      </w:r>
      <w:r>
        <w:br/>
        <w:t>Senior Healthcare Recruiter (Acute Care)</w:t>
      </w:r>
      <w:r>
        <w:br/>
        <w:t>Meridian Medical Staffing, Inc. – 9055 E. Mineral Circle Centennial, CO 80112</w:t>
      </w:r>
      <w:r>
        <w:br/>
        <w:t>(March 2010 – March 2013)</w:t>
      </w:r>
      <w:r>
        <w:br/>
      </w:r>
      <w:r>
        <w:br/>
        <w:t>Finding and qualifying hospital employees/nurses for temporary/per diem/permanent placements at acute care facilities from vendor managers (HCA/</w:t>
      </w:r>
      <w:proofErr w:type="spellStart"/>
      <w:r>
        <w:t>Parallon</w:t>
      </w:r>
      <w:proofErr w:type="spellEnd"/>
      <w:r>
        <w:t xml:space="preserve">, </w:t>
      </w:r>
      <w:proofErr w:type="spellStart"/>
      <w:r>
        <w:t>Medefis</w:t>
      </w:r>
      <w:proofErr w:type="spellEnd"/>
      <w:r>
        <w:t>, Trinity, IHS, GSA EBUY, PPR, AMN, Genesis Rehab, state hospital associations</w:t>
      </w:r>
      <w:r>
        <w:br/>
        <w:t xml:space="preserve">Screening new hires and RNs in compliance with facility guidelines (state licensure verification, reference checks, urinalysis, current copies of required certifications – ACLS, PALS, BLS, physical, TB test, Immunizations Records, MMR Vaccinations– Measles, Mumps, Rubella, </w:t>
      </w:r>
      <w:proofErr w:type="spellStart"/>
      <w:r>
        <w:t>Rubeola</w:t>
      </w:r>
      <w:proofErr w:type="spellEnd"/>
      <w:r>
        <w:t xml:space="preserve">, Varicella, </w:t>
      </w:r>
      <w:proofErr w:type="spellStart"/>
      <w:r>
        <w:t>Hep</w:t>
      </w:r>
      <w:proofErr w:type="spellEnd"/>
      <w:r>
        <w:t xml:space="preserve"> B, N95 Respirator Fit Test, I-9, W4, health/dental insurance enrollment)</w:t>
      </w:r>
      <w:r>
        <w:br/>
        <w:t>Educating acute care professionals on the particulars of each temporary assignment – scheduling, hourly guarantees, shift differential, overtime, on call, callback, taxable/non-taxable income, stipends, garnishments, reimbursements, accommodations</w:t>
      </w:r>
      <w:r>
        <w:br/>
        <w:t>Orienting candidates – uniform scrub requirements, hospital computer charting systems/conversions (EPIC, MEDITECH, CERNER, MCKESSON) and online training modules</w:t>
      </w:r>
      <w:r>
        <w:br/>
        <w:t xml:space="preserve">Retention and education of possible contract completion bonuses, pay increases, added loyalty incentives </w:t>
      </w:r>
      <w:r>
        <w:br/>
      </w:r>
      <w:r>
        <w:br/>
        <w:t>Senior Recruiter/Dispatcher/Payroll Coordinator/On-Site Supervisor</w:t>
      </w:r>
      <w:r>
        <w:br/>
        <w:t xml:space="preserve">Spartan Staffing/Labor Ready, </w:t>
      </w:r>
      <w:proofErr w:type="spellStart"/>
      <w:r>
        <w:t>Inc</w:t>
      </w:r>
      <w:proofErr w:type="spellEnd"/>
      <w:r>
        <w:t xml:space="preserve"> - 14579 E. Alameda Ave Aurora, CO 80012</w:t>
      </w:r>
      <w:r>
        <w:br/>
        <w:t>(September 2005 - June 2009)</w:t>
      </w:r>
      <w:r>
        <w:br/>
      </w:r>
      <w:r>
        <w:br/>
        <w:t>Hire, train, dispatch, schedule high volumes of incoming applicants for 1st, 2nd, 3rd shifts in the Denver Metro area; organization of employees and resources.</w:t>
      </w:r>
      <w:r>
        <w:br/>
        <w:t>Safeguard profit margins by monitoring overtime, shift differential, employee pay rates</w:t>
      </w:r>
      <w:r>
        <w:br/>
        <w:t xml:space="preserve">Qualify candidates and administer psychological evaluations (TESCOR), background checks, </w:t>
      </w:r>
      <w:proofErr w:type="gramStart"/>
      <w:r>
        <w:t>pre</w:t>
      </w:r>
      <w:proofErr w:type="gramEnd"/>
      <w:r>
        <w:t>-employment urinalysis.</w:t>
      </w:r>
      <w:r>
        <w:br/>
        <w:t xml:space="preserve">Process new hire packets; adhere to State, Federal, I-9 </w:t>
      </w:r>
      <w:r>
        <w:br/>
        <w:t>Payout employees and certify payroll from completed time cards, sign employee checks; organize/file payroll spreadsheets, invoices, financial statements.</w:t>
      </w:r>
      <w:r>
        <w:br/>
        <w:t>Implement training programs/incentives; maintain operational efficiency.</w:t>
      </w:r>
      <w:r>
        <w:br/>
        <w:t>Credit, post, reconcile payments and invoices; uphold accurate company records.</w:t>
      </w:r>
      <w:r>
        <w:br/>
      </w:r>
      <w:r>
        <w:br/>
        <w:t>Recruiter/Dispatcher/Operations Specialist</w:t>
      </w:r>
      <w:r>
        <w:br/>
      </w:r>
      <w:r>
        <w:lastRenderedPageBreak/>
        <w:t xml:space="preserve">Spartan Staffing/Labor Ready Southeast, </w:t>
      </w:r>
      <w:proofErr w:type="spellStart"/>
      <w:r>
        <w:t>Inc</w:t>
      </w:r>
      <w:proofErr w:type="spellEnd"/>
      <w:r>
        <w:t xml:space="preserve"> - 2525 S. Monroe St. Tallahassee, FL 32301</w:t>
      </w:r>
      <w:r>
        <w:br/>
        <w:t>(September 2005 - June 2009</w:t>
      </w:r>
      <w:proofErr w:type="gramStart"/>
      <w:r>
        <w:t>)</w:t>
      </w:r>
      <w:proofErr w:type="gramEnd"/>
      <w:r>
        <w:br/>
      </w:r>
      <w:r>
        <w:br/>
        <w:t>Dispatched 50-70 daily candidates to commercial/industrial job sites</w:t>
      </w:r>
      <w:r>
        <w:br/>
        <w:t>Classify/assign workers compensation codes; assist new applicants with the employment process and eligibility</w:t>
      </w:r>
      <w:r>
        <w:br/>
        <w:t>Frequent cold-calling, appointment setting, and continued relations with prospective/existing customers with scheduled site visits and written correspondence.</w:t>
      </w:r>
      <w:r>
        <w:br/>
        <w:t>Process credit applications, set credit limits, make collection calls</w:t>
      </w:r>
      <w:r>
        <w:br/>
        <w:t>Time card preparation, safety equipment distribution, recruit employees for job assignments, and direct them to the work location.</w:t>
      </w:r>
      <w:r>
        <w:br/>
        <w:t>Educate site specific company programs, OSHA regulations, and Federal Labor Laws.</w:t>
      </w:r>
      <w:r>
        <w:br/>
        <w:t>Support and regulate company policies and procedures within various corporate departments; safety compliance and awareness.</w:t>
      </w:r>
      <w:r>
        <w:br/>
        <w:t>Code of Conduct and Business Ethics Certification</w:t>
      </w:r>
      <w:r>
        <w:br/>
      </w:r>
      <w:r>
        <w:br/>
        <w:t>EDUCATION:</w:t>
      </w:r>
      <w:r>
        <w:br/>
        <w:t>B.A. English, Health Promotions Minor, Florida State University - Degree Awarded April 30, 2005</w:t>
      </w:r>
      <w:r>
        <w:br/>
      </w:r>
      <w:r>
        <w:br/>
        <w:t>WORK HISTORY WHILE ATTENDING COLLEGE:</w:t>
      </w:r>
      <w:r>
        <w:br/>
        <w:t>Wingate by Wyndham Hotel: 2516 W. Lakeshore Dr. Tallahassee, FL 32303</w:t>
      </w:r>
      <w:r>
        <w:br/>
        <w:t>Front Desk Representative: Guest Check-In duties, Customer Satisfaction</w:t>
      </w:r>
      <w:r>
        <w:br/>
        <w:t>General Manager: Sophia Wong (850)553-4400</w:t>
      </w:r>
      <w:r>
        <w:br/>
      </w:r>
      <w:r>
        <w:br/>
        <w:t>La Quinta Inns and Suites: 2905 N. Monroe Tallahassee, FL 32303</w:t>
      </w:r>
      <w:r>
        <w:br/>
        <w:t>Front Desk Representative: Reservations, Guest Services</w:t>
      </w:r>
      <w:r>
        <w:br/>
        <w:t>General Manager: James Maddox (850)385-7172</w:t>
      </w:r>
      <w:r>
        <w:br/>
      </w:r>
      <w:r>
        <w:br/>
        <w:t xml:space="preserve">Macy’s Department Store: 8201 S. </w:t>
      </w:r>
      <w:proofErr w:type="spellStart"/>
      <w:r>
        <w:t>Tamiami</w:t>
      </w:r>
      <w:proofErr w:type="spellEnd"/>
      <w:r>
        <w:t xml:space="preserve"> Tr. Sarasota, FL 34238</w:t>
      </w:r>
      <w:r>
        <w:br/>
        <w:t>Sales Floor Associate: Men’s Apparel</w:t>
      </w:r>
      <w:r>
        <w:br/>
        <w:t>Store Manager: Sarah Last (941)921-7925</w:t>
      </w:r>
      <w:r>
        <w:br/>
      </w:r>
      <w:r>
        <w:br/>
        <w:t>AWARDS:</w:t>
      </w:r>
      <w:r>
        <w:br/>
        <w:t>Customer Service Representative of the District – 4th Quarter, Spartan Staffing/Labor Ready Southeast, Q4 2006</w:t>
      </w:r>
      <w:r>
        <w:br/>
        <w:t xml:space="preserve">Recruited 2012 Labor and Delivery RN Traveler of the Year, Kelly </w:t>
      </w:r>
      <w:proofErr w:type="spellStart"/>
      <w:r>
        <w:t>Cordle</w:t>
      </w:r>
      <w:proofErr w:type="spellEnd"/>
      <w:r>
        <w:t>, Healthcare Traveler Magazine</w:t>
      </w:r>
      <w:r>
        <w:br/>
      </w:r>
      <w:r>
        <w:br/>
        <w:t>PROFESSIONAL REFERENCES:</w:t>
      </w:r>
      <w:r>
        <w:br/>
        <w:t>Mark Holloway—Owner/CEO/CFO/Director of Recruitment, Meridian Medical Staffing, 9055 E. Mineral Circle Centennial, CO 80112, (303)730-3333 ext. 201</w:t>
      </w:r>
      <w:r>
        <w:br/>
      </w:r>
      <w:r>
        <w:br/>
        <w:t>Lisa Taylor—Director of Human Resources, Meridian Medical Staffing, 9055 E. Mineral Circle Centennial, CO, 80112, (303)730-3333</w:t>
      </w:r>
      <w:r>
        <w:br/>
      </w:r>
      <w:r>
        <w:br/>
        <w:t xml:space="preserve">Isabel </w:t>
      </w:r>
      <w:proofErr w:type="spellStart"/>
      <w:r>
        <w:t>Smolen</w:t>
      </w:r>
      <w:proofErr w:type="spellEnd"/>
      <w:r>
        <w:t>, RN, BSN—Interventional Radiology/PICC line RN, Triangle Vascular Associates, 2501 Weston Pkwy Cary, NC 27513, (919)677-9729</w:t>
      </w:r>
      <w:r>
        <w:br/>
      </w:r>
      <w:r>
        <w:br/>
        <w:t xml:space="preserve">Barbara Briggs </w:t>
      </w:r>
      <w:proofErr w:type="spellStart"/>
      <w:r>
        <w:t>Mistler</w:t>
      </w:r>
      <w:proofErr w:type="spellEnd"/>
      <w:r>
        <w:t xml:space="preserve">, RN, MSN—Director of Case Management, Saint Elias Specialty Hospital, 4800 </w:t>
      </w:r>
      <w:r>
        <w:lastRenderedPageBreak/>
        <w:t>Cordova St. Anchorage, AK 99503, (907)561-3333</w:t>
      </w:r>
      <w:r>
        <w:br/>
      </w:r>
      <w:r>
        <w:br/>
        <w:t xml:space="preserve">Darlene </w:t>
      </w:r>
      <w:proofErr w:type="spellStart"/>
      <w:r>
        <w:t>Schilke</w:t>
      </w:r>
      <w:proofErr w:type="spellEnd"/>
      <w:r>
        <w:t>, RN, MSN—OB Manager, NICU RN, Saint Joseph Hospital, 1835 Franklin St. Denver, CO 80218, (303)837-7111</w:t>
      </w:r>
      <w:r>
        <w:br/>
      </w:r>
      <w:r>
        <w:br/>
        <w:t xml:space="preserve">Patty Bears--Branch Manager, Spartan Staffing Denver Metro W:(303)341-1941 </w:t>
      </w:r>
      <w:hyperlink r:id="rId6" w:history="1">
        <w:r>
          <w:rPr>
            <w:rStyle w:val="Hyperlink"/>
            <w:rFonts w:eastAsia="Times New Roman"/>
          </w:rPr>
          <w:t>pbears@laborready.com</w:t>
        </w:r>
      </w:hyperlink>
      <w:r>
        <w:t xml:space="preserve"> </w:t>
      </w:r>
      <w:r>
        <w:br/>
      </w:r>
      <w:r>
        <w:br/>
        <w:t xml:space="preserve">Colin Jack--District Manager, Spartan Staffing Colorado Territory W:(303) </w:t>
      </w:r>
      <w:hyperlink r:id="rId7" w:history="1">
        <w:r>
          <w:rPr>
            <w:rStyle w:val="Hyperlink"/>
            <w:rFonts w:eastAsia="Times New Roman"/>
          </w:rPr>
          <w:t>cjack@laborready.com</w:t>
        </w:r>
      </w:hyperlink>
      <w:r>
        <w:t xml:space="preserve"> </w:t>
      </w:r>
      <w:r>
        <w:br/>
      </w:r>
      <w:r>
        <w:br/>
        <w:t xml:space="preserve">Edward </w:t>
      </w:r>
      <w:proofErr w:type="spellStart"/>
      <w:r>
        <w:t>Edenfield</w:t>
      </w:r>
      <w:proofErr w:type="spellEnd"/>
      <w:r>
        <w:t>--Branch Manager, Spartan Staffing Tallahassee</w:t>
      </w:r>
      <w:r>
        <w:br/>
      </w:r>
      <w:hyperlink r:id="rId8" w:history="1">
        <w:r>
          <w:rPr>
            <w:rStyle w:val="Hyperlink"/>
            <w:rFonts w:eastAsia="Times New Roman"/>
          </w:rPr>
          <w:t>eedenfield@laborready.com</w:t>
        </w:r>
      </w:hyperlink>
      <w:r>
        <w:t xml:space="preserve"> W:(850)222-4889</w:t>
      </w:r>
      <w:r>
        <w:br/>
      </w:r>
      <w:r>
        <w:br/>
        <w:t xml:space="preserve">Sam Parris--District Manager, Spartan Staffing North Florida Territory C: (931)320-7099 </w:t>
      </w:r>
      <w:hyperlink r:id="rId9" w:history="1">
        <w:r>
          <w:rPr>
            <w:rStyle w:val="Hyperlink"/>
            <w:rFonts w:eastAsia="Times New Roman"/>
          </w:rPr>
          <w:t>jparris@laborready.com</w:t>
        </w:r>
      </w:hyperlink>
      <w:r>
        <w:br/>
      </w:r>
      <w:r>
        <w:br/>
        <w:t>Sophia Wong--General Manager, Wingate by Wyndham Hotels W:(850)553-4400</w:t>
      </w:r>
      <w:r>
        <w:br/>
      </w:r>
      <w:r>
        <w:br/>
        <w:t>James Maddox--General Manager, La Quinta Inns and Suites W:(850)385-7172</w:t>
      </w:r>
      <w:r>
        <w:br/>
      </w:r>
      <w:r>
        <w:br/>
        <w:t>Sarah Last--Store Manager, Macy’s Department Store W:(941)921-7925</w:t>
      </w:r>
      <w:r>
        <w:br/>
      </w:r>
      <w:r>
        <w:br/>
        <w:t>PERSONAL REFERENCES:</w:t>
      </w:r>
      <w:r>
        <w:br/>
        <w:t xml:space="preserve">Dr. Maria </w:t>
      </w:r>
      <w:proofErr w:type="spellStart"/>
      <w:r>
        <w:t>Jasin</w:t>
      </w:r>
      <w:proofErr w:type="spellEnd"/>
      <w:r>
        <w:t xml:space="preserve"> Ph.D.--Sloan-Kettering Institute New York C:(954)655-7438</w:t>
      </w:r>
      <w:r>
        <w:br/>
      </w:r>
      <w:hyperlink r:id="rId10" w:history="1">
        <w:r>
          <w:rPr>
            <w:rStyle w:val="Hyperlink"/>
            <w:rFonts w:eastAsia="Times New Roman"/>
          </w:rPr>
          <w:t>m-jasin@ski.mskcc.org</w:t>
        </w:r>
      </w:hyperlink>
      <w:r>
        <w:t xml:space="preserve"> </w:t>
      </w:r>
      <w:r>
        <w:br/>
      </w:r>
      <w:r>
        <w:br/>
        <w:t xml:space="preserve">Gus </w:t>
      </w:r>
      <w:proofErr w:type="spellStart"/>
      <w:r>
        <w:t>Borschke</w:t>
      </w:r>
      <w:proofErr w:type="spellEnd"/>
      <w:r>
        <w:t xml:space="preserve">--Patent Attorney, R.J. Reynolds Winston-Salem C:(336)924-0645 </w:t>
      </w:r>
      <w:hyperlink r:id="rId11" w:history="1">
        <w:r>
          <w:rPr>
            <w:rStyle w:val="Hyperlink"/>
            <w:rFonts w:eastAsia="Times New Roman"/>
          </w:rPr>
          <w:t>borschke@triadrr.com</w:t>
        </w:r>
      </w:hyperlink>
      <w:r>
        <w:t xml:space="preserve"> </w:t>
      </w:r>
      <w:r>
        <w:br/>
      </w:r>
      <w:r>
        <w:br/>
        <w:t xml:space="preserve">Staci </w:t>
      </w:r>
      <w:proofErr w:type="spellStart"/>
      <w:r>
        <w:t>Wilkshire</w:t>
      </w:r>
      <w:proofErr w:type="spellEnd"/>
      <w:r>
        <w:t xml:space="preserve">--Admin. Asst. to Coach Bobby Bowden, FSU Athletics </w:t>
      </w:r>
      <w:proofErr w:type="gramStart"/>
      <w:r>
        <w:t>C:</w:t>
      </w:r>
      <w:proofErr w:type="gramEnd"/>
      <w:r>
        <w:t xml:space="preserve">(850)294-1258 </w:t>
      </w:r>
      <w:hyperlink r:id="rId12" w:history="1">
        <w:r>
          <w:rPr>
            <w:rStyle w:val="Hyperlink"/>
            <w:rFonts w:eastAsia="Times New Roman"/>
          </w:rPr>
          <w:t>swilkshi@fsu.edu</w:t>
        </w:r>
      </w:hyperlink>
      <w:r>
        <w:br/>
      </w:r>
      <w:r>
        <w:br/>
        <w:t>VOLUNTEER ACTIVITIES:</w:t>
      </w:r>
      <w:r>
        <w:br/>
        <w:t>A Precious Child, Inc.--557 Burbank St. Broomfield, CO 80020, (303)466-4272</w:t>
      </w:r>
      <w:r>
        <w:br/>
      </w:r>
    </w:p>
    <w:sectPr w:rsidR="009C3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65"/>
    <w:rsid w:val="00274065"/>
    <w:rsid w:val="00646ECA"/>
    <w:rsid w:val="009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4065"/>
    <w:rPr>
      <w:color w:val="0000FF"/>
      <w:u w:val="single"/>
    </w:rPr>
  </w:style>
  <w:style w:type="paragraph" w:styleId="NoSpacing">
    <w:name w:val="No Spacing"/>
    <w:uiPriority w:val="1"/>
    <w:qFormat/>
    <w:rsid w:val="002740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4065"/>
    <w:rPr>
      <w:color w:val="0000FF"/>
      <w:u w:val="single"/>
    </w:rPr>
  </w:style>
  <w:style w:type="paragraph" w:styleId="NoSpacing">
    <w:name w:val="No Spacing"/>
    <w:uiPriority w:val="1"/>
    <w:qFormat/>
    <w:rsid w:val="002740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denfield@laborready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jack@laborready.com" TargetMode="External"/><Relationship Id="rId12" Type="http://schemas.openxmlformats.org/officeDocument/2006/relationships/hyperlink" Target="mailto:swilkshi@fs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bears@laborready.com" TargetMode="External"/><Relationship Id="rId11" Type="http://schemas.openxmlformats.org/officeDocument/2006/relationships/hyperlink" Target="mailto:borschke@triadrr.com" TargetMode="External"/><Relationship Id="rId5" Type="http://schemas.openxmlformats.org/officeDocument/2006/relationships/hyperlink" Target="mailto:bfosson1@yahoo.com" TargetMode="External"/><Relationship Id="rId10" Type="http://schemas.openxmlformats.org/officeDocument/2006/relationships/hyperlink" Target="mailto:m-jasin@ski.mskc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parris@laborread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1</cp:revision>
  <cp:lastPrinted>2014-06-17T14:42:00Z</cp:lastPrinted>
  <dcterms:created xsi:type="dcterms:W3CDTF">2014-06-17T14:41:00Z</dcterms:created>
  <dcterms:modified xsi:type="dcterms:W3CDTF">2014-06-17T14:52:00Z</dcterms:modified>
</cp:coreProperties>
</file>