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4DFC" w:rsidRPr="00B665AE" w:rsidRDefault="00E169A9">
      <w:pPr>
        <w:widowControl w:val="0"/>
        <w:spacing w:line="240" w:lineRule="auto"/>
        <w:jc w:val="center"/>
        <w:rPr>
          <w:sz w:val="24"/>
          <w:szCs w:val="24"/>
        </w:rPr>
      </w:pPr>
      <w:r w:rsidRPr="00B665AE">
        <w:rPr>
          <w:rFonts w:ascii="Times New Roman" w:eastAsia="Times New Roman" w:hAnsi="Times New Roman" w:cs="Times New Roman"/>
          <w:sz w:val="24"/>
          <w:szCs w:val="24"/>
        </w:rPr>
        <w:t>Bo. Pueblo – Calle Acadia, Buzon 169</w:t>
      </w:r>
      <w:r w:rsidR="005902FD" w:rsidRPr="00B665AE">
        <w:rPr>
          <w:rFonts w:ascii="Times New Roman" w:eastAsia="Times New Roman" w:hAnsi="Times New Roman" w:cs="Times New Roman"/>
          <w:sz w:val="24"/>
          <w:szCs w:val="24"/>
        </w:rPr>
        <w:t xml:space="preserve"> Hatillo, P.R. 00629</w:t>
      </w:r>
    </w:p>
    <w:p w:rsidR="005B4DFC" w:rsidRPr="00B665AE" w:rsidRDefault="005902FD">
      <w:pPr>
        <w:widowControl w:val="0"/>
        <w:spacing w:line="240" w:lineRule="auto"/>
        <w:jc w:val="center"/>
        <w:rPr>
          <w:sz w:val="24"/>
          <w:szCs w:val="24"/>
        </w:rPr>
      </w:pPr>
      <w:r w:rsidRPr="00B665AE">
        <w:rPr>
          <w:rFonts w:ascii="Times New Roman" w:eastAsia="Times New Roman" w:hAnsi="Times New Roman" w:cs="Times New Roman"/>
          <w:b/>
          <w:sz w:val="24"/>
          <w:szCs w:val="24"/>
        </w:rPr>
        <w:t xml:space="preserve"> </w:t>
      </w:r>
      <w:r w:rsidR="00E169A9" w:rsidRPr="00B665AE">
        <w:rPr>
          <w:rFonts w:ascii="Times New Roman" w:eastAsia="Times New Roman" w:hAnsi="Times New Roman" w:cs="Times New Roman"/>
          <w:b/>
          <w:sz w:val="24"/>
          <w:szCs w:val="24"/>
        </w:rPr>
        <w:t xml:space="preserve">(787) </w:t>
      </w:r>
      <w:r w:rsidR="00B42D37" w:rsidRPr="00B665AE">
        <w:rPr>
          <w:rFonts w:ascii="Times New Roman" w:eastAsia="Times New Roman" w:hAnsi="Times New Roman" w:cs="Times New Roman"/>
          <w:b/>
          <w:sz w:val="24"/>
          <w:szCs w:val="24"/>
        </w:rPr>
        <w:t>675-7285</w:t>
      </w:r>
      <w:r w:rsidR="00E169A9" w:rsidRPr="00B665AE">
        <w:rPr>
          <w:rFonts w:ascii="Times New Roman" w:eastAsia="Times New Roman" w:hAnsi="Times New Roman" w:cs="Times New Roman"/>
          <w:b/>
          <w:sz w:val="24"/>
          <w:szCs w:val="24"/>
        </w:rPr>
        <w:t xml:space="preserve"> Mobile / (787) 566-7838 Home </w:t>
      </w:r>
      <w:r w:rsidR="00E169A9" w:rsidRPr="00B665AE">
        <w:rPr>
          <w:rFonts w:ascii="Times New Roman" w:eastAsia="Times New Roman" w:hAnsi="Times New Roman" w:cs="Times New Roman"/>
          <w:sz w:val="24"/>
          <w:szCs w:val="24"/>
        </w:rPr>
        <w:t xml:space="preserve">                                                                                                      Email: </w:t>
      </w:r>
      <w:hyperlink r:id="rId8">
        <w:r w:rsidR="00E169A9" w:rsidRPr="00B665AE">
          <w:rPr>
            <w:rFonts w:ascii="Times New Roman" w:eastAsia="Times New Roman" w:hAnsi="Times New Roman" w:cs="Times New Roman"/>
            <w:color w:val="0000FF"/>
            <w:sz w:val="24"/>
            <w:szCs w:val="24"/>
            <w:u w:val="single"/>
          </w:rPr>
          <w:t>guillermoluis73@gmail.com</w:t>
        </w:r>
      </w:hyperlink>
      <w:r w:rsidR="00E169A9" w:rsidRPr="00B665AE">
        <w:rPr>
          <w:rFonts w:ascii="Times New Roman" w:eastAsia="Times New Roman" w:hAnsi="Times New Roman" w:cs="Times New Roman"/>
          <w:sz w:val="24"/>
          <w:szCs w:val="24"/>
        </w:rPr>
        <w:t xml:space="preserve"> // </w:t>
      </w:r>
      <w:hyperlink r:id="rId9">
        <w:r w:rsidR="00E169A9" w:rsidRPr="00B665AE">
          <w:rPr>
            <w:rFonts w:ascii="Times New Roman" w:eastAsia="Times New Roman" w:hAnsi="Times New Roman" w:cs="Times New Roman"/>
            <w:color w:val="0000FF"/>
            <w:sz w:val="24"/>
            <w:szCs w:val="24"/>
            <w:u w:val="single"/>
          </w:rPr>
          <w:t>luisguillermo73@hotmail.com</w:t>
        </w:r>
      </w:hyperlink>
      <w:hyperlink r:id="rId10"/>
    </w:p>
    <w:p w:rsidR="005B4DFC" w:rsidRPr="00B665AE" w:rsidRDefault="00B85320">
      <w:pPr>
        <w:pStyle w:val="Heading1"/>
        <w:jc w:val="left"/>
        <w:rPr>
          <w:sz w:val="24"/>
          <w:szCs w:val="24"/>
        </w:rPr>
      </w:pPr>
      <w:hyperlink r:id="rId11"/>
    </w:p>
    <w:p w:rsidR="005B4DFC" w:rsidRPr="00B665AE" w:rsidRDefault="00E169A9" w:rsidP="005902FD">
      <w:pPr>
        <w:pStyle w:val="Heading1"/>
        <w:rPr>
          <w:i/>
          <w:sz w:val="24"/>
          <w:szCs w:val="24"/>
          <w:u w:val="single"/>
        </w:rPr>
      </w:pPr>
      <w:r w:rsidRPr="00B665AE">
        <w:rPr>
          <w:rFonts w:ascii="Times New Roman" w:eastAsia="Times New Roman" w:hAnsi="Times New Roman" w:cs="Times New Roman"/>
          <w:i/>
          <w:sz w:val="24"/>
          <w:szCs w:val="24"/>
          <w:u w:val="single"/>
        </w:rPr>
        <w:t>OVERVIEW</w:t>
      </w:r>
      <w:r w:rsidRPr="00B665AE">
        <w:rPr>
          <w:rFonts w:ascii="Times New Roman" w:eastAsia="Times New Roman" w:hAnsi="Times New Roman" w:cs="Times New Roman"/>
          <w:i/>
          <w:sz w:val="24"/>
          <w:szCs w:val="24"/>
          <w:u w:val="single"/>
        </w:rPr>
        <w:br/>
      </w:r>
    </w:p>
    <w:p w:rsidR="005B4DFC" w:rsidRPr="00B665AE" w:rsidRDefault="00E169A9" w:rsidP="005902FD">
      <w:pPr>
        <w:widowControl w:val="0"/>
        <w:spacing w:line="240" w:lineRule="auto"/>
        <w:jc w:val="center"/>
        <w:rPr>
          <w:sz w:val="24"/>
          <w:szCs w:val="24"/>
        </w:rPr>
      </w:pPr>
      <w:r w:rsidRPr="00B665AE">
        <w:rPr>
          <w:rFonts w:ascii="Times New Roman" w:eastAsia="Times New Roman" w:hAnsi="Times New Roman" w:cs="Times New Roman"/>
          <w:sz w:val="24"/>
          <w:szCs w:val="24"/>
        </w:rPr>
        <w:t>A high-energy, self-motivated and results oriented professional with demonstrated ability to guide individuals toward goal achievement using negotiation, teamwork collaboration, motivation and staff development skills.  Demonstrated ability to innovation with good judgment and problem solving skills in the decision making process.</w:t>
      </w:r>
    </w:p>
    <w:p w:rsidR="005B4DFC" w:rsidRPr="00B665AE" w:rsidRDefault="005B4DFC">
      <w:pPr>
        <w:pStyle w:val="Heading1"/>
        <w:tabs>
          <w:tab w:val="right" w:pos="10065"/>
        </w:tabs>
        <w:jc w:val="left"/>
        <w:rPr>
          <w:sz w:val="24"/>
          <w:szCs w:val="24"/>
        </w:rPr>
      </w:pPr>
    </w:p>
    <w:p w:rsidR="005B4DFC" w:rsidRPr="00B665AE" w:rsidRDefault="00E169A9">
      <w:pPr>
        <w:pStyle w:val="Heading1"/>
        <w:tabs>
          <w:tab w:val="right" w:pos="10065"/>
        </w:tabs>
        <w:rPr>
          <w:i/>
          <w:sz w:val="24"/>
          <w:szCs w:val="24"/>
          <w:u w:val="single"/>
        </w:rPr>
      </w:pPr>
      <w:r w:rsidRPr="00B665AE">
        <w:rPr>
          <w:rFonts w:ascii="Times New Roman" w:eastAsia="Times New Roman" w:hAnsi="Times New Roman" w:cs="Times New Roman"/>
          <w:i/>
          <w:sz w:val="24"/>
          <w:szCs w:val="24"/>
          <w:u w:val="single"/>
        </w:rPr>
        <w:t>EXPERIENCE</w:t>
      </w:r>
    </w:p>
    <w:p w:rsidR="005B4DFC" w:rsidRPr="00B665AE" w:rsidRDefault="005B4DFC">
      <w:pPr>
        <w:spacing w:line="240" w:lineRule="auto"/>
        <w:rPr>
          <w:sz w:val="24"/>
          <w:szCs w:val="24"/>
        </w:rPr>
      </w:pPr>
    </w:p>
    <w:p w:rsidR="00206C17" w:rsidRPr="00B665AE" w:rsidRDefault="00206C17">
      <w:pPr>
        <w:spacing w:line="240" w:lineRule="auto"/>
        <w:rPr>
          <w:rFonts w:ascii="Times New Roman" w:eastAsia="Times New Roman" w:hAnsi="Times New Roman" w:cs="Times New Roman"/>
          <w:b/>
          <w:i/>
          <w:sz w:val="24"/>
          <w:szCs w:val="24"/>
        </w:rPr>
      </w:pPr>
      <w:r w:rsidRPr="00B665AE">
        <w:rPr>
          <w:rFonts w:ascii="Times New Roman" w:eastAsia="Times New Roman" w:hAnsi="Times New Roman" w:cs="Times New Roman"/>
          <w:b/>
          <w:i/>
          <w:sz w:val="24"/>
          <w:szCs w:val="24"/>
        </w:rPr>
        <w:t>Molina Healthcare</w:t>
      </w:r>
    </w:p>
    <w:p w:rsidR="00206C17" w:rsidRPr="00B665AE" w:rsidRDefault="00206C17">
      <w:pPr>
        <w:spacing w:line="240" w:lineRule="auto"/>
        <w:rPr>
          <w:rFonts w:ascii="Times New Roman" w:eastAsia="Times New Roman" w:hAnsi="Times New Roman" w:cs="Times New Roman"/>
          <w:i/>
          <w:sz w:val="24"/>
          <w:szCs w:val="24"/>
        </w:rPr>
      </w:pPr>
      <w:r w:rsidRPr="00B665AE">
        <w:rPr>
          <w:rFonts w:ascii="Times New Roman" w:eastAsia="Times New Roman" w:hAnsi="Times New Roman" w:cs="Times New Roman"/>
          <w:i/>
          <w:sz w:val="24"/>
          <w:szCs w:val="24"/>
        </w:rPr>
        <w:t xml:space="preserve">Hotel Marriot – Molina Academy </w:t>
      </w:r>
    </w:p>
    <w:p w:rsidR="000D070A" w:rsidRPr="00B665AE" w:rsidRDefault="00206C17">
      <w:pPr>
        <w:spacing w:line="240" w:lineRule="auto"/>
        <w:rPr>
          <w:rFonts w:ascii="Times New Roman" w:eastAsia="Times New Roman" w:hAnsi="Times New Roman" w:cs="Times New Roman"/>
          <w:b/>
          <w:i/>
          <w:sz w:val="24"/>
          <w:szCs w:val="24"/>
        </w:rPr>
      </w:pPr>
      <w:r w:rsidRPr="00B665AE">
        <w:rPr>
          <w:rFonts w:ascii="Times New Roman" w:eastAsia="Times New Roman" w:hAnsi="Times New Roman" w:cs="Times New Roman"/>
          <w:i/>
          <w:sz w:val="24"/>
          <w:szCs w:val="24"/>
        </w:rPr>
        <w:t>February 23, 2015 t</w:t>
      </w:r>
      <w:r w:rsidR="009758B2">
        <w:rPr>
          <w:rFonts w:ascii="Times New Roman" w:eastAsia="Times New Roman" w:hAnsi="Times New Roman" w:cs="Times New Roman"/>
          <w:i/>
          <w:sz w:val="24"/>
          <w:szCs w:val="24"/>
        </w:rPr>
        <w:t>o April</w:t>
      </w:r>
      <w:r w:rsidRPr="00B665AE">
        <w:rPr>
          <w:rFonts w:ascii="Times New Roman" w:eastAsia="Times New Roman" w:hAnsi="Times New Roman" w:cs="Times New Roman"/>
          <w:i/>
          <w:sz w:val="24"/>
          <w:szCs w:val="24"/>
        </w:rPr>
        <w:t>, 2015</w:t>
      </w:r>
      <w:r w:rsidR="004E3E0F" w:rsidRPr="00B665AE">
        <w:rPr>
          <w:rFonts w:ascii="Times New Roman" w:eastAsia="Times New Roman" w:hAnsi="Times New Roman" w:cs="Times New Roman"/>
          <w:i/>
          <w:sz w:val="24"/>
          <w:szCs w:val="24"/>
        </w:rPr>
        <w:br/>
      </w:r>
      <w:r w:rsidR="004E3E0F" w:rsidRPr="00B665AE">
        <w:rPr>
          <w:rFonts w:ascii="Times New Roman" w:eastAsia="Times New Roman" w:hAnsi="Times New Roman" w:cs="Times New Roman"/>
          <w:b/>
          <w:i/>
          <w:sz w:val="24"/>
          <w:szCs w:val="24"/>
        </w:rPr>
        <w:t>HCS Program S</w:t>
      </w:r>
      <w:r w:rsidR="009758B2">
        <w:rPr>
          <w:rFonts w:ascii="Times New Roman" w:eastAsia="Times New Roman" w:hAnsi="Times New Roman" w:cs="Times New Roman"/>
          <w:b/>
          <w:i/>
          <w:sz w:val="24"/>
          <w:szCs w:val="24"/>
        </w:rPr>
        <w:t xml:space="preserve">pecialist - </w:t>
      </w:r>
      <w:r w:rsidR="009758B2">
        <w:rPr>
          <w:rFonts w:ascii="Times New Roman" w:eastAsia="Times New Roman" w:hAnsi="Times New Roman" w:cs="Times New Roman"/>
          <w:b/>
          <w:i/>
          <w:sz w:val="24"/>
          <w:szCs w:val="24"/>
        </w:rPr>
        <w:br/>
        <w:t>UM I Supervisor - Operational</w:t>
      </w:r>
      <w:r w:rsidR="004E3E0F" w:rsidRPr="00B665AE">
        <w:rPr>
          <w:rFonts w:ascii="Times New Roman" w:eastAsia="Times New Roman" w:hAnsi="Times New Roman" w:cs="Times New Roman"/>
          <w:b/>
          <w:i/>
          <w:sz w:val="24"/>
          <w:szCs w:val="24"/>
        </w:rPr>
        <w:t xml:space="preserve"> and Compliance Supervisor </w:t>
      </w:r>
    </w:p>
    <w:p w:rsidR="000D070A" w:rsidRPr="00B665AE" w:rsidRDefault="000D070A" w:rsidP="000D070A">
      <w:pPr>
        <w:numPr>
          <w:ilvl w:val="0"/>
          <w:numId w:val="6"/>
        </w:numPr>
        <w:spacing w:line="240" w:lineRule="auto"/>
        <w:rPr>
          <w:sz w:val="24"/>
          <w:szCs w:val="24"/>
        </w:rPr>
      </w:pPr>
      <w:r w:rsidRPr="00B665AE">
        <w:rPr>
          <w:rFonts w:ascii="Times New Roman" w:eastAsia="Times New Roman" w:hAnsi="Times New Roman" w:cs="Times New Roman"/>
          <w:sz w:val="24"/>
          <w:szCs w:val="24"/>
        </w:rPr>
        <w:t xml:space="preserve">Responsable of the interact with the business liasons / stakeholders and subject matter experts in order to understand their problems and needs (membership, enrollment, Information Tecnology, Claims, Pre-authorization Unit, Utilization Management </w:t>
      </w:r>
    </w:p>
    <w:p w:rsidR="000D070A" w:rsidRPr="00B665AE" w:rsidRDefault="000D070A" w:rsidP="000D070A">
      <w:pPr>
        <w:numPr>
          <w:ilvl w:val="0"/>
          <w:numId w:val="6"/>
        </w:numPr>
        <w:spacing w:line="240" w:lineRule="auto"/>
        <w:rPr>
          <w:sz w:val="24"/>
          <w:szCs w:val="24"/>
        </w:rPr>
      </w:pPr>
      <w:r w:rsidRPr="00B665AE">
        <w:rPr>
          <w:rFonts w:ascii="Times New Roman" w:eastAsia="Times New Roman" w:hAnsi="Times New Roman" w:cs="Times New Roman"/>
          <w:sz w:val="24"/>
          <w:szCs w:val="24"/>
        </w:rPr>
        <w:t xml:space="preserve">Evaluator &amp; business analyst of systems upgrades with monitoring and quality interventions </w:t>
      </w:r>
    </w:p>
    <w:p w:rsidR="000D070A" w:rsidRPr="00B665AE" w:rsidRDefault="000D070A" w:rsidP="000D070A">
      <w:pPr>
        <w:numPr>
          <w:ilvl w:val="0"/>
          <w:numId w:val="6"/>
        </w:numPr>
        <w:spacing w:line="240" w:lineRule="auto"/>
        <w:rPr>
          <w:sz w:val="24"/>
          <w:szCs w:val="24"/>
        </w:rPr>
      </w:pPr>
      <w:r w:rsidRPr="00B665AE">
        <w:rPr>
          <w:rFonts w:ascii="Times New Roman" w:eastAsia="Times New Roman" w:hAnsi="Times New Roman" w:cs="Times New Roman"/>
          <w:sz w:val="24"/>
          <w:szCs w:val="24"/>
        </w:rPr>
        <w:t xml:space="preserve">Responsable of the interact with the business liasons / stakeholders and subject matter experts in order to understand their problems and needs (membership, enrollment, Information Tecnology, Claims, Pre-authorization Unit, Utilization Management </w:t>
      </w:r>
    </w:p>
    <w:p w:rsidR="00206C17" w:rsidRPr="00B665AE" w:rsidRDefault="000D070A" w:rsidP="000D070A">
      <w:pPr>
        <w:numPr>
          <w:ilvl w:val="0"/>
          <w:numId w:val="6"/>
        </w:numPr>
        <w:spacing w:line="240" w:lineRule="auto"/>
        <w:rPr>
          <w:sz w:val="24"/>
          <w:szCs w:val="24"/>
        </w:rPr>
      </w:pPr>
      <w:r w:rsidRPr="00B665AE">
        <w:rPr>
          <w:rFonts w:ascii="Times New Roman" w:hAnsi="Times New Roman" w:cs="Times New Roman"/>
          <w:sz w:val="24"/>
          <w:szCs w:val="24"/>
        </w:rPr>
        <w:t xml:space="preserve">Business Analyst and responsable of the implementation of the Ulysses Strategy to several areas, with action plans, follow ups and re-training sessions </w:t>
      </w:r>
      <w:r w:rsidR="00206C17" w:rsidRPr="00B665AE">
        <w:rPr>
          <w:rFonts w:ascii="Times New Roman" w:eastAsia="Times New Roman" w:hAnsi="Times New Roman" w:cs="Times New Roman"/>
          <w:i/>
          <w:sz w:val="24"/>
          <w:szCs w:val="24"/>
        </w:rPr>
        <w:br/>
      </w:r>
    </w:p>
    <w:p w:rsidR="005B4DFC" w:rsidRPr="00B665AE" w:rsidRDefault="00E169A9">
      <w:pPr>
        <w:spacing w:line="240" w:lineRule="auto"/>
        <w:rPr>
          <w:i/>
          <w:sz w:val="24"/>
          <w:szCs w:val="24"/>
        </w:rPr>
      </w:pPr>
      <w:r w:rsidRPr="00B665AE">
        <w:rPr>
          <w:rFonts w:ascii="Times New Roman" w:eastAsia="Times New Roman" w:hAnsi="Times New Roman" w:cs="Times New Roman"/>
          <w:b/>
          <w:i/>
          <w:sz w:val="24"/>
          <w:szCs w:val="24"/>
        </w:rPr>
        <w:t xml:space="preserve">Triple-S Salud </w:t>
      </w:r>
    </w:p>
    <w:p w:rsidR="005B4DFC" w:rsidRPr="00B665AE" w:rsidRDefault="00E169A9">
      <w:pPr>
        <w:spacing w:line="240" w:lineRule="auto"/>
        <w:rPr>
          <w:sz w:val="24"/>
          <w:szCs w:val="24"/>
        </w:rPr>
      </w:pPr>
      <w:r w:rsidRPr="00B665AE">
        <w:rPr>
          <w:rFonts w:ascii="Times New Roman" w:eastAsia="Times New Roman" w:hAnsi="Times New Roman" w:cs="Times New Roman"/>
          <w:sz w:val="24"/>
          <w:szCs w:val="24"/>
        </w:rPr>
        <w:t xml:space="preserve">Ave. Roosevelt, Hato Rey </w:t>
      </w:r>
    </w:p>
    <w:p w:rsidR="005B4DFC" w:rsidRPr="00B665AE" w:rsidRDefault="00E169A9">
      <w:pPr>
        <w:spacing w:line="240" w:lineRule="auto"/>
        <w:rPr>
          <w:sz w:val="24"/>
          <w:szCs w:val="24"/>
        </w:rPr>
      </w:pPr>
      <w:r w:rsidRPr="00B665AE">
        <w:rPr>
          <w:rFonts w:ascii="Times New Roman" w:eastAsia="Times New Roman" w:hAnsi="Times New Roman" w:cs="Times New Roman"/>
          <w:sz w:val="24"/>
          <w:szCs w:val="24"/>
        </w:rPr>
        <w:t xml:space="preserve">June 2013 – September 2013 </w:t>
      </w:r>
    </w:p>
    <w:p w:rsidR="005B4DFC" w:rsidRPr="00B665AE" w:rsidRDefault="00E169A9">
      <w:pPr>
        <w:spacing w:line="240" w:lineRule="auto"/>
        <w:rPr>
          <w:sz w:val="24"/>
          <w:szCs w:val="24"/>
        </w:rPr>
      </w:pPr>
      <w:r w:rsidRPr="00B665AE">
        <w:rPr>
          <w:rFonts w:ascii="Times New Roman" w:eastAsia="Times New Roman" w:hAnsi="Times New Roman" w:cs="Times New Roman"/>
          <w:sz w:val="24"/>
          <w:szCs w:val="24"/>
        </w:rPr>
        <w:t xml:space="preserve">Customer Services Supervisor </w:t>
      </w:r>
    </w:p>
    <w:p w:rsidR="005B4DFC" w:rsidRPr="00B665AE" w:rsidRDefault="005B4DFC">
      <w:pPr>
        <w:spacing w:line="240" w:lineRule="auto"/>
        <w:rPr>
          <w:sz w:val="24"/>
          <w:szCs w:val="24"/>
        </w:rPr>
      </w:pPr>
    </w:p>
    <w:p w:rsidR="005B4DFC" w:rsidRPr="00B665AE" w:rsidRDefault="00E169A9">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Customer Services Call Center</w:t>
      </w:r>
    </w:p>
    <w:p w:rsidR="005B4DFC" w:rsidRPr="00B665AE" w:rsidRDefault="00E169A9">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Customer for Providers Call Center</w:t>
      </w:r>
    </w:p>
    <w:p w:rsidR="005B4DFC" w:rsidRPr="00B665AE" w:rsidRDefault="00E169A9">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 xml:space="preserve">Evaluator &amp; business analyst of systems upgrades with and quality interventions </w:t>
      </w:r>
    </w:p>
    <w:p w:rsidR="007023A2" w:rsidRPr="00B665AE" w:rsidRDefault="007023A2">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Support the bussiness to identify opportunities for improvement in operations and process</w:t>
      </w:r>
      <w:r w:rsidR="00206C17" w:rsidRPr="00B665AE">
        <w:rPr>
          <w:rFonts w:ascii="Times New Roman" w:eastAsia="Times New Roman" w:hAnsi="Times New Roman" w:cs="Times New Roman"/>
          <w:sz w:val="24"/>
          <w:szCs w:val="24"/>
        </w:rPr>
        <w:t xml:space="preserve"> with several provider, operations, etiquete and protocol project</w:t>
      </w:r>
    </w:p>
    <w:p w:rsidR="007023A2" w:rsidRPr="00B665AE" w:rsidRDefault="007023A2">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Responsable of the interact with the business liasons / stakeholders and subject matter experts in order to understand their problems and needs</w:t>
      </w:r>
      <w:r w:rsidR="00206C17" w:rsidRPr="00B665AE">
        <w:rPr>
          <w:rFonts w:ascii="Times New Roman" w:eastAsia="Times New Roman" w:hAnsi="Times New Roman" w:cs="Times New Roman"/>
          <w:sz w:val="24"/>
          <w:szCs w:val="24"/>
        </w:rPr>
        <w:t xml:space="preserve"> (membership, enrollment, Information Tecnology, Claims, Pre-authorization Unit, Utilization Management </w:t>
      </w:r>
    </w:p>
    <w:p w:rsidR="00206C17" w:rsidRPr="00B665AE" w:rsidRDefault="00206C17">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Assing duties, time frames, responsabilities, and spans of authority to project personnel</w:t>
      </w:r>
    </w:p>
    <w:p w:rsidR="00372692" w:rsidRPr="00B665AE" w:rsidRDefault="00372692">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Submit project deliverables, ensuring adherence to quality standars</w:t>
      </w:r>
    </w:p>
    <w:p w:rsidR="00372692" w:rsidRPr="00B665AE" w:rsidRDefault="00372692">
      <w:pPr>
        <w:numPr>
          <w:ilvl w:val="0"/>
          <w:numId w:val="3"/>
        </w:numPr>
        <w:spacing w:line="240" w:lineRule="auto"/>
        <w:ind w:hanging="359"/>
        <w:rPr>
          <w:sz w:val="24"/>
          <w:szCs w:val="24"/>
        </w:rPr>
      </w:pPr>
      <w:r w:rsidRPr="00B665AE">
        <w:rPr>
          <w:rFonts w:ascii="Times New Roman" w:eastAsia="Times New Roman" w:hAnsi="Times New Roman" w:cs="Times New Roman"/>
          <w:sz w:val="24"/>
          <w:szCs w:val="24"/>
        </w:rPr>
        <w:t>Prepare project</w:t>
      </w:r>
      <w:r w:rsidR="00206C17" w:rsidRPr="00B665AE">
        <w:rPr>
          <w:rFonts w:ascii="Times New Roman" w:eastAsia="Times New Roman" w:hAnsi="Times New Roman" w:cs="Times New Roman"/>
          <w:sz w:val="24"/>
          <w:szCs w:val="24"/>
        </w:rPr>
        <w:t xml:space="preserve"> status reports by collecting, analizing, and summarizing information and trends</w:t>
      </w:r>
    </w:p>
    <w:p w:rsidR="005B4DFC" w:rsidRPr="00B665AE" w:rsidRDefault="005B4DFC">
      <w:pPr>
        <w:spacing w:line="240" w:lineRule="auto"/>
        <w:rPr>
          <w:sz w:val="24"/>
          <w:szCs w:val="24"/>
        </w:rPr>
      </w:pPr>
    </w:p>
    <w:p w:rsidR="005B4DFC" w:rsidRPr="00B665AE" w:rsidRDefault="00E169A9">
      <w:pPr>
        <w:spacing w:line="240" w:lineRule="auto"/>
        <w:rPr>
          <w:sz w:val="24"/>
          <w:szCs w:val="24"/>
        </w:rPr>
      </w:pPr>
      <w:r w:rsidRPr="00B665AE">
        <w:rPr>
          <w:rFonts w:ascii="Times New Roman" w:eastAsia="Times New Roman" w:hAnsi="Times New Roman" w:cs="Times New Roman"/>
          <w:b/>
          <w:sz w:val="24"/>
          <w:szCs w:val="24"/>
        </w:rPr>
        <w:t>Blue Cross &amp; Blue Sh</w:t>
      </w:r>
      <w:r w:rsidR="005902FD" w:rsidRPr="00B665AE">
        <w:rPr>
          <w:rFonts w:ascii="Times New Roman" w:eastAsia="Times New Roman" w:hAnsi="Times New Roman" w:cs="Times New Roman"/>
          <w:b/>
          <w:sz w:val="24"/>
          <w:szCs w:val="24"/>
        </w:rPr>
        <w:t>ield of Florida / Florida Blue</w:t>
      </w:r>
      <w:r w:rsidRPr="00B665AE">
        <w:rPr>
          <w:rFonts w:ascii="Times New Roman" w:eastAsia="Times New Roman" w:hAnsi="Times New Roman" w:cs="Times New Roman"/>
          <w:b/>
          <w:sz w:val="24"/>
          <w:szCs w:val="24"/>
        </w:rPr>
        <w:t xml:space="preserve">                                                                                      </w:t>
      </w:r>
      <w:r w:rsidRPr="00B665AE">
        <w:rPr>
          <w:rFonts w:ascii="Times New Roman" w:eastAsia="Times New Roman" w:hAnsi="Times New Roman" w:cs="Times New Roman"/>
          <w:sz w:val="24"/>
          <w:szCs w:val="24"/>
        </w:rPr>
        <w:t xml:space="preserve">     Doral – Miami Florida</w:t>
      </w:r>
      <w:r w:rsidRPr="00B665AE">
        <w:rPr>
          <w:rFonts w:ascii="Times New Roman" w:eastAsia="Times New Roman" w:hAnsi="Times New Roman" w:cs="Times New Roman"/>
          <w:sz w:val="24"/>
          <w:szCs w:val="24"/>
        </w:rPr>
        <w:tab/>
      </w:r>
    </w:p>
    <w:p w:rsidR="005B4DFC" w:rsidRPr="00B665AE" w:rsidRDefault="00E169A9">
      <w:pPr>
        <w:spacing w:line="240" w:lineRule="auto"/>
        <w:rPr>
          <w:sz w:val="24"/>
          <w:szCs w:val="24"/>
        </w:rPr>
      </w:pPr>
      <w:r w:rsidRPr="00B665AE">
        <w:rPr>
          <w:rFonts w:ascii="Times New Roman" w:eastAsia="Times New Roman" w:hAnsi="Times New Roman" w:cs="Times New Roman"/>
          <w:sz w:val="24"/>
          <w:szCs w:val="24"/>
        </w:rPr>
        <w:t>October 2011 – January 2013</w:t>
      </w:r>
    </w:p>
    <w:p w:rsidR="005B4DFC" w:rsidRPr="00B665AE" w:rsidRDefault="005902FD">
      <w:pPr>
        <w:spacing w:line="240" w:lineRule="auto"/>
        <w:rPr>
          <w:sz w:val="24"/>
          <w:szCs w:val="24"/>
        </w:rPr>
      </w:pPr>
      <w:r w:rsidRPr="00B665AE">
        <w:rPr>
          <w:rFonts w:ascii="Times New Roman" w:eastAsia="Times New Roman" w:hAnsi="Times New Roman" w:cs="Times New Roman"/>
          <w:sz w:val="24"/>
          <w:szCs w:val="24"/>
        </w:rPr>
        <w:t xml:space="preserve">Customer Services &amp; Provider </w:t>
      </w:r>
      <w:r w:rsidR="00E169A9" w:rsidRPr="00B665AE">
        <w:rPr>
          <w:rFonts w:ascii="Times New Roman" w:eastAsia="Times New Roman" w:hAnsi="Times New Roman" w:cs="Times New Roman"/>
          <w:sz w:val="24"/>
          <w:szCs w:val="24"/>
        </w:rPr>
        <w:t xml:space="preserve">Senior Advisor </w:t>
      </w:r>
    </w:p>
    <w:p w:rsidR="005B4DFC" w:rsidRPr="00B665AE" w:rsidRDefault="005B4DFC">
      <w:pPr>
        <w:spacing w:line="240" w:lineRule="auto"/>
        <w:rPr>
          <w:sz w:val="24"/>
          <w:szCs w:val="24"/>
        </w:rPr>
      </w:pPr>
    </w:p>
    <w:p w:rsidR="007023A2" w:rsidRPr="00B665AE" w:rsidRDefault="007023A2">
      <w:pPr>
        <w:numPr>
          <w:ilvl w:val="0"/>
          <w:numId w:val="2"/>
        </w:numPr>
        <w:spacing w:line="240" w:lineRule="auto"/>
        <w:ind w:hanging="359"/>
        <w:rPr>
          <w:sz w:val="24"/>
          <w:szCs w:val="24"/>
        </w:rPr>
      </w:pPr>
      <w:r w:rsidRPr="00B665AE">
        <w:rPr>
          <w:rFonts w:ascii="Times New Roman" w:hAnsi="Times New Roman" w:cs="Times New Roman"/>
          <w:sz w:val="24"/>
          <w:szCs w:val="24"/>
        </w:rPr>
        <w:t xml:space="preserve">Compile information and documentation wich will enable the analysis of the business needs and requirements </w:t>
      </w:r>
      <w:r w:rsidR="00206C17" w:rsidRPr="00B665AE">
        <w:rPr>
          <w:rFonts w:ascii="Times New Roman" w:hAnsi="Times New Roman" w:cs="Times New Roman"/>
          <w:sz w:val="24"/>
          <w:szCs w:val="24"/>
        </w:rPr>
        <w:t xml:space="preserve">on different projects such as Ulysses and the change implementation QNXT </w:t>
      </w:r>
    </w:p>
    <w:p w:rsidR="004E3E0F" w:rsidRPr="00B665AE" w:rsidRDefault="00206C17" w:rsidP="004E3E0F">
      <w:pPr>
        <w:numPr>
          <w:ilvl w:val="0"/>
          <w:numId w:val="2"/>
        </w:numPr>
        <w:spacing w:line="240" w:lineRule="auto"/>
        <w:ind w:hanging="359"/>
        <w:rPr>
          <w:sz w:val="24"/>
          <w:szCs w:val="24"/>
        </w:rPr>
      </w:pPr>
      <w:r w:rsidRPr="00B665AE">
        <w:rPr>
          <w:rFonts w:ascii="Times New Roman" w:hAnsi="Times New Roman" w:cs="Times New Roman"/>
          <w:sz w:val="24"/>
          <w:szCs w:val="24"/>
        </w:rPr>
        <w:t>Establish and execute project communication plan of the Ulysses Learning Process</w:t>
      </w:r>
      <w:r w:rsidR="000D070A" w:rsidRPr="00B665AE">
        <w:rPr>
          <w:rFonts w:ascii="Times New Roman" w:hAnsi="Times New Roman" w:cs="Times New Roman"/>
          <w:sz w:val="24"/>
          <w:szCs w:val="24"/>
        </w:rPr>
        <w:t>, QNXT and other projects</w:t>
      </w:r>
    </w:p>
    <w:p w:rsidR="00206C17" w:rsidRPr="00B665AE" w:rsidRDefault="00206C17" w:rsidP="004E3E0F">
      <w:pPr>
        <w:numPr>
          <w:ilvl w:val="0"/>
          <w:numId w:val="2"/>
        </w:numPr>
        <w:spacing w:line="240" w:lineRule="auto"/>
        <w:ind w:hanging="359"/>
        <w:rPr>
          <w:sz w:val="24"/>
          <w:szCs w:val="24"/>
        </w:rPr>
      </w:pPr>
      <w:r w:rsidRPr="00B665AE">
        <w:rPr>
          <w:rFonts w:ascii="Times New Roman" w:eastAsia="Times New Roman" w:hAnsi="Times New Roman" w:cs="Times New Roman"/>
          <w:sz w:val="24"/>
          <w:szCs w:val="24"/>
        </w:rPr>
        <w:t xml:space="preserve">Responsable of the interact with the business liasons / stakeholders and subject matter experts in order to understand their problems and needs (membership, enrollment, Information Tecnology, Claims, Pre-authorization Unit, Utilization Management </w:t>
      </w:r>
    </w:p>
    <w:p w:rsidR="00206C17" w:rsidRPr="00B665AE" w:rsidRDefault="004E3E0F">
      <w:pPr>
        <w:numPr>
          <w:ilvl w:val="0"/>
          <w:numId w:val="2"/>
        </w:numPr>
        <w:spacing w:line="240" w:lineRule="auto"/>
        <w:ind w:hanging="359"/>
        <w:rPr>
          <w:sz w:val="24"/>
          <w:szCs w:val="24"/>
        </w:rPr>
      </w:pPr>
      <w:r w:rsidRPr="00B665AE">
        <w:rPr>
          <w:rFonts w:ascii="Times New Roman" w:hAnsi="Times New Roman" w:cs="Times New Roman"/>
          <w:sz w:val="24"/>
          <w:szCs w:val="24"/>
        </w:rPr>
        <w:t xml:space="preserve">Business Analyst and responsable of the implementation of the Ulysses Strategy to several areas, with action plans, follow ups and re-training sessions </w:t>
      </w:r>
    </w:p>
    <w:p w:rsidR="005B4DFC" w:rsidRPr="00B665AE" w:rsidRDefault="00E169A9">
      <w:pPr>
        <w:numPr>
          <w:ilvl w:val="0"/>
          <w:numId w:val="2"/>
        </w:numPr>
        <w:spacing w:line="240" w:lineRule="auto"/>
        <w:ind w:hanging="359"/>
        <w:rPr>
          <w:sz w:val="24"/>
          <w:szCs w:val="24"/>
        </w:rPr>
      </w:pPr>
      <w:r w:rsidRPr="00B665AE">
        <w:rPr>
          <w:rFonts w:ascii="Times New Roman" w:eastAsia="Times New Roman" w:hAnsi="Times New Roman" w:cs="Times New Roman"/>
          <w:sz w:val="24"/>
          <w:szCs w:val="24"/>
        </w:rPr>
        <w:t xml:space="preserve">Assist customer services advocated resolving </w:t>
      </w:r>
      <w:r w:rsidR="007023A2" w:rsidRPr="00B665AE">
        <w:rPr>
          <w:rFonts w:ascii="Times New Roman" w:eastAsia="Times New Roman" w:hAnsi="Times New Roman" w:cs="Times New Roman"/>
          <w:sz w:val="24"/>
          <w:szCs w:val="24"/>
        </w:rPr>
        <w:t xml:space="preserve">complex </w:t>
      </w:r>
      <w:r w:rsidRPr="00B665AE">
        <w:rPr>
          <w:rFonts w:ascii="Times New Roman" w:eastAsia="Times New Roman" w:hAnsi="Times New Roman" w:cs="Times New Roman"/>
          <w:sz w:val="24"/>
          <w:szCs w:val="24"/>
        </w:rPr>
        <w:t>members</w:t>
      </w:r>
      <w:r w:rsidR="007023A2" w:rsidRPr="00B665AE">
        <w:rPr>
          <w:rFonts w:ascii="Times New Roman" w:eastAsia="Times New Roman" w:hAnsi="Times New Roman" w:cs="Times New Roman"/>
          <w:sz w:val="24"/>
          <w:szCs w:val="24"/>
        </w:rPr>
        <w:t>, providers and vendors</w:t>
      </w:r>
      <w:r w:rsidRPr="00B665AE">
        <w:rPr>
          <w:rFonts w:ascii="Times New Roman" w:eastAsia="Times New Roman" w:hAnsi="Times New Roman" w:cs="Times New Roman"/>
          <w:sz w:val="24"/>
          <w:szCs w:val="24"/>
        </w:rPr>
        <w:t xml:space="preserve"> issues regarding benefits, authorizations, claims, eligibility, e</w:t>
      </w:r>
      <w:r w:rsidR="007023A2" w:rsidRPr="00B665AE">
        <w:rPr>
          <w:rFonts w:ascii="Times New Roman" w:eastAsia="Times New Roman" w:hAnsi="Times New Roman" w:cs="Times New Roman"/>
          <w:sz w:val="24"/>
          <w:szCs w:val="24"/>
        </w:rPr>
        <w:t>nrollment, benefits, etc.</w:t>
      </w:r>
    </w:p>
    <w:p w:rsidR="005B4DFC" w:rsidRPr="00B665AE" w:rsidRDefault="00E169A9">
      <w:pPr>
        <w:numPr>
          <w:ilvl w:val="0"/>
          <w:numId w:val="2"/>
        </w:numPr>
        <w:spacing w:line="240" w:lineRule="auto"/>
        <w:ind w:hanging="359"/>
        <w:rPr>
          <w:sz w:val="24"/>
          <w:szCs w:val="24"/>
        </w:rPr>
      </w:pPr>
      <w:r w:rsidRPr="00B665AE">
        <w:rPr>
          <w:rFonts w:ascii="Times New Roman" w:eastAsia="Times New Roman" w:hAnsi="Times New Roman" w:cs="Times New Roman"/>
          <w:sz w:val="24"/>
          <w:szCs w:val="24"/>
        </w:rPr>
        <w:t xml:space="preserve">Inter-Departmental Liaison to maintain always an effective communication </w:t>
      </w:r>
    </w:p>
    <w:p w:rsidR="005B4DFC" w:rsidRPr="00B665AE" w:rsidRDefault="00E169A9">
      <w:pPr>
        <w:numPr>
          <w:ilvl w:val="0"/>
          <w:numId w:val="2"/>
        </w:numPr>
        <w:spacing w:line="240" w:lineRule="auto"/>
        <w:ind w:hanging="359"/>
        <w:rPr>
          <w:sz w:val="24"/>
          <w:szCs w:val="24"/>
        </w:rPr>
      </w:pPr>
      <w:r w:rsidRPr="00B665AE">
        <w:rPr>
          <w:rFonts w:ascii="Times New Roman" w:eastAsia="Times New Roman" w:hAnsi="Times New Roman" w:cs="Times New Roman"/>
          <w:sz w:val="24"/>
          <w:szCs w:val="24"/>
        </w:rPr>
        <w:t xml:space="preserve">Complete and discuss monitoring and call evaluations to enforce quality standards </w:t>
      </w:r>
      <w:r w:rsidR="007023A2" w:rsidRPr="00B665AE">
        <w:rPr>
          <w:rFonts w:ascii="Times New Roman" w:eastAsia="Times New Roman" w:hAnsi="Times New Roman" w:cs="Times New Roman"/>
          <w:sz w:val="24"/>
          <w:szCs w:val="24"/>
        </w:rPr>
        <w:t>(CMS)</w:t>
      </w:r>
    </w:p>
    <w:p w:rsidR="005B4DFC" w:rsidRPr="00B665AE" w:rsidRDefault="00E169A9">
      <w:pPr>
        <w:numPr>
          <w:ilvl w:val="0"/>
          <w:numId w:val="2"/>
        </w:numPr>
        <w:spacing w:line="240" w:lineRule="auto"/>
        <w:ind w:hanging="359"/>
        <w:rPr>
          <w:sz w:val="24"/>
          <w:szCs w:val="24"/>
        </w:rPr>
      </w:pPr>
      <w:r w:rsidRPr="00B665AE">
        <w:rPr>
          <w:rFonts w:ascii="Times New Roman" w:eastAsia="Times New Roman" w:hAnsi="Times New Roman" w:cs="Times New Roman"/>
          <w:sz w:val="24"/>
          <w:szCs w:val="24"/>
        </w:rPr>
        <w:t xml:space="preserve">Assist handling calls when Supervisor intervention needed </w:t>
      </w:r>
    </w:p>
    <w:p w:rsidR="005B4DFC" w:rsidRPr="00B665AE" w:rsidRDefault="00E169A9">
      <w:pPr>
        <w:numPr>
          <w:ilvl w:val="0"/>
          <w:numId w:val="2"/>
        </w:numPr>
        <w:spacing w:line="240" w:lineRule="auto"/>
        <w:ind w:hanging="359"/>
        <w:rPr>
          <w:sz w:val="24"/>
          <w:szCs w:val="24"/>
        </w:rPr>
      </w:pPr>
      <w:r w:rsidRPr="00B665AE">
        <w:rPr>
          <w:rFonts w:ascii="Times New Roman" w:eastAsia="Times New Roman" w:hAnsi="Times New Roman" w:cs="Times New Roman"/>
          <w:sz w:val="24"/>
          <w:szCs w:val="24"/>
        </w:rPr>
        <w:t xml:space="preserve">Handling calls when the business needed support to assure the best customer experience </w:t>
      </w:r>
      <w:r w:rsidR="00B665AE" w:rsidRPr="00B665AE">
        <w:rPr>
          <w:rFonts w:ascii="Times New Roman" w:eastAsia="Times New Roman" w:hAnsi="Times New Roman" w:cs="Times New Roman"/>
          <w:sz w:val="24"/>
          <w:szCs w:val="24"/>
        </w:rPr>
        <w:br/>
      </w:r>
    </w:p>
    <w:p w:rsidR="00B665AE" w:rsidRPr="00B665AE" w:rsidRDefault="00B665AE" w:rsidP="00B665AE">
      <w:pPr>
        <w:spacing w:line="240" w:lineRule="auto"/>
        <w:rPr>
          <w:rFonts w:ascii="Times New Roman" w:eastAsia="Times New Roman" w:hAnsi="Times New Roman" w:cs="Times New Roman"/>
          <w:sz w:val="24"/>
          <w:szCs w:val="24"/>
        </w:rPr>
      </w:pPr>
    </w:p>
    <w:p w:rsidR="00B665AE" w:rsidRPr="00B665AE" w:rsidRDefault="00B665AE" w:rsidP="00B665AE">
      <w:pPr>
        <w:spacing w:line="240" w:lineRule="auto"/>
        <w:rPr>
          <w:rFonts w:ascii="Times New Roman" w:eastAsia="Times New Roman" w:hAnsi="Times New Roman" w:cs="Times New Roman"/>
          <w:b/>
          <w:i/>
          <w:sz w:val="24"/>
          <w:szCs w:val="24"/>
        </w:rPr>
      </w:pPr>
      <w:r w:rsidRPr="00B665AE">
        <w:rPr>
          <w:rFonts w:ascii="Times New Roman" w:eastAsia="Times New Roman" w:hAnsi="Times New Roman" w:cs="Times New Roman"/>
          <w:b/>
          <w:i/>
          <w:sz w:val="24"/>
          <w:szCs w:val="24"/>
        </w:rPr>
        <w:t xml:space="preserve">Burger King Corp.                                           </w:t>
      </w:r>
      <w:r w:rsidRPr="00B665AE">
        <w:rPr>
          <w:rFonts w:ascii="Times New Roman" w:eastAsia="Times New Roman" w:hAnsi="Times New Roman" w:cs="Times New Roman"/>
          <w:b/>
          <w:i/>
          <w:sz w:val="24"/>
          <w:szCs w:val="24"/>
        </w:rPr>
        <w:tab/>
        <w:t xml:space="preserve">  Church’s Chicken </w:t>
      </w:r>
    </w:p>
    <w:p w:rsidR="00B665AE" w:rsidRPr="00B665AE" w:rsidRDefault="00B665AE" w:rsidP="00B665AE">
      <w:pPr>
        <w:spacing w:line="240" w:lineRule="auto"/>
        <w:rPr>
          <w:rFonts w:ascii="Times New Roman" w:eastAsia="Times New Roman" w:hAnsi="Times New Roman" w:cs="Times New Roman"/>
          <w:i/>
          <w:sz w:val="24"/>
          <w:szCs w:val="24"/>
        </w:rPr>
      </w:pPr>
      <w:r w:rsidRPr="00B665AE">
        <w:rPr>
          <w:rFonts w:ascii="Times New Roman" w:eastAsia="Times New Roman" w:hAnsi="Times New Roman" w:cs="Times New Roman"/>
          <w:i/>
          <w:sz w:val="24"/>
          <w:szCs w:val="24"/>
        </w:rPr>
        <w:t>Bo. Palmas, Cataño, PR</w:t>
      </w:r>
      <w:r w:rsidRPr="00B665AE">
        <w:rPr>
          <w:rFonts w:ascii="Times New Roman" w:eastAsia="Times New Roman" w:hAnsi="Times New Roman" w:cs="Times New Roman"/>
          <w:i/>
          <w:sz w:val="24"/>
          <w:szCs w:val="24"/>
        </w:rPr>
        <w:tab/>
      </w:r>
      <w:r w:rsidRPr="00B665AE">
        <w:rPr>
          <w:rFonts w:ascii="Times New Roman" w:eastAsia="Times New Roman" w:hAnsi="Times New Roman" w:cs="Times New Roman"/>
          <w:i/>
          <w:sz w:val="24"/>
          <w:szCs w:val="24"/>
        </w:rPr>
        <w:tab/>
      </w:r>
      <w:r w:rsidRPr="00B665AE">
        <w:rPr>
          <w:rFonts w:ascii="Times New Roman" w:eastAsia="Times New Roman" w:hAnsi="Times New Roman" w:cs="Times New Roman"/>
          <w:i/>
          <w:sz w:val="24"/>
          <w:szCs w:val="24"/>
        </w:rPr>
        <w:tab/>
      </w:r>
      <w:r w:rsidRPr="00B665AE">
        <w:rPr>
          <w:rFonts w:ascii="Times New Roman" w:eastAsia="Times New Roman" w:hAnsi="Times New Roman" w:cs="Times New Roman"/>
          <w:i/>
          <w:sz w:val="24"/>
          <w:szCs w:val="24"/>
        </w:rPr>
        <w:tab/>
        <w:t xml:space="preserve"> Royal Industrial Park, Cataño PR</w:t>
      </w:r>
    </w:p>
    <w:p w:rsidR="00B665AE" w:rsidRPr="00B665AE" w:rsidRDefault="00B665AE" w:rsidP="00B665AE">
      <w:pPr>
        <w:spacing w:line="240" w:lineRule="auto"/>
        <w:rPr>
          <w:rFonts w:ascii="Times New Roman" w:eastAsia="Times New Roman" w:hAnsi="Times New Roman" w:cs="Times New Roman"/>
          <w:i/>
          <w:sz w:val="24"/>
          <w:szCs w:val="24"/>
        </w:rPr>
      </w:pPr>
      <w:r w:rsidRPr="00B665AE">
        <w:rPr>
          <w:rFonts w:ascii="Times New Roman" w:eastAsia="Times New Roman" w:hAnsi="Times New Roman" w:cs="Times New Roman"/>
          <w:b/>
          <w:i/>
          <w:sz w:val="24"/>
          <w:szCs w:val="24"/>
        </w:rPr>
        <w:t xml:space="preserve">Restaurant Manager </w:t>
      </w:r>
      <w:r w:rsidRPr="00B665AE">
        <w:rPr>
          <w:rFonts w:ascii="Times New Roman" w:eastAsia="Times New Roman" w:hAnsi="Times New Roman" w:cs="Times New Roman"/>
          <w:b/>
          <w:i/>
          <w:sz w:val="24"/>
          <w:szCs w:val="24"/>
        </w:rPr>
        <w:tab/>
      </w:r>
      <w:r w:rsidRPr="00B665AE">
        <w:rPr>
          <w:rFonts w:ascii="Times New Roman" w:eastAsia="Times New Roman" w:hAnsi="Times New Roman" w:cs="Times New Roman"/>
          <w:b/>
          <w:i/>
          <w:sz w:val="24"/>
          <w:szCs w:val="24"/>
        </w:rPr>
        <w:tab/>
      </w:r>
      <w:r w:rsidRPr="00B665AE">
        <w:rPr>
          <w:rFonts w:ascii="Times New Roman" w:eastAsia="Times New Roman" w:hAnsi="Times New Roman" w:cs="Times New Roman"/>
          <w:b/>
          <w:i/>
          <w:sz w:val="24"/>
          <w:szCs w:val="24"/>
        </w:rPr>
        <w:tab/>
      </w:r>
      <w:r w:rsidRPr="00B665AE">
        <w:rPr>
          <w:rFonts w:ascii="Times New Roman" w:eastAsia="Times New Roman" w:hAnsi="Times New Roman" w:cs="Times New Roman"/>
          <w:b/>
          <w:i/>
          <w:sz w:val="24"/>
          <w:szCs w:val="24"/>
        </w:rPr>
        <w:tab/>
      </w:r>
      <w:r w:rsidRPr="00B665AE">
        <w:rPr>
          <w:rFonts w:ascii="Times New Roman" w:eastAsia="Times New Roman" w:hAnsi="Times New Roman" w:cs="Times New Roman"/>
          <w:b/>
          <w:i/>
          <w:sz w:val="24"/>
          <w:szCs w:val="24"/>
        </w:rPr>
        <w:tab/>
        <w:t xml:space="preserve">Restaurant Manager </w:t>
      </w:r>
      <w:r w:rsidRPr="00B665AE">
        <w:rPr>
          <w:rFonts w:ascii="Times New Roman" w:eastAsia="Times New Roman" w:hAnsi="Times New Roman" w:cs="Times New Roman"/>
          <w:b/>
          <w:i/>
          <w:sz w:val="24"/>
          <w:szCs w:val="24"/>
        </w:rPr>
        <w:br/>
      </w:r>
      <w:r w:rsidRPr="00B665AE">
        <w:rPr>
          <w:rFonts w:ascii="Times New Roman" w:eastAsia="Times New Roman" w:hAnsi="Times New Roman" w:cs="Times New Roman"/>
          <w:i/>
          <w:sz w:val="24"/>
          <w:szCs w:val="24"/>
        </w:rPr>
        <w:t>January 2010 – May  2010</w:t>
      </w:r>
      <w:r w:rsidRPr="00B665AE">
        <w:rPr>
          <w:rFonts w:ascii="Times New Roman" w:eastAsia="Times New Roman" w:hAnsi="Times New Roman" w:cs="Times New Roman"/>
          <w:i/>
          <w:sz w:val="24"/>
          <w:szCs w:val="24"/>
        </w:rPr>
        <w:tab/>
      </w:r>
      <w:r w:rsidRPr="00B665AE">
        <w:rPr>
          <w:rFonts w:ascii="Times New Roman" w:eastAsia="Times New Roman" w:hAnsi="Times New Roman" w:cs="Times New Roman"/>
          <w:i/>
          <w:sz w:val="24"/>
          <w:szCs w:val="24"/>
        </w:rPr>
        <w:tab/>
      </w:r>
      <w:r w:rsidRPr="00B665AE">
        <w:rPr>
          <w:rFonts w:ascii="Times New Roman" w:eastAsia="Times New Roman" w:hAnsi="Times New Roman" w:cs="Times New Roman"/>
          <w:i/>
          <w:sz w:val="24"/>
          <w:szCs w:val="24"/>
        </w:rPr>
        <w:tab/>
      </w:r>
      <w:r w:rsidRPr="00B665AE">
        <w:rPr>
          <w:rFonts w:ascii="Times New Roman" w:eastAsia="Times New Roman" w:hAnsi="Times New Roman" w:cs="Times New Roman"/>
          <w:i/>
          <w:sz w:val="24"/>
          <w:szCs w:val="24"/>
        </w:rPr>
        <w:tab/>
        <w:t xml:space="preserve">May 2010 – June 2011 </w:t>
      </w:r>
      <w:r w:rsidRPr="00B665AE">
        <w:rPr>
          <w:rFonts w:ascii="Times New Roman" w:eastAsia="Times New Roman" w:hAnsi="Times New Roman" w:cs="Times New Roman"/>
          <w:i/>
          <w:sz w:val="24"/>
          <w:szCs w:val="24"/>
        </w:rPr>
        <w:br/>
      </w:r>
    </w:p>
    <w:p w:rsidR="00B665AE" w:rsidRPr="00B665AE" w:rsidRDefault="00B665AE" w:rsidP="00B665AE">
      <w:pPr>
        <w:pStyle w:val="ListParagraph"/>
        <w:numPr>
          <w:ilvl w:val="0"/>
          <w:numId w:val="7"/>
        </w:numPr>
        <w:spacing w:line="240" w:lineRule="auto"/>
        <w:rPr>
          <w:sz w:val="24"/>
          <w:szCs w:val="24"/>
        </w:rPr>
      </w:pPr>
      <w:r w:rsidRPr="00B665AE">
        <w:rPr>
          <w:rFonts w:ascii="Times New Roman" w:hAnsi="Times New Roman" w:cs="Times New Roman"/>
          <w:sz w:val="24"/>
          <w:szCs w:val="24"/>
        </w:rPr>
        <w:t xml:space="preserve">Responsable of the restaurant operation </w:t>
      </w:r>
    </w:p>
    <w:p w:rsidR="00B665AE" w:rsidRPr="00B665AE" w:rsidRDefault="00B665AE" w:rsidP="00B665AE">
      <w:pPr>
        <w:widowControl w:val="0"/>
        <w:numPr>
          <w:ilvl w:val="0"/>
          <w:numId w:val="7"/>
        </w:numPr>
        <w:tabs>
          <w:tab w:val="right" w:pos="10530"/>
        </w:tabs>
        <w:spacing w:line="240" w:lineRule="auto"/>
        <w:rPr>
          <w:sz w:val="24"/>
          <w:szCs w:val="24"/>
        </w:rPr>
      </w:pPr>
      <w:r w:rsidRPr="00B665AE">
        <w:rPr>
          <w:rFonts w:ascii="Times New Roman" w:eastAsia="Times New Roman" w:hAnsi="Times New Roman" w:cs="Times New Roman"/>
          <w:sz w:val="24"/>
          <w:szCs w:val="24"/>
        </w:rPr>
        <w:t>Responsable of setting time frames and set priorities and follow-ups with each associate having in consideration the operational need</w:t>
      </w:r>
    </w:p>
    <w:p w:rsidR="00B665AE" w:rsidRPr="00B665AE" w:rsidRDefault="00B665AE" w:rsidP="00B665AE">
      <w:pPr>
        <w:pStyle w:val="ListParagraph"/>
        <w:numPr>
          <w:ilvl w:val="0"/>
          <w:numId w:val="7"/>
        </w:numPr>
        <w:spacing w:line="240" w:lineRule="auto"/>
        <w:rPr>
          <w:sz w:val="24"/>
          <w:szCs w:val="24"/>
        </w:rPr>
      </w:pPr>
      <w:r w:rsidRPr="00B665AE">
        <w:rPr>
          <w:rFonts w:ascii="Times New Roman" w:hAnsi="Times New Roman" w:cs="Times New Roman"/>
          <w:sz w:val="24"/>
          <w:szCs w:val="24"/>
        </w:rPr>
        <w:t xml:space="preserve">Responsable of payroll, identifying operational need of training, staffing, others </w:t>
      </w:r>
    </w:p>
    <w:p w:rsidR="00B665AE" w:rsidRPr="00B665AE" w:rsidRDefault="00B665AE" w:rsidP="00B665AE">
      <w:pPr>
        <w:pStyle w:val="ListParagraph"/>
        <w:numPr>
          <w:ilvl w:val="0"/>
          <w:numId w:val="7"/>
        </w:numPr>
        <w:spacing w:line="240" w:lineRule="auto"/>
        <w:rPr>
          <w:sz w:val="24"/>
          <w:szCs w:val="24"/>
        </w:rPr>
      </w:pPr>
      <w:r w:rsidRPr="00B665AE">
        <w:rPr>
          <w:rFonts w:ascii="Times New Roman" w:eastAsia="Times New Roman" w:hAnsi="Times New Roman" w:cs="Times New Roman"/>
          <w:sz w:val="24"/>
          <w:szCs w:val="24"/>
        </w:rPr>
        <w:t>Support the bussiness to identify opportunities for improvement in operations and process</w:t>
      </w:r>
    </w:p>
    <w:p w:rsidR="00B665AE" w:rsidRPr="00B665AE" w:rsidRDefault="00B665AE" w:rsidP="00B665AE">
      <w:pPr>
        <w:pStyle w:val="ListParagraph"/>
        <w:numPr>
          <w:ilvl w:val="0"/>
          <w:numId w:val="7"/>
        </w:numPr>
        <w:spacing w:line="240" w:lineRule="auto"/>
        <w:rPr>
          <w:sz w:val="24"/>
          <w:szCs w:val="24"/>
        </w:rPr>
      </w:pPr>
      <w:r w:rsidRPr="00B665AE">
        <w:rPr>
          <w:rFonts w:ascii="Times New Roman" w:eastAsia="Times New Roman" w:hAnsi="Times New Roman" w:cs="Times New Roman"/>
          <w:sz w:val="24"/>
          <w:szCs w:val="24"/>
        </w:rPr>
        <w:t xml:space="preserve">Ensure the quality of Services and food </w:t>
      </w:r>
    </w:p>
    <w:p w:rsidR="00B665AE" w:rsidRPr="00B665AE" w:rsidRDefault="00B665AE" w:rsidP="00B665AE">
      <w:pPr>
        <w:pStyle w:val="ListParagraph"/>
        <w:numPr>
          <w:ilvl w:val="0"/>
          <w:numId w:val="7"/>
        </w:numPr>
        <w:spacing w:line="240" w:lineRule="auto"/>
        <w:rPr>
          <w:sz w:val="24"/>
          <w:szCs w:val="24"/>
        </w:rPr>
      </w:pPr>
      <w:r w:rsidRPr="00B665AE">
        <w:rPr>
          <w:rFonts w:ascii="Times New Roman" w:eastAsia="Times New Roman" w:hAnsi="Times New Roman" w:cs="Times New Roman"/>
          <w:sz w:val="24"/>
          <w:szCs w:val="24"/>
        </w:rPr>
        <w:t xml:space="preserve">Exceed customer expectations on the overall experience at the restaurant </w:t>
      </w:r>
    </w:p>
    <w:p w:rsidR="00B665AE" w:rsidRPr="00B665AE" w:rsidRDefault="00B665AE" w:rsidP="00B665AE">
      <w:pPr>
        <w:pStyle w:val="ListParagraph"/>
        <w:numPr>
          <w:ilvl w:val="0"/>
          <w:numId w:val="7"/>
        </w:numPr>
        <w:spacing w:line="240" w:lineRule="auto"/>
        <w:rPr>
          <w:sz w:val="24"/>
          <w:szCs w:val="24"/>
        </w:rPr>
      </w:pPr>
      <w:r w:rsidRPr="00B665AE">
        <w:rPr>
          <w:rFonts w:ascii="Times New Roman" w:eastAsia="Times New Roman" w:hAnsi="Times New Roman" w:cs="Times New Roman"/>
          <w:sz w:val="24"/>
          <w:szCs w:val="24"/>
        </w:rPr>
        <w:t>Ensure that the objectives and metrics were meet every month</w:t>
      </w:r>
    </w:p>
    <w:p w:rsidR="00B665AE" w:rsidRPr="00B665AE" w:rsidRDefault="00B665AE" w:rsidP="00B665AE">
      <w:pPr>
        <w:pStyle w:val="ListParagraph"/>
        <w:numPr>
          <w:ilvl w:val="0"/>
          <w:numId w:val="7"/>
        </w:numPr>
        <w:spacing w:line="240" w:lineRule="auto"/>
        <w:rPr>
          <w:sz w:val="24"/>
          <w:szCs w:val="24"/>
        </w:rPr>
      </w:pPr>
      <w:r w:rsidRPr="00B665AE">
        <w:rPr>
          <w:rFonts w:ascii="Times New Roman" w:eastAsia="Times New Roman" w:hAnsi="Times New Roman" w:cs="Times New Roman"/>
          <w:sz w:val="24"/>
          <w:szCs w:val="24"/>
        </w:rPr>
        <w:t>Inventory, others</w:t>
      </w:r>
    </w:p>
    <w:p w:rsidR="005B4DFC" w:rsidRPr="00B665AE" w:rsidRDefault="00B665AE">
      <w:pPr>
        <w:widowControl w:val="0"/>
        <w:tabs>
          <w:tab w:val="right" w:pos="10530"/>
        </w:tabs>
        <w:spacing w:line="240" w:lineRule="auto"/>
        <w:rPr>
          <w:sz w:val="24"/>
          <w:szCs w:val="24"/>
        </w:rPr>
      </w:pPr>
      <w:r>
        <w:rPr>
          <w:rFonts w:ascii="Times New Roman" w:eastAsia="Times New Roman" w:hAnsi="Times New Roman" w:cs="Times New Roman"/>
          <w:b/>
          <w:sz w:val="24"/>
          <w:szCs w:val="24"/>
        </w:rPr>
        <w:br/>
      </w:r>
      <w:r w:rsidR="00E169A9" w:rsidRPr="00B665AE">
        <w:rPr>
          <w:rFonts w:ascii="Times New Roman" w:eastAsia="Times New Roman" w:hAnsi="Times New Roman" w:cs="Times New Roman"/>
          <w:b/>
          <w:sz w:val="24"/>
          <w:szCs w:val="24"/>
        </w:rPr>
        <w:t xml:space="preserve">Preferred Health Inc.                                                                                       </w:t>
      </w:r>
      <w:r w:rsidR="00E169A9" w:rsidRPr="00B665AE">
        <w:rPr>
          <w:rFonts w:ascii="Times New Roman" w:eastAsia="Times New Roman" w:hAnsi="Times New Roman" w:cs="Times New Roman"/>
          <w:sz w:val="24"/>
          <w:szCs w:val="24"/>
        </w:rPr>
        <w:t xml:space="preserve">     Rio Piedras, PR.</w:t>
      </w:r>
      <w:r w:rsidR="00E169A9" w:rsidRPr="00B665AE">
        <w:rPr>
          <w:rFonts w:ascii="Times New Roman" w:eastAsia="Times New Roman" w:hAnsi="Times New Roman" w:cs="Times New Roman"/>
          <w:b/>
          <w:sz w:val="24"/>
          <w:szCs w:val="24"/>
        </w:rPr>
        <w:tab/>
      </w:r>
    </w:p>
    <w:p w:rsidR="005B4DFC" w:rsidRPr="00B665AE" w:rsidRDefault="00E169A9">
      <w:pPr>
        <w:widowControl w:val="0"/>
        <w:tabs>
          <w:tab w:val="right" w:pos="10530"/>
        </w:tabs>
        <w:spacing w:line="240" w:lineRule="auto"/>
        <w:rPr>
          <w:sz w:val="24"/>
          <w:szCs w:val="24"/>
        </w:rPr>
      </w:pPr>
      <w:r w:rsidRPr="00B665AE">
        <w:rPr>
          <w:rFonts w:ascii="Times New Roman" w:eastAsia="Times New Roman" w:hAnsi="Times New Roman" w:cs="Times New Roman"/>
          <w:sz w:val="24"/>
          <w:szCs w:val="24"/>
        </w:rPr>
        <w:t>July 2007 – June 2009</w:t>
      </w:r>
    </w:p>
    <w:p w:rsidR="005B4DFC" w:rsidRPr="00B665AE" w:rsidRDefault="00E169A9">
      <w:pPr>
        <w:widowControl w:val="0"/>
        <w:tabs>
          <w:tab w:val="right" w:pos="10530"/>
        </w:tabs>
        <w:spacing w:line="240" w:lineRule="auto"/>
        <w:rPr>
          <w:sz w:val="24"/>
          <w:szCs w:val="24"/>
        </w:rPr>
      </w:pPr>
      <w:r w:rsidRPr="00B665AE">
        <w:rPr>
          <w:rFonts w:ascii="Times New Roman" w:eastAsia="Times New Roman" w:hAnsi="Times New Roman" w:cs="Times New Roman"/>
          <w:sz w:val="24"/>
          <w:szCs w:val="24"/>
        </w:rPr>
        <w:t xml:space="preserve">Operational Manager – 2009 </w:t>
      </w:r>
    </w:p>
    <w:p w:rsidR="005B4DFC" w:rsidRPr="00B665AE" w:rsidRDefault="00E169A9">
      <w:pPr>
        <w:widowControl w:val="0"/>
        <w:tabs>
          <w:tab w:val="right" w:pos="10530"/>
        </w:tabs>
        <w:spacing w:line="240" w:lineRule="auto"/>
        <w:rPr>
          <w:sz w:val="24"/>
          <w:szCs w:val="24"/>
        </w:rPr>
      </w:pPr>
      <w:r w:rsidRPr="00B665AE">
        <w:rPr>
          <w:rFonts w:ascii="Times New Roman" w:eastAsia="Times New Roman" w:hAnsi="Times New Roman" w:cs="Times New Roman"/>
          <w:sz w:val="24"/>
          <w:szCs w:val="24"/>
        </w:rPr>
        <w:t>Customer for Provider &amp; Services Manager (2007 – 2008)</w:t>
      </w:r>
    </w:p>
    <w:p w:rsidR="005B4DFC" w:rsidRPr="00B665AE" w:rsidRDefault="005B4DFC">
      <w:pPr>
        <w:widowControl w:val="0"/>
        <w:tabs>
          <w:tab w:val="right" w:pos="10530"/>
        </w:tabs>
        <w:spacing w:line="240" w:lineRule="auto"/>
        <w:rPr>
          <w:sz w:val="24"/>
          <w:szCs w:val="24"/>
        </w:rPr>
      </w:pP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Customer Services C</w:t>
      </w:r>
      <w:r w:rsidR="007023A2" w:rsidRPr="00B665AE">
        <w:rPr>
          <w:rFonts w:ascii="Times New Roman" w:eastAsia="Times New Roman" w:hAnsi="Times New Roman" w:cs="Times New Roman"/>
          <w:sz w:val="24"/>
          <w:szCs w:val="24"/>
        </w:rPr>
        <w:t xml:space="preserve">all Center (commercial, private policies, </w:t>
      </w:r>
      <w:r w:rsidRPr="00B665AE">
        <w:rPr>
          <w:rFonts w:ascii="Times New Roman" w:eastAsia="Times New Roman" w:hAnsi="Times New Roman" w:cs="Times New Roman"/>
          <w:sz w:val="24"/>
          <w:szCs w:val="24"/>
        </w:rPr>
        <w:t xml:space="preserve">and </w:t>
      </w:r>
      <w:r w:rsidR="007023A2" w:rsidRPr="00B665AE">
        <w:rPr>
          <w:rFonts w:ascii="Times New Roman" w:eastAsia="Times New Roman" w:hAnsi="Times New Roman" w:cs="Times New Roman"/>
          <w:sz w:val="24"/>
          <w:szCs w:val="24"/>
        </w:rPr>
        <w:t>provider relations) &amp; Walk-In</w:t>
      </w:r>
    </w:p>
    <w:p w:rsidR="007023A2" w:rsidRPr="00B665AE" w:rsidRDefault="007023A2">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lastRenderedPageBreak/>
        <w:t xml:space="preserve">Serve as primary liaison between the business community, technology organization and external partners for all projects requirements during the analysis phase of a project </w:t>
      </w:r>
    </w:p>
    <w:p w:rsidR="004E3E0F" w:rsidRPr="00B665AE" w:rsidRDefault="00372692" w:rsidP="004E3E0F">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Responsable of setting time frames and set priorities and follow-ups with each liason having in consideration the operational need</w:t>
      </w:r>
    </w:p>
    <w:p w:rsidR="004E3E0F" w:rsidRPr="00B665AE" w:rsidRDefault="004E3E0F" w:rsidP="004E3E0F">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 xml:space="preserve">Responsable of the interact with the business liasons / stakeholders and subject matter experts in order to understand their problems and needs (membership, enrollment, Information Tecnology, Claims, Pre-authorization Unit, Utilization Management </w:t>
      </w:r>
    </w:p>
    <w:p w:rsidR="004E3E0F" w:rsidRPr="00B665AE" w:rsidRDefault="004E3E0F" w:rsidP="004E3E0F">
      <w:pPr>
        <w:numPr>
          <w:ilvl w:val="0"/>
          <w:numId w:val="2"/>
        </w:numPr>
        <w:spacing w:line="240" w:lineRule="auto"/>
        <w:ind w:hanging="359"/>
        <w:rPr>
          <w:sz w:val="24"/>
          <w:szCs w:val="24"/>
        </w:rPr>
      </w:pPr>
      <w:r w:rsidRPr="00B665AE">
        <w:rPr>
          <w:rFonts w:ascii="Times New Roman" w:eastAsia="Times New Roman" w:hAnsi="Times New Roman" w:cs="Times New Roman"/>
          <w:sz w:val="24"/>
          <w:szCs w:val="24"/>
        </w:rPr>
        <w:t xml:space="preserve">Inter-Departmental Liaison to maintain always an effective communication </w:t>
      </w: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 xml:space="preserve">Responsible of Internal Provider Relations </w:t>
      </w:r>
      <w:r w:rsidR="00372692" w:rsidRPr="00B665AE">
        <w:rPr>
          <w:rFonts w:ascii="Times New Roman" w:eastAsia="Times New Roman" w:hAnsi="Times New Roman" w:cs="Times New Roman"/>
          <w:sz w:val="24"/>
          <w:szCs w:val="24"/>
        </w:rPr>
        <w:t>and contractual issues</w:t>
      </w:r>
    </w:p>
    <w:p w:rsidR="00372692" w:rsidRPr="00B665AE" w:rsidRDefault="00372692">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 xml:space="preserve">Ensures that the technical solutions being developed will satisfy the needs of the business. Follow up and test with different scenarios </w:t>
      </w:r>
    </w:p>
    <w:p w:rsidR="00372692" w:rsidRPr="00B665AE" w:rsidRDefault="00372692">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Interacts with system analyst and developers to ensure system is properly implemented</w:t>
      </w: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 xml:space="preserve">Customer for Providers Call Center, Reception and Phone Operator </w:t>
      </w: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 xml:space="preserve">Responsible of customer services at Regional Operations (Ponce &amp; Mayaguez) </w:t>
      </w: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 xml:space="preserve">Evaluator &amp; business analyst of systems upgrades and new implementations </w:t>
      </w: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In charge of more than 30 representatives in different areas</w:t>
      </w: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 xml:space="preserve">Review and discuss monitoring process with all customer services representatives monthly evaluating areas of opportunities and coaching sessions </w:t>
      </w:r>
    </w:p>
    <w:p w:rsidR="005B4DFC" w:rsidRPr="00B665AE" w:rsidRDefault="00E169A9">
      <w:pPr>
        <w:widowControl w:val="0"/>
        <w:numPr>
          <w:ilvl w:val="0"/>
          <w:numId w:val="2"/>
        </w:numPr>
        <w:tabs>
          <w:tab w:val="right" w:pos="10530"/>
        </w:tabs>
        <w:spacing w:line="240" w:lineRule="auto"/>
        <w:ind w:hanging="359"/>
        <w:rPr>
          <w:sz w:val="24"/>
          <w:szCs w:val="24"/>
        </w:rPr>
      </w:pPr>
      <w:r w:rsidRPr="00B665AE">
        <w:rPr>
          <w:rFonts w:ascii="Times New Roman" w:eastAsia="Times New Roman" w:hAnsi="Times New Roman" w:cs="Times New Roman"/>
          <w:sz w:val="24"/>
          <w:szCs w:val="24"/>
        </w:rPr>
        <w:t>Perform trainings sessions to employees in several areas of opportunities</w:t>
      </w:r>
    </w:p>
    <w:p w:rsidR="00186493" w:rsidRDefault="00B665AE">
      <w:pPr>
        <w:widowControl w:val="0"/>
        <w:tabs>
          <w:tab w:val="right" w:pos="10530"/>
        </w:tabs>
        <w:spacing w:line="240" w:lineRule="auto"/>
        <w:rPr>
          <w:rFonts w:ascii="Times New Roman" w:eastAsia="Times New Roman" w:hAnsi="Times New Roman" w:cs="Times New Roman"/>
          <w:b/>
          <w:sz w:val="24"/>
          <w:szCs w:val="24"/>
        </w:rPr>
      </w:pPr>
      <w:r>
        <w:rPr>
          <w:sz w:val="24"/>
          <w:szCs w:val="24"/>
        </w:rPr>
        <w:br/>
      </w:r>
    </w:p>
    <w:p w:rsidR="005B4DFC" w:rsidRPr="00B665AE" w:rsidRDefault="00E169A9">
      <w:pPr>
        <w:widowControl w:val="0"/>
        <w:tabs>
          <w:tab w:val="right" w:pos="10530"/>
        </w:tabs>
        <w:spacing w:line="240" w:lineRule="auto"/>
        <w:rPr>
          <w:sz w:val="24"/>
          <w:szCs w:val="24"/>
        </w:rPr>
      </w:pPr>
      <w:r w:rsidRPr="00B665AE">
        <w:rPr>
          <w:rFonts w:ascii="Times New Roman" w:eastAsia="Times New Roman" w:hAnsi="Times New Roman" w:cs="Times New Roman"/>
          <w:b/>
          <w:sz w:val="24"/>
          <w:szCs w:val="24"/>
        </w:rPr>
        <w:t xml:space="preserve">MMM Healthcare, Inc.  // AVETA Corporation                                                  </w:t>
      </w:r>
      <w:r w:rsidRPr="00B665AE">
        <w:rPr>
          <w:rFonts w:ascii="Times New Roman" w:eastAsia="Times New Roman" w:hAnsi="Times New Roman" w:cs="Times New Roman"/>
          <w:sz w:val="24"/>
          <w:szCs w:val="24"/>
        </w:rPr>
        <w:t xml:space="preserve">Hato Rey, PR                                            </w:t>
      </w:r>
    </w:p>
    <w:p w:rsidR="005B4DFC" w:rsidRPr="00B665AE" w:rsidRDefault="00206C17">
      <w:pPr>
        <w:widowControl w:val="0"/>
        <w:tabs>
          <w:tab w:val="right" w:pos="10530"/>
        </w:tabs>
        <w:spacing w:line="240" w:lineRule="auto"/>
        <w:rPr>
          <w:sz w:val="24"/>
          <w:szCs w:val="24"/>
        </w:rPr>
      </w:pPr>
      <w:r w:rsidRPr="00B665AE">
        <w:rPr>
          <w:rFonts w:ascii="Times New Roman" w:eastAsia="Times New Roman" w:hAnsi="Times New Roman" w:cs="Times New Roman"/>
          <w:i/>
          <w:sz w:val="24"/>
          <w:szCs w:val="24"/>
        </w:rPr>
        <w:t>2001</w:t>
      </w:r>
      <w:r w:rsidR="00E169A9" w:rsidRPr="00B665AE">
        <w:rPr>
          <w:rFonts w:ascii="Times New Roman" w:eastAsia="Times New Roman" w:hAnsi="Times New Roman" w:cs="Times New Roman"/>
          <w:i/>
          <w:sz w:val="24"/>
          <w:szCs w:val="24"/>
        </w:rPr>
        <w:t xml:space="preserve"> – July 2007  </w:t>
      </w:r>
    </w:p>
    <w:p w:rsidR="005B4DFC" w:rsidRPr="00B665AE" w:rsidRDefault="00E169A9">
      <w:pPr>
        <w:widowControl w:val="0"/>
        <w:tabs>
          <w:tab w:val="right" w:pos="10530"/>
        </w:tabs>
        <w:spacing w:line="240" w:lineRule="auto"/>
        <w:rPr>
          <w:sz w:val="24"/>
          <w:szCs w:val="24"/>
        </w:rPr>
      </w:pPr>
      <w:r w:rsidRPr="00B665AE">
        <w:rPr>
          <w:rFonts w:ascii="Times New Roman" w:eastAsia="Times New Roman" w:hAnsi="Times New Roman" w:cs="Times New Roman"/>
          <w:b/>
          <w:sz w:val="24"/>
          <w:szCs w:val="24"/>
        </w:rPr>
        <w:t xml:space="preserve">Quality &amp; Training Supervisor          </w:t>
      </w:r>
    </w:p>
    <w:p w:rsidR="005B4DFC" w:rsidRPr="00B665AE" w:rsidRDefault="00E169A9">
      <w:pPr>
        <w:widowControl w:val="0"/>
        <w:tabs>
          <w:tab w:val="right" w:pos="10530"/>
        </w:tabs>
        <w:spacing w:line="240" w:lineRule="auto"/>
        <w:rPr>
          <w:i/>
          <w:sz w:val="24"/>
          <w:szCs w:val="24"/>
        </w:rPr>
      </w:pPr>
      <w:r w:rsidRPr="00B665AE">
        <w:rPr>
          <w:rFonts w:ascii="Times New Roman" w:eastAsia="Times New Roman" w:hAnsi="Times New Roman" w:cs="Times New Roman"/>
          <w:i/>
          <w:sz w:val="24"/>
          <w:szCs w:val="24"/>
        </w:rPr>
        <w:t xml:space="preserve">Organizational Development </w:t>
      </w:r>
    </w:p>
    <w:p w:rsidR="005B4DFC" w:rsidRPr="00B665AE" w:rsidRDefault="00E169A9">
      <w:pPr>
        <w:widowControl w:val="0"/>
        <w:tabs>
          <w:tab w:val="right" w:pos="10530"/>
        </w:tabs>
        <w:spacing w:line="240" w:lineRule="auto"/>
        <w:rPr>
          <w:sz w:val="24"/>
          <w:szCs w:val="24"/>
        </w:rPr>
      </w:pPr>
      <w:r w:rsidRPr="00B665AE">
        <w:rPr>
          <w:rFonts w:ascii="Times New Roman" w:eastAsia="Times New Roman" w:hAnsi="Times New Roman" w:cs="Times New Roman"/>
          <w:sz w:val="24"/>
          <w:szCs w:val="24"/>
        </w:rPr>
        <w:t xml:space="preserve">Human Resources Department </w:t>
      </w:r>
    </w:p>
    <w:p w:rsidR="005B4DFC" w:rsidRPr="00B665AE" w:rsidRDefault="005B4DFC">
      <w:pPr>
        <w:widowControl w:val="0"/>
        <w:tabs>
          <w:tab w:val="right" w:pos="10530"/>
        </w:tabs>
        <w:spacing w:line="240" w:lineRule="auto"/>
        <w:rPr>
          <w:b/>
          <w:sz w:val="24"/>
          <w:szCs w:val="24"/>
        </w:rPr>
      </w:pPr>
    </w:p>
    <w:p w:rsidR="005B4DFC" w:rsidRPr="00B665AE" w:rsidRDefault="00E169A9">
      <w:pPr>
        <w:widowControl w:val="0"/>
        <w:tabs>
          <w:tab w:val="right" w:pos="10530"/>
        </w:tabs>
        <w:spacing w:line="240" w:lineRule="auto"/>
        <w:rPr>
          <w:b/>
          <w:sz w:val="24"/>
          <w:szCs w:val="24"/>
        </w:rPr>
      </w:pPr>
      <w:r w:rsidRPr="00B665AE">
        <w:rPr>
          <w:rFonts w:ascii="Times New Roman" w:eastAsia="Times New Roman" w:hAnsi="Times New Roman" w:cs="Times New Roman"/>
          <w:b/>
          <w:sz w:val="24"/>
          <w:szCs w:val="24"/>
        </w:rPr>
        <w:t xml:space="preserve">Quality Monitoring &amp; Training Area </w:t>
      </w:r>
    </w:p>
    <w:p w:rsidR="005B4DFC" w:rsidRPr="00B665AE" w:rsidRDefault="00E169A9">
      <w:pPr>
        <w:widowControl w:val="0"/>
        <w:tabs>
          <w:tab w:val="right" w:pos="10530"/>
        </w:tabs>
        <w:spacing w:line="240" w:lineRule="auto"/>
        <w:rPr>
          <w:i/>
          <w:sz w:val="24"/>
          <w:szCs w:val="24"/>
        </w:rPr>
      </w:pPr>
      <w:r w:rsidRPr="00B665AE">
        <w:rPr>
          <w:rFonts w:ascii="Times New Roman" w:eastAsia="Times New Roman" w:hAnsi="Times New Roman" w:cs="Times New Roman"/>
          <w:i/>
          <w:sz w:val="24"/>
          <w:szCs w:val="24"/>
        </w:rPr>
        <w:t>Customer Services Department</w:t>
      </w:r>
    </w:p>
    <w:p w:rsidR="005B4DFC" w:rsidRPr="00B665AE" w:rsidRDefault="005B4DFC">
      <w:pPr>
        <w:widowControl w:val="0"/>
        <w:tabs>
          <w:tab w:val="right" w:pos="10530"/>
        </w:tabs>
        <w:spacing w:line="240" w:lineRule="auto"/>
        <w:rPr>
          <w:sz w:val="24"/>
          <w:szCs w:val="24"/>
        </w:rPr>
      </w:pP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 xml:space="preserve">Guide Training Unit to clarified, resolve and offer orientations to all personal in the company and vendors / partners out of the company. </w:t>
      </w:r>
    </w:p>
    <w:p w:rsidR="00372692" w:rsidRPr="00B665AE" w:rsidRDefault="00372692">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Manage project execution to ensure adherence to budget, schedule, and scope</w:t>
      </w:r>
    </w:p>
    <w:p w:rsidR="00372692" w:rsidRPr="00B665AE" w:rsidRDefault="00372692">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Develop or update project plans for information technology projects including information such as objectives, technologies, system, information specifications, schedules, funding, and staffing</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Work creating and completing workflows in the departments or units.</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Liaison between other departments to establish and be clear in facts that will impact our operation and procedures.</w:t>
      </w:r>
      <w:r w:rsidR="00372692" w:rsidRPr="00B665AE">
        <w:rPr>
          <w:rFonts w:ascii="Times New Roman" w:eastAsia="Times New Roman" w:hAnsi="Times New Roman" w:cs="Times New Roman"/>
          <w:sz w:val="24"/>
          <w:szCs w:val="24"/>
        </w:rPr>
        <w:t xml:space="preserve"> Confer with project personnel to identify and resolve problems.</w:t>
      </w:r>
    </w:p>
    <w:p w:rsidR="005B4DFC" w:rsidRPr="00B665AE" w:rsidRDefault="00E169A9">
      <w:pPr>
        <w:numPr>
          <w:ilvl w:val="0"/>
          <w:numId w:val="5"/>
        </w:numPr>
        <w:tabs>
          <w:tab w:val="right" w:pos="10065"/>
        </w:tabs>
        <w:spacing w:after="60" w:line="240" w:lineRule="auto"/>
        <w:ind w:hanging="359"/>
        <w:jc w:val="both"/>
        <w:rPr>
          <w:color w:val="000000" w:themeColor="text1"/>
          <w:sz w:val="24"/>
          <w:szCs w:val="24"/>
        </w:rPr>
      </w:pPr>
      <w:r w:rsidRPr="00B665AE">
        <w:rPr>
          <w:rFonts w:ascii="Times New Roman" w:eastAsia="Times New Roman" w:hAnsi="Times New Roman" w:cs="Times New Roman"/>
          <w:sz w:val="24"/>
          <w:szCs w:val="24"/>
        </w:rPr>
        <w:t xml:space="preserve">Provide </w:t>
      </w:r>
      <w:r w:rsidRPr="00B665AE">
        <w:rPr>
          <w:rFonts w:ascii="Times New Roman" w:eastAsia="Times New Roman" w:hAnsi="Times New Roman" w:cs="Times New Roman"/>
          <w:color w:val="000000" w:themeColor="text1"/>
          <w:sz w:val="24"/>
          <w:szCs w:val="24"/>
        </w:rPr>
        <w:t>prompt and objective coaching and counseling, to improve all needs and areas.</w:t>
      </w:r>
    </w:p>
    <w:p w:rsidR="005B4DFC" w:rsidRPr="00B665AE" w:rsidRDefault="00E169A9">
      <w:pPr>
        <w:numPr>
          <w:ilvl w:val="0"/>
          <w:numId w:val="5"/>
        </w:numPr>
        <w:tabs>
          <w:tab w:val="right" w:pos="10065"/>
        </w:tabs>
        <w:spacing w:after="60" w:line="240" w:lineRule="auto"/>
        <w:ind w:hanging="359"/>
        <w:jc w:val="both"/>
        <w:rPr>
          <w:color w:val="000000" w:themeColor="text1"/>
          <w:sz w:val="24"/>
          <w:szCs w:val="24"/>
        </w:rPr>
      </w:pPr>
      <w:r w:rsidRPr="00B665AE">
        <w:rPr>
          <w:rFonts w:ascii="Times New Roman" w:eastAsia="Times New Roman" w:hAnsi="Times New Roman" w:cs="Times New Roman"/>
          <w:color w:val="000000" w:themeColor="text1"/>
          <w:sz w:val="24"/>
          <w:szCs w:val="24"/>
        </w:rPr>
        <w:t>Develop of operational manual and training documents / Review and implements new policies and procedures.</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Identified and interview candidates for several areas /Identified areas with internal problem and resolved them.</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lastRenderedPageBreak/>
        <w:t xml:space="preserve">Work with the “Business Analyst Area” to identify areas and ways to improve the operation. </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Resolve customer complaints requesting Supervisor’s intervention regarding the situation.</w:t>
      </w:r>
    </w:p>
    <w:p w:rsidR="005902FD" w:rsidRPr="00B665AE" w:rsidRDefault="005902FD">
      <w:pPr>
        <w:spacing w:before="40" w:after="40" w:line="240" w:lineRule="auto"/>
        <w:rPr>
          <w:rFonts w:ascii="Times New Roman" w:eastAsia="Times New Roman" w:hAnsi="Times New Roman" w:cs="Times New Roman"/>
          <w:b/>
          <w:sz w:val="24"/>
          <w:szCs w:val="24"/>
        </w:rPr>
      </w:pPr>
    </w:p>
    <w:p w:rsidR="005B4DFC" w:rsidRPr="00B665AE" w:rsidRDefault="00E169A9">
      <w:pPr>
        <w:spacing w:before="40" w:after="40" w:line="240" w:lineRule="auto"/>
        <w:rPr>
          <w:b/>
          <w:sz w:val="24"/>
          <w:szCs w:val="24"/>
        </w:rPr>
      </w:pPr>
      <w:r w:rsidRPr="00B665AE">
        <w:rPr>
          <w:rFonts w:ascii="Times New Roman" w:eastAsia="Times New Roman" w:hAnsi="Times New Roman" w:cs="Times New Roman"/>
          <w:b/>
          <w:sz w:val="24"/>
          <w:szCs w:val="24"/>
        </w:rPr>
        <w:t>Provider Education Coordinator</w:t>
      </w:r>
    </w:p>
    <w:p w:rsidR="005B4DFC" w:rsidRPr="00B665AE" w:rsidRDefault="00E169A9">
      <w:pPr>
        <w:tabs>
          <w:tab w:val="right" w:pos="10065"/>
        </w:tabs>
        <w:spacing w:after="60" w:line="240" w:lineRule="auto"/>
        <w:ind w:left="360"/>
        <w:jc w:val="both"/>
        <w:rPr>
          <w:sz w:val="24"/>
          <w:szCs w:val="24"/>
        </w:rPr>
      </w:pPr>
      <w:r w:rsidRPr="00B665AE">
        <w:rPr>
          <w:rFonts w:ascii="Times New Roman" w:eastAsia="Times New Roman" w:hAnsi="Times New Roman" w:cs="Times New Roman"/>
          <w:sz w:val="24"/>
          <w:szCs w:val="24"/>
        </w:rPr>
        <w:t xml:space="preserve">Provider Relations Department </w:t>
      </w:r>
    </w:p>
    <w:p w:rsidR="005B4DFC" w:rsidRPr="00B665AE" w:rsidRDefault="00E169A9">
      <w:pPr>
        <w:tabs>
          <w:tab w:val="right" w:pos="10065"/>
        </w:tabs>
        <w:spacing w:after="60" w:line="240" w:lineRule="auto"/>
        <w:rPr>
          <w:b/>
          <w:sz w:val="24"/>
          <w:szCs w:val="24"/>
        </w:rPr>
      </w:pPr>
      <w:r w:rsidRPr="00B665AE">
        <w:rPr>
          <w:rFonts w:ascii="Times New Roman" w:eastAsia="Times New Roman" w:hAnsi="Times New Roman" w:cs="Times New Roman"/>
          <w:b/>
          <w:sz w:val="24"/>
          <w:szCs w:val="24"/>
        </w:rPr>
        <w:t>Provider Relation Specialist</w:t>
      </w:r>
    </w:p>
    <w:p w:rsidR="005B4DFC" w:rsidRPr="00B665AE" w:rsidRDefault="00E169A9">
      <w:pPr>
        <w:spacing w:before="40" w:after="40" w:line="240" w:lineRule="auto"/>
        <w:rPr>
          <w:sz w:val="24"/>
          <w:szCs w:val="24"/>
        </w:rPr>
      </w:pPr>
      <w:r w:rsidRPr="00B665AE">
        <w:rPr>
          <w:rFonts w:ascii="Times New Roman" w:eastAsia="Times New Roman" w:hAnsi="Times New Roman" w:cs="Times New Roman"/>
          <w:sz w:val="24"/>
          <w:szCs w:val="24"/>
        </w:rPr>
        <w:t xml:space="preserve">     Network Management Department</w:t>
      </w:r>
    </w:p>
    <w:p w:rsidR="005B4DFC" w:rsidRPr="00B665AE" w:rsidRDefault="005B4DFC">
      <w:pPr>
        <w:tabs>
          <w:tab w:val="right" w:pos="10065"/>
        </w:tabs>
        <w:spacing w:after="60" w:line="240" w:lineRule="auto"/>
        <w:ind w:left="360"/>
        <w:jc w:val="both"/>
        <w:rPr>
          <w:sz w:val="24"/>
          <w:szCs w:val="24"/>
        </w:rPr>
      </w:pP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 xml:space="preserve">Provider Service (Call Center and Internal Operations) Credentialing &amp; Provider Relations Representatives </w:t>
      </w:r>
    </w:p>
    <w:p w:rsidR="00372692" w:rsidRPr="00B665AE" w:rsidRDefault="00372692">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Develop and manage work breakdown structure of information technology projects</w:t>
      </w:r>
    </w:p>
    <w:p w:rsidR="00372692" w:rsidRPr="00B665AE" w:rsidRDefault="00372692">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 xml:space="preserve">Submit project deliverables, ensuring adherance to quality standars. </w:t>
      </w: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Develop strategies and Planning Risk Adjustment Factor Project (MSV) in the Provider Network Operations.</w:t>
      </w: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Managed providers network including and provide orientation and guidance about policies, procedures, electronic claims, coding, fees, capitation and Medicare Advantage Requirements and Regulations.</w:t>
      </w: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Analyzed provider region network to guarantee members access of services and be in compliance with CMS provider monitoring guides</w:t>
      </w: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 xml:space="preserve">Work creating and completing, workflows and organization charts for Provider Department. </w:t>
      </w: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Help with the department staff to determined appropriate staffing levels and implement strategies to ensure the efficient operation of the department.</w:t>
      </w: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Part of the team working in the development, review and implements polices procedures and training documents for the Provider Department which include: Contracting, Credentialing and Provider Service.</w:t>
      </w:r>
    </w:p>
    <w:p w:rsidR="005B4DFC" w:rsidRPr="00B665AE" w:rsidRDefault="00E169A9">
      <w:pPr>
        <w:numPr>
          <w:ilvl w:val="0"/>
          <w:numId w:val="1"/>
        </w:numPr>
        <w:spacing w:line="240" w:lineRule="auto"/>
        <w:ind w:hanging="359"/>
        <w:jc w:val="both"/>
        <w:rPr>
          <w:sz w:val="24"/>
          <w:szCs w:val="24"/>
        </w:rPr>
      </w:pPr>
      <w:r w:rsidRPr="00B665AE">
        <w:rPr>
          <w:rFonts w:ascii="Times New Roman" w:eastAsia="Times New Roman" w:hAnsi="Times New Roman" w:cs="Times New Roman"/>
          <w:sz w:val="24"/>
          <w:szCs w:val="24"/>
        </w:rPr>
        <w:t>Coordinating, planning and assigning work for staff in accordance with Department and company</w:t>
      </w:r>
    </w:p>
    <w:p w:rsidR="005B4DFC" w:rsidRDefault="005B4DFC">
      <w:pPr>
        <w:widowControl w:val="0"/>
        <w:tabs>
          <w:tab w:val="right" w:pos="10530"/>
        </w:tabs>
        <w:spacing w:line="240" w:lineRule="auto"/>
        <w:rPr>
          <w:sz w:val="24"/>
          <w:szCs w:val="24"/>
        </w:rPr>
      </w:pPr>
    </w:p>
    <w:p w:rsidR="005B4DFC" w:rsidRPr="00B665AE" w:rsidRDefault="00F41DB0">
      <w:pPr>
        <w:pStyle w:val="Heading3"/>
        <w:ind w:left="0" w:firstLine="0"/>
        <w:jc w:val="center"/>
        <w:rPr>
          <w:sz w:val="24"/>
          <w:szCs w:val="24"/>
        </w:rPr>
      </w:pPr>
      <w:r>
        <w:rPr>
          <w:rFonts w:ascii="Times New Roman" w:eastAsia="Times New Roman" w:hAnsi="Times New Roman" w:cs="Times New Roman"/>
          <w:sz w:val="24"/>
          <w:szCs w:val="24"/>
        </w:rPr>
        <w:t xml:space="preserve">TECHNICAL </w:t>
      </w:r>
      <w:r w:rsidR="00E169A9" w:rsidRPr="00B665AE">
        <w:rPr>
          <w:rFonts w:ascii="Times New Roman" w:eastAsia="Times New Roman" w:hAnsi="Times New Roman" w:cs="Times New Roman"/>
          <w:sz w:val="24"/>
          <w:szCs w:val="24"/>
        </w:rPr>
        <w:t>SKILLS</w:t>
      </w:r>
    </w:p>
    <w:p w:rsidR="005B4DFC" w:rsidRPr="00B665AE" w:rsidRDefault="005B4DFC">
      <w:pPr>
        <w:spacing w:line="240" w:lineRule="auto"/>
        <w:rPr>
          <w:sz w:val="24"/>
          <w:szCs w:val="24"/>
        </w:rPr>
      </w:pPr>
    </w:p>
    <w:p w:rsidR="005B4DFC" w:rsidRPr="009758B2"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 xml:space="preserve">Windows &amp; XP; MS Office (Word, Visio, Excel, Power Point, Outlook), Quick Pack, BPCS, Power MHS </w:t>
      </w:r>
    </w:p>
    <w:p w:rsidR="009758B2" w:rsidRPr="009758B2" w:rsidRDefault="009758B2">
      <w:pPr>
        <w:numPr>
          <w:ilvl w:val="0"/>
          <w:numId w:val="5"/>
        </w:numPr>
        <w:tabs>
          <w:tab w:val="right" w:pos="10065"/>
        </w:tabs>
        <w:spacing w:after="60" w:line="240" w:lineRule="auto"/>
        <w:ind w:hanging="359"/>
        <w:jc w:val="both"/>
        <w:rPr>
          <w:sz w:val="24"/>
          <w:szCs w:val="24"/>
        </w:rPr>
      </w:pPr>
      <w:r>
        <w:rPr>
          <w:rFonts w:ascii="Times New Roman" w:eastAsia="Times New Roman" w:hAnsi="Times New Roman" w:cs="Times New Roman"/>
          <w:sz w:val="24"/>
          <w:szCs w:val="24"/>
        </w:rPr>
        <w:t>How to Excel at Managing and Supervising People Certification</w:t>
      </w:r>
    </w:p>
    <w:p w:rsidR="009758B2" w:rsidRPr="00B665AE" w:rsidRDefault="009758B2">
      <w:pPr>
        <w:numPr>
          <w:ilvl w:val="0"/>
          <w:numId w:val="5"/>
        </w:numPr>
        <w:tabs>
          <w:tab w:val="right" w:pos="10065"/>
        </w:tabs>
        <w:spacing w:after="60" w:line="240" w:lineRule="auto"/>
        <w:ind w:hanging="359"/>
        <w:jc w:val="both"/>
        <w:rPr>
          <w:sz w:val="24"/>
          <w:szCs w:val="24"/>
        </w:rPr>
      </w:pPr>
      <w:r>
        <w:rPr>
          <w:rFonts w:ascii="Times New Roman" w:eastAsia="Times New Roman" w:hAnsi="Times New Roman" w:cs="Times New Roman"/>
          <w:sz w:val="24"/>
          <w:szCs w:val="24"/>
        </w:rPr>
        <w:t xml:space="preserve">“El Administrador de Servicios de Salud Integrando los componentes del Sistema de Salud de Puerto Rico” Seminario </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 xml:space="preserve">Bilingual - English and Spanish / Excellent communication and presentation skills  </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Customer Service, self-starter and multi task oriented / Personnel recruiting</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Leadership, responsible and flexible // Supervision skills</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Organized and capable of functioning in high pressure environments with minimum supervision</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lastRenderedPageBreak/>
        <w:t>Commitment, Proactive and Professional Fast learner</w:t>
      </w:r>
    </w:p>
    <w:p w:rsidR="005B4DFC" w:rsidRPr="00B665AE" w:rsidRDefault="00E169A9">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 xml:space="preserve">Case management and Pharmacy knowledge  </w:t>
      </w:r>
    </w:p>
    <w:p w:rsidR="005B4DFC" w:rsidRPr="00B665AE" w:rsidRDefault="007023A2">
      <w:pPr>
        <w:numPr>
          <w:ilvl w:val="0"/>
          <w:numId w:val="5"/>
        </w:numPr>
        <w:tabs>
          <w:tab w:val="right" w:pos="10065"/>
        </w:tabs>
        <w:spacing w:after="60" w:line="240" w:lineRule="auto"/>
        <w:ind w:hanging="359"/>
        <w:jc w:val="both"/>
        <w:rPr>
          <w:sz w:val="24"/>
          <w:szCs w:val="24"/>
        </w:rPr>
      </w:pPr>
      <w:r w:rsidRPr="00B665AE">
        <w:rPr>
          <w:rFonts w:ascii="Times New Roman" w:eastAsia="Times New Roman" w:hAnsi="Times New Roman" w:cs="Times New Roman"/>
          <w:sz w:val="24"/>
          <w:szCs w:val="24"/>
        </w:rPr>
        <w:t>Avaya Program  /</w:t>
      </w:r>
      <w:r w:rsidR="00E169A9" w:rsidRPr="00B665AE">
        <w:rPr>
          <w:rFonts w:ascii="Times New Roman" w:eastAsia="Times New Roman" w:hAnsi="Times New Roman" w:cs="Times New Roman"/>
          <w:sz w:val="24"/>
          <w:szCs w:val="24"/>
        </w:rPr>
        <w:t xml:space="preserve"> Visio System </w:t>
      </w:r>
      <w:r w:rsidRPr="00B665AE">
        <w:rPr>
          <w:rFonts w:ascii="Times New Roman" w:eastAsia="Times New Roman" w:hAnsi="Times New Roman" w:cs="Times New Roman"/>
          <w:sz w:val="24"/>
          <w:szCs w:val="24"/>
        </w:rPr>
        <w:t xml:space="preserve">/ </w:t>
      </w:r>
    </w:p>
    <w:p w:rsidR="005B4DFC" w:rsidRPr="00B665AE" w:rsidRDefault="00E169A9">
      <w:pPr>
        <w:widowControl w:val="0"/>
        <w:numPr>
          <w:ilvl w:val="0"/>
          <w:numId w:val="5"/>
        </w:numPr>
        <w:spacing w:line="240" w:lineRule="auto"/>
        <w:ind w:hanging="359"/>
        <w:jc w:val="both"/>
        <w:rPr>
          <w:sz w:val="24"/>
          <w:szCs w:val="24"/>
        </w:rPr>
      </w:pPr>
      <w:r w:rsidRPr="00B665AE">
        <w:rPr>
          <w:rFonts w:ascii="Times New Roman" w:eastAsia="Times New Roman" w:hAnsi="Times New Roman" w:cs="Times New Roman"/>
          <w:sz w:val="24"/>
          <w:szCs w:val="24"/>
        </w:rPr>
        <w:t xml:space="preserve">Strong ability to coach, develop action plans and improve work processes and policies. </w:t>
      </w:r>
    </w:p>
    <w:p w:rsidR="00B665AE" w:rsidRPr="00B665AE" w:rsidRDefault="00B665AE" w:rsidP="007023A2">
      <w:pPr>
        <w:widowControl w:val="0"/>
        <w:spacing w:line="240" w:lineRule="auto"/>
        <w:ind w:left="720"/>
        <w:jc w:val="both"/>
        <w:rPr>
          <w:sz w:val="24"/>
          <w:szCs w:val="24"/>
        </w:rPr>
      </w:pPr>
    </w:p>
    <w:p w:rsidR="007023A2" w:rsidRPr="00B665AE" w:rsidRDefault="007023A2" w:rsidP="007023A2">
      <w:pPr>
        <w:widowControl w:val="0"/>
        <w:spacing w:line="240" w:lineRule="auto"/>
        <w:jc w:val="both"/>
        <w:rPr>
          <w:rFonts w:ascii="Times New Roman" w:eastAsia="Times New Roman" w:hAnsi="Times New Roman" w:cs="Times New Roman"/>
          <w:sz w:val="24"/>
          <w:szCs w:val="24"/>
        </w:rPr>
      </w:pPr>
    </w:p>
    <w:p w:rsidR="007023A2" w:rsidRPr="00B665AE" w:rsidRDefault="007023A2" w:rsidP="007023A2">
      <w:pPr>
        <w:pStyle w:val="Heading1"/>
        <w:tabs>
          <w:tab w:val="right" w:pos="10065"/>
        </w:tabs>
        <w:rPr>
          <w:i/>
          <w:sz w:val="24"/>
          <w:szCs w:val="24"/>
          <w:u w:val="single"/>
        </w:rPr>
      </w:pPr>
      <w:r w:rsidRPr="00B665AE">
        <w:rPr>
          <w:rFonts w:ascii="Times New Roman" w:eastAsia="Times New Roman" w:hAnsi="Times New Roman" w:cs="Times New Roman"/>
          <w:i/>
          <w:sz w:val="24"/>
          <w:szCs w:val="24"/>
          <w:u w:val="single"/>
        </w:rPr>
        <w:t>EDUCATION</w:t>
      </w:r>
      <w:r w:rsidR="00597EA9">
        <w:rPr>
          <w:rFonts w:ascii="Times New Roman" w:eastAsia="Times New Roman" w:hAnsi="Times New Roman" w:cs="Times New Roman"/>
          <w:i/>
          <w:sz w:val="24"/>
          <w:szCs w:val="24"/>
          <w:u w:val="single"/>
        </w:rPr>
        <w:br/>
      </w:r>
    </w:p>
    <w:p w:rsidR="007023A2" w:rsidRPr="00B665AE" w:rsidRDefault="007023A2" w:rsidP="007023A2">
      <w:pPr>
        <w:widowControl w:val="0"/>
        <w:tabs>
          <w:tab w:val="left" w:pos="4965"/>
          <w:tab w:val="right" w:pos="10530"/>
        </w:tabs>
        <w:spacing w:line="240" w:lineRule="auto"/>
        <w:jc w:val="center"/>
        <w:rPr>
          <w:sz w:val="24"/>
          <w:szCs w:val="24"/>
        </w:rPr>
      </w:pPr>
      <w:r w:rsidRPr="00B665AE">
        <w:rPr>
          <w:rFonts w:ascii="Times New Roman" w:eastAsia="Times New Roman" w:hAnsi="Times New Roman" w:cs="Times New Roman"/>
          <w:sz w:val="24"/>
          <w:szCs w:val="24"/>
        </w:rPr>
        <w:t xml:space="preserve">    UNIVERSITY OF PHOENIX</w:t>
      </w:r>
      <w:r w:rsidRPr="00B665AE">
        <w:rPr>
          <w:rFonts w:ascii="Times New Roman" w:eastAsia="Times New Roman" w:hAnsi="Times New Roman" w:cs="Times New Roman"/>
          <w:sz w:val="24"/>
          <w:szCs w:val="24"/>
        </w:rPr>
        <w:tab/>
        <w:t xml:space="preserve">                                                 Guaynabo, PR</w:t>
      </w:r>
    </w:p>
    <w:p w:rsidR="007023A2" w:rsidRPr="00B665AE" w:rsidRDefault="009758B2" w:rsidP="007023A2">
      <w:pPr>
        <w:pStyle w:val="Heading4"/>
        <w:tabs>
          <w:tab w:val="right" w:pos="10530"/>
        </w:tabs>
        <w:jc w:val="center"/>
        <w:rPr>
          <w:sz w:val="24"/>
          <w:szCs w:val="24"/>
        </w:rPr>
      </w:pPr>
      <w:r>
        <w:rPr>
          <w:rFonts w:ascii="Times New Roman" w:eastAsia="Times New Roman" w:hAnsi="Times New Roman" w:cs="Times New Roman"/>
          <w:b w:val="0"/>
          <w:i/>
          <w:sz w:val="24"/>
          <w:szCs w:val="24"/>
        </w:rPr>
        <w:t>B.S.B. MANAGEMENT,</w:t>
      </w:r>
      <w:r w:rsidR="007023A2" w:rsidRPr="00B665AE">
        <w:rPr>
          <w:rFonts w:ascii="Times New Roman" w:eastAsia="Times New Roman" w:hAnsi="Times New Roman" w:cs="Times New Roman"/>
          <w:b w:val="0"/>
          <w:i/>
          <w:sz w:val="24"/>
          <w:szCs w:val="24"/>
        </w:rPr>
        <w:t xml:space="preserve"> </w:t>
      </w:r>
      <w:r w:rsidR="007023A2" w:rsidRPr="00B665AE">
        <w:rPr>
          <w:rFonts w:ascii="Times New Roman" w:eastAsia="Times New Roman" w:hAnsi="Times New Roman" w:cs="Times New Roman"/>
          <w:b w:val="0"/>
          <w:sz w:val="24"/>
          <w:szCs w:val="24"/>
        </w:rPr>
        <w:t>2007</w:t>
      </w:r>
      <w:r>
        <w:rPr>
          <w:rFonts w:ascii="Times New Roman" w:eastAsia="Times New Roman" w:hAnsi="Times New Roman" w:cs="Times New Roman"/>
          <w:b w:val="0"/>
          <w:sz w:val="24"/>
          <w:szCs w:val="24"/>
        </w:rPr>
        <w:t xml:space="preserve">  /  B.A. in Business Administration / Healthcare Managenent</w:t>
      </w:r>
    </w:p>
    <w:p w:rsidR="007023A2" w:rsidRPr="00B665AE" w:rsidRDefault="007023A2" w:rsidP="007023A2">
      <w:pPr>
        <w:spacing w:line="240" w:lineRule="auto"/>
        <w:jc w:val="center"/>
        <w:rPr>
          <w:sz w:val="24"/>
          <w:szCs w:val="24"/>
        </w:rPr>
      </w:pPr>
      <w:r w:rsidRPr="00B665AE">
        <w:rPr>
          <w:rFonts w:ascii="Times New Roman" w:eastAsia="Times New Roman" w:hAnsi="Times New Roman" w:cs="Times New Roman"/>
          <w:i/>
          <w:sz w:val="24"/>
          <w:szCs w:val="24"/>
        </w:rPr>
        <w:t>Completed 2009</w:t>
      </w:r>
    </w:p>
    <w:p w:rsidR="007023A2" w:rsidRPr="00B665AE" w:rsidRDefault="007023A2" w:rsidP="007023A2">
      <w:pPr>
        <w:spacing w:line="240" w:lineRule="auto"/>
        <w:jc w:val="center"/>
        <w:rPr>
          <w:sz w:val="24"/>
          <w:szCs w:val="24"/>
        </w:rPr>
      </w:pPr>
    </w:p>
    <w:p w:rsidR="007023A2" w:rsidRPr="00B665AE" w:rsidRDefault="007023A2" w:rsidP="007023A2">
      <w:pPr>
        <w:spacing w:line="240" w:lineRule="auto"/>
        <w:jc w:val="center"/>
        <w:rPr>
          <w:sz w:val="24"/>
          <w:szCs w:val="24"/>
        </w:rPr>
      </w:pPr>
      <w:r w:rsidRPr="00B665AE">
        <w:rPr>
          <w:rFonts w:ascii="Times New Roman" w:eastAsia="Times New Roman" w:hAnsi="Times New Roman" w:cs="Times New Roman"/>
          <w:sz w:val="24"/>
          <w:szCs w:val="24"/>
        </w:rPr>
        <w:t xml:space="preserve">    UNIVERSIDAD METROPOLITANA DE PUE</w:t>
      </w:r>
      <w:r w:rsidR="00186493">
        <w:rPr>
          <w:rFonts w:ascii="Times New Roman" w:eastAsia="Times New Roman" w:hAnsi="Times New Roman" w:cs="Times New Roman"/>
          <w:sz w:val="24"/>
          <w:szCs w:val="24"/>
        </w:rPr>
        <w:t xml:space="preserve">RTO RICO            </w:t>
      </w:r>
      <w:r w:rsidRPr="00B665AE">
        <w:rPr>
          <w:rFonts w:ascii="Times New Roman" w:eastAsia="Times New Roman" w:hAnsi="Times New Roman" w:cs="Times New Roman"/>
          <w:sz w:val="24"/>
          <w:szCs w:val="24"/>
        </w:rPr>
        <w:t xml:space="preserve">                     Hato Rey, PR</w:t>
      </w:r>
    </w:p>
    <w:p w:rsidR="007023A2" w:rsidRPr="00B665AE" w:rsidRDefault="007023A2" w:rsidP="007023A2">
      <w:pPr>
        <w:spacing w:line="240" w:lineRule="auto"/>
        <w:jc w:val="center"/>
        <w:rPr>
          <w:sz w:val="24"/>
          <w:szCs w:val="24"/>
        </w:rPr>
      </w:pPr>
      <w:r w:rsidRPr="00B665AE">
        <w:rPr>
          <w:rFonts w:ascii="Times New Roman" w:eastAsia="Times New Roman" w:hAnsi="Times New Roman" w:cs="Times New Roman"/>
          <w:i/>
          <w:sz w:val="24"/>
          <w:szCs w:val="24"/>
        </w:rPr>
        <w:t>BBA Transfer to be completed 2002 – 2005</w:t>
      </w:r>
    </w:p>
    <w:p w:rsidR="007023A2" w:rsidRPr="00B665AE" w:rsidRDefault="007023A2" w:rsidP="007023A2">
      <w:pPr>
        <w:spacing w:line="240" w:lineRule="auto"/>
        <w:jc w:val="center"/>
        <w:rPr>
          <w:sz w:val="24"/>
          <w:szCs w:val="24"/>
        </w:rPr>
      </w:pPr>
    </w:p>
    <w:p w:rsidR="007023A2" w:rsidRPr="00B665AE" w:rsidRDefault="007023A2" w:rsidP="007023A2">
      <w:pPr>
        <w:spacing w:line="240" w:lineRule="auto"/>
        <w:jc w:val="center"/>
        <w:rPr>
          <w:sz w:val="24"/>
          <w:szCs w:val="24"/>
        </w:rPr>
      </w:pPr>
      <w:r w:rsidRPr="00B665AE">
        <w:rPr>
          <w:rFonts w:ascii="Times New Roman" w:eastAsia="Times New Roman" w:hAnsi="Times New Roman" w:cs="Times New Roman"/>
          <w:sz w:val="24"/>
          <w:szCs w:val="24"/>
        </w:rPr>
        <w:t xml:space="preserve">    </w:t>
      </w:r>
      <w:r w:rsidR="00186493">
        <w:rPr>
          <w:rFonts w:ascii="Times New Roman" w:eastAsia="Times New Roman" w:hAnsi="Times New Roman" w:cs="Times New Roman"/>
          <w:sz w:val="24"/>
          <w:szCs w:val="24"/>
        </w:rPr>
        <w:t>UNIVERSIDAD DE PUERTO RICO</w:t>
      </w:r>
      <w:r w:rsidR="00186493">
        <w:rPr>
          <w:rFonts w:ascii="Times New Roman" w:eastAsia="Times New Roman" w:hAnsi="Times New Roman" w:cs="Times New Roman"/>
          <w:sz w:val="24"/>
          <w:szCs w:val="24"/>
        </w:rPr>
        <w:tab/>
      </w:r>
      <w:r w:rsidR="00186493">
        <w:rPr>
          <w:rFonts w:ascii="Times New Roman" w:eastAsia="Times New Roman" w:hAnsi="Times New Roman" w:cs="Times New Roman"/>
          <w:sz w:val="24"/>
          <w:szCs w:val="24"/>
        </w:rPr>
        <w:tab/>
      </w:r>
      <w:r w:rsidR="00186493">
        <w:rPr>
          <w:rFonts w:ascii="Times New Roman" w:eastAsia="Times New Roman" w:hAnsi="Times New Roman" w:cs="Times New Roman"/>
          <w:sz w:val="24"/>
          <w:szCs w:val="24"/>
        </w:rPr>
        <w:tab/>
      </w:r>
      <w:r w:rsidR="00186493">
        <w:rPr>
          <w:rFonts w:ascii="Times New Roman" w:eastAsia="Times New Roman" w:hAnsi="Times New Roman" w:cs="Times New Roman"/>
          <w:sz w:val="24"/>
          <w:szCs w:val="24"/>
        </w:rPr>
        <w:tab/>
      </w:r>
      <w:bookmarkStart w:id="0" w:name="_GoBack"/>
      <w:bookmarkEnd w:id="0"/>
      <w:r w:rsidRPr="00B665AE">
        <w:rPr>
          <w:rFonts w:ascii="Times New Roman" w:eastAsia="Times New Roman" w:hAnsi="Times New Roman" w:cs="Times New Roman"/>
          <w:sz w:val="24"/>
          <w:szCs w:val="24"/>
        </w:rPr>
        <w:t xml:space="preserve">           Rio Piedras, PR</w:t>
      </w:r>
    </w:p>
    <w:p w:rsidR="007023A2" w:rsidRDefault="007023A2" w:rsidP="007023A2">
      <w:pPr>
        <w:spacing w:line="240" w:lineRule="auto"/>
        <w:jc w:val="center"/>
        <w:rPr>
          <w:rFonts w:ascii="Times New Roman" w:eastAsia="Times New Roman" w:hAnsi="Times New Roman" w:cs="Times New Roman"/>
          <w:i/>
          <w:sz w:val="24"/>
          <w:szCs w:val="24"/>
        </w:rPr>
      </w:pPr>
      <w:r w:rsidRPr="00B665AE">
        <w:rPr>
          <w:rFonts w:ascii="Times New Roman" w:eastAsia="Times New Roman" w:hAnsi="Times New Roman" w:cs="Times New Roman"/>
          <w:i/>
          <w:sz w:val="24"/>
          <w:szCs w:val="24"/>
        </w:rPr>
        <w:t xml:space="preserve">BBA Labor Relations &amp; Management Administration 1999 </w:t>
      </w:r>
      <w:r w:rsidR="00B665AE">
        <w:rPr>
          <w:rFonts w:ascii="Times New Roman" w:eastAsia="Times New Roman" w:hAnsi="Times New Roman" w:cs="Times New Roman"/>
          <w:i/>
          <w:sz w:val="24"/>
          <w:szCs w:val="24"/>
        </w:rPr>
        <w:t>–</w:t>
      </w:r>
      <w:r w:rsidRPr="00B665AE">
        <w:rPr>
          <w:rFonts w:ascii="Times New Roman" w:eastAsia="Times New Roman" w:hAnsi="Times New Roman" w:cs="Times New Roman"/>
          <w:i/>
          <w:sz w:val="24"/>
          <w:szCs w:val="24"/>
        </w:rPr>
        <w:t xml:space="preserve"> 2001</w:t>
      </w:r>
    </w:p>
    <w:p w:rsidR="005B4DFC" w:rsidRPr="00B665AE" w:rsidRDefault="005B4DFC">
      <w:pPr>
        <w:tabs>
          <w:tab w:val="right" w:pos="10065"/>
        </w:tabs>
        <w:spacing w:after="60" w:line="240" w:lineRule="auto"/>
        <w:jc w:val="both"/>
        <w:rPr>
          <w:sz w:val="24"/>
          <w:szCs w:val="24"/>
        </w:rPr>
      </w:pPr>
    </w:p>
    <w:p w:rsidR="005B4DFC" w:rsidRPr="00B665AE" w:rsidRDefault="00E169A9">
      <w:pPr>
        <w:pStyle w:val="Heading3"/>
        <w:ind w:left="0" w:firstLine="0"/>
        <w:jc w:val="center"/>
        <w:rPr>
          <w:sz w:val="24"/>
          <w:szCs w:val="24"/>
        </w:rPr>
      </w:pPr>
      <w:r w:rsidRPr="00B665AE">
        <w:rPr>
          <w:rFonts w:ascii="Times New Roman" w:eastAsia="Times New Roman" w:hAnsi="Times New Roman" w:cs="Times New Roman"/>
          <w:sz w:val="24"/>
          <w:szCs w:val="24"/>
        </w:rPr>
        <w:t>CONTINUOS EDUCATION</w:t>
      </w:r>
    </w:p>
    <w:p w:rsidR="005B4DFC" w:rsidRPr="00B665AE" w:rsidRDefault="005B4DFC">
      <w:pPr>
        <w:spacing w:line="240" w:lineRule="auto"/>
        <w:rPr>
          <w:sz w:val="24"/>
          <w:szCs w:val="24"/>
        </w:rPr>
      </w:pPr>
    </w:p>
    <w:p w:rsidR="005B4DFC" w:rsidRPr="00B665AE" w:rsidRDefault="00E169A9">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 xml:space="preserve">Effective Supervision (ADS) </w:t>
      </w:r>
    </w:p>
    <w:p w:rsidR="005902FD" w:rsidRPr="00B665AE" w:rsidRDefault="005902FD">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 xml:space="preserve">Ulysses Learning Certified as Coacher &amp; Mentor </w:t>
      </w:r>
    </w:p>
    <w:p w:rsidR="005902FD" w:rsidRPr="00B665AE" w:rsidRDefault="005902FD">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Avaya University, New Jersey Certification on Compliance and Audit, Call Center and Cust Serv</w:t>
      </w:r>
    </w:p>
    <w:p w:rsidR="005B4DFC" w:rsidRPr="00B665AE" w:rsidRDefault="005902FD">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 xml:space="preserve">ADT, Santurce - </w:t>
      </w:r>
      <w:r w:rsidR="00E169A9" w:rsidRPr="00B665AE">
        <w:rPr>
          <w:rFonts w:ascii="Times New Roman" w:eastAsia="Times New Roman" w:hAnsi="Times New Roman" w:cs="Times New Roman"/>
          <w:sz w:val="24"/>
          <w:szCs w:val="24"/>
        </w:rPr>
        <w:t>How to Excel at Managing and Supervising People</w:t>
      </w:r>
      <w:r w:rsidRPr="00B665AE">
        <w:rPr>
          <w:rFonts w:ascii="Times New Roman" w:eastAsia="Times New Roman" w:hAnsi="Times New Roman" w:cs="Times New Roman"/>
          <w:sz w:val="24"/>
          <w:szCs w:val="24"/>
        </w:rPr>
        <w:t xml:space="preserve"> / Assertive Supervision </w:t>
      </w:r>
    </w:p>
    <w:p w:rsidR="005B4DFC" w:rsidRPr="00B665AE" w:rsidRDefault="00E169A9">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 xml:space="preserve">Avaya Certification / Call </w:t>
      </w:r>
      <w:r w:rsidR="005902FD" w:rsidRPr="00B665AE">
        <w:rPr>
          <w:rFonts w:ascii="Times New Roman" w:eastAsia="Times New Roman" w:hAnsi="Times New Roman" w:cs="Times New Roman"/>
          <w:sz w:val="24"/>
          <w:szCs w:val="24"/>
        </w:rPr>
        <w:t xml:space="preserve">Center Management </w:t>
      </w:r>
      <w:r w:rsidRPr="00B665AE">
        <w:rPr>
          <w:rFonts w:ascii="Times New Roman" w:eastAsia="Times New Roman" w:hAnsi="Times New Roman" w:cs="Times New Roman"/>
          <w:sz w:val="24"/>
          <w:szCs w:val="24"/>
        </w:rPr>
        <w:t>/ New Jersey – New York City</w:t>
      </w:r>
    </w:p>
    <w:p w:rsidR="005B4DFC" w:rsidRPr="00B665AE" w:rsidRDefault="00E169A9">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Workshop: Effective Training Environment Skills &amp; Professional Certificate in Business Develp</w:t>
      </w:r>
    </w:p>
    <w:p w:rsidR="00186493" w:rsidRPr="00186493" w:rsidRDefault="00E169A9" w:rsidP="00186493">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 xml:space="preserve">Workshop: Enterprising  Leader and Business Ethics, Plans and Innovations </w:t>
      </w:r>
      <w:r w:rsidR="005902FD" w:rsidRPr="00B665AE">
        <w:rPr>
          <w:rFonts w:ascii="Times New Roman" w:eastAsia="Times New Roman" w:hAnsi="Times New Roman" w:cs="Times New Roman"/>
          <w:sz w:val="24"/>
          <w:szCs w:val="24"/>
        </w:rPr>
        <w:t xml:space="preserve">/ Organizational Development </w:t>
      </w:r>
      <w:r w:rsidR="00186493">
        <w:rPr>
          <w:rFonts w:ascii="Times New Roman" w:eastAsia="Times New Roman" w:hAnsi="Times New Roman" w:cs="Times New Roman"/>
          <w:sz w:val="24"/>
          <w:szCs w:val="24"/>
        </w:rPr>
        <w:t>at the New Jersey University</w:t>
      </w:r>
    </w:p>
    <w:p w:rsidR="00186493" w:rsidRPr="00186493" w:rsidRDefault="00186493" w:rsidP="00186493">
      <w:pPr>
        <w:numPr>
          <w:ilvl w:val="0"/>
          <w:numId w:val="4"/>
        </w:numPr>
        <w:spacing w:line="240" w:lineRule="auto"/>
        <w:ind w:hanging="359"/>
        <w:rPr>
          <w:sz w:val="24"/>
          <w:szCs w:val="24"/>
        </w:rPr>
      </w:pPr>
      <w:r>
        <w:rPr>
          <w:rFonts w:ascii="Times New Roman" w:eastAsia="Times New Roman" w:hAnsi="Times New Roman" w:cs="Times New Roman"/>
          <w:sz w:val="24"/>
          <w:szCs w:val="24"/>
        </w:rPr>
        <w:t>Progressive instead of corrective Supervisor approach certification at SDT</w:t>
      </w:r>
    </w:p>
    <w:p w:rsidR="005902FD" w:rsidRPr="00B665AE" w:rsidRDefault="005902FD">
      <w:pPr>
        <w:numPr>
          <w:ilvl w:val="0"/>
          <w:numId w:val="4"/>
        </w:numPr>
        <w:spacing w:line="240" w:lineRule="auto"/>
        <w:ind w:hanging="359"/>
        <w:rPr>
          <w:sz w:val="24"/>
          <w:szCs w:val="24"/>
        </w:rPr>
      </w:pPr>
      <w:r w:rsidRPr="00B665AE">
        <w:rPr>
          <w:rFonts w:ascii="Times New Roman" w:eastAsia="Times New Roman" w:hAnsi="Times New Roman" w:cs="Times New Roman"/>
          <w:sz w:val="24"/>
          <w:szCs w:val="24"/>
        </w:rPr>
        <w:t>SDT, Santurce – Certified as Quality and Monitoring Coordinator with CMS Regulations</w:t>
      </w:r>
    </w:p>
    <w:sectPr w:rsidR="005902FD" w:rsidRPr="00B665AE">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320" w:rsidRDefault="00B85320">
      <w:pPr>
        <w:spacing w:line="240" w:lineRule="auto"/>
      </w:pPr>
      <w:r>
        <w:separator/>
      </w:r>
    </w:p>
  </w:endnote>
  <w:endnote w:type="continuationSeparator" w:id="0">
    <w:p w:rsidR="00B85320" w:rsidRDefault="00B85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AEXTRA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320" w:rsidRDefault="00B85320">
      <w:pPr>
        <w:spacing w:line="240" w:lineRule="auto"/>
      </w:pPr>
      <w:r>
        <w:separator/>
      </w:r>
    </w:p>
  </w:footnote>
  <w:footnote w:type="continuationSeparator" w:id="0">
    <w:p w:rsidR="00B85320" w:rsidRDefault="00B853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FC" w:rsidRPr="005902FD" w:rsidRDefault="00E169A9">
    <w:pPr>
      <w:pStyle w:val="Title"/>
      <w:rPr>
        <w:rFonts w:ascii="Batang" w:eastAsia="Batang" w:hAnsi="Batang"/>
      </w:rPr>
    </w:pPr>
    <w:r w:rsidRPr="005902FD">
      <w:rPr>
        <w:rFonts w:ascii="Batang" w:eastAsia="Batang" w:hAnsi="Batang" w:cs="Times New Roman"/>
        <w:i/>
        <w:sz w:val="40"/>
      </w:rPr>
      <w:t>LUIS GUILLERMO RIOS MORA</w:t>
    </w:r>
  </w:p>
  <w:p w:rsidR="005B4DFC" w:rsidRDefault="005B4DFC">
    <w:pPr>
      <w:tabs>
        <w:tab w:val="center" w:pos="4680"/>
        <w:tab w:val="right" w:pos="936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6FE"/>
    <w:multiLevelType w:val="hybridMultilevel"/>
    <w:tmpl w:val="9558BDC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nsid w:val="12335B62"/>
    <w:multiLevelType w:val="multilevel"/>
    <w:tmpl w:val="209A325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23A0657B"/>
    <w:multiLevelType w:val="multilevel"/>
    <w:tmpl w:val="EBB047F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38472C37"/>
    <w:multiLevelType w:val="hybridMultilevel"/>
    <w:tmpl w:val="D7489BC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
    <w:nsid w:val="51F14F77"/>
    <w:multiLevelType w:val="multilevel"/>
    <w:tmpl w:val="90D6EA5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661D248E"/>
    <w:multiLevelType w:val="multilevel"/>
    <w:tmpl w:val="39D0331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79545178"/>
    <w:multiLevelType w:val="multilevel"/>
    <w:tmpl w:val="60C60E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B4DFC"/>
    <w:rsid w:val="000478F7"/>
    <w:rsid w:val="000D070A"/>
    <w:rsid w:val="00186493"/>
    <w:rsid w:val="00206C17"/>
    <w:rsid w:val="00243359"/>
    <w:rsid w:val="00372692"/>
    <w:rsid w:val="003E31A8"/>
    <w:rsid w:val="004E3E0F"/>
    <w:rsid w:val="005902FD"/>
    <w:rsid w:val="00597EA9"/>
    <w:rsid w:val="005A1AE6"/>
    <w:rsid w:val="005B4DFC"/>
    <w:rsid w:val="007023A2"/>
    <w:rsid w:val="008D5FD6"/>
    <w:rsid w:val="009758B2"/>
    <w:rsid w:val="00B42D37"/>
    <w:rsid w:val="00B665AE"/>
    <w:rsid w:val="00B85320"/>
    <w:rsid w:val="00C96368"/>
    <w:rsid w:val="00D877FA"/>
    <w:rsid w:val="00E169A9"/>
    <w:rsid w:val="00E172EF"/>
    <w:rsid w:val="00F4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line="240" w:lineRule="auto"/>
      <w:jc w:val="center"/>
      <w:outlineLvl w:val="0"/>
    </w:pPr>
    <w:rPr>
      <w:rFonts w:ascii="ALBERTAEXTRALIGHT" w:eastAsia="ALBERTAEXTRALIGHT" w:hAnsi="ALBERTAEXTRALIGHT" w:cs="ALBERTAEXTRALIGHT"/>
      <w:b/>
      <w:sz w:val="20"/>
    </w:rPr>
  </w:style>
  <w:style w:type="paragraph" w:styleId="Heading2">
    <w:name w:val="heading 2"/>
    <w:basedOn w:val="Normal"/>
    <w:next w:val="Normal"/>
    <w:pPr>
      <w:keepNext/>
      <w:keepLines/>
      <w:widowControl w:val="0"/>
      <w:spacing w:line="240" w:lineRule="auto"/>
      <w:jc w:val="center"/>
      <w:outlineLvl w:val="1"/>
    </w:pPr>
    <w:rPr>
      <w:rFonts w:ascii="ALBERTAEXTRALIGHT" w:eastAsia="ALBERTAEXTRALIGHT" w:hAnsi="ALBERTAEXTRALIGHT" w:cs="ALBERTAEXTRALIGHT"/>
      <w:b/>
    </w:rPr>
  </w:style>
  <w:style w:type="paragraph" w:styleId="Heading3">
    <w:name w:val="heading 3"/>
    <w:basedOn w:val="Normal"/>
    <w:next w:val="Normal"/>
    <w:pPr>
      <w:keepNext/>
      <w:keepLines/>
      <w:widowControl w:val="0"/>
      <w:spacing w:line="240" w:lineRule="auto"/>
      <w:ind w:left="4320" w:firstLine="720"/>
      <w:outlineLvl w:val="2"/>
    </w:pPr>
    <w:rPr>
      <w:rFonts w:ascii="ALBERTAEXTRALIGHT" w:eastAsia="ALBERTAEXTRALIGHT" w:hAnsi="ALBERTAEXTRALIGHT" w:cs="ALBERTAEXTRALIGHT"/>
      <w:b/>
      <w:sz w:val="20"/>
    </w:rPr>
  </w:style>
  <w:style w:type="paragraph" w:styleId="Heading4">
    <w:name w:val="heading 4"/>
    <w:basedOn w:val="Normal"/>
    <w:next w:val="Normal"/>
    <w:pPr>
      <w:keepNext/>
      <w:keepLines/>
      <w:widowControl w:val="0"/>
      <w:tabs>
        <w:tab w:val="right" w:pos="10065"/>
      </w:tabs>
      <w:spacing w:line="240" w:lineRule="auto"/>
      <w:outlineLvl w:val="3"/>
    </w:pPr>
    <w:rPr>
      <w:rFonts w:ascii="ALBERTAEXTRALIGHT" w:eastAsia="ALBERTAEXTRALIGHT" w:hAnsi="ALBERTAEXTRALIGHT" w:cs="ALBERTAEXTRALIGHT"/>
      <w:b/>
      <w:sz w:val="20"/>
    </w:rPr>
  </w:style>
  <w:style w:type="paragraph" w:styleId="Heading5">
    <w:name w:val="heading 5"/>
    <w:basedOn w:val="Normal"/>
    <w:next w:val="Normal"/>
    <w:pPr>
      <w:keepNext/>
      <w:keepLines/>
      <w:spacing w:line="240" w:lineRule="auto"/>
      <w:jc w:val="center"/>
      <w:outlineLvl w:val="4"/>
    </w:pPr>
    <w:rPr>
      <w:b/>
      <w:sz w:val="24"/>
    </w:rPr>
  </w:style>
  <w:style w:type="paragraph" w:styleId="Heading6">
    <w:name w:val="heading 6"/>
    <w:basedOn w:val="Normal"/>
    <w:next w:val="Normal"/>
    <w:pPr>
      <w:keepNext/>
      <w:keepLines/>
      <w:widowControl w:val="0"/>
      <w:spacing w:line="240" w:lineRule="auto"/>
      <w:jc w:val="center"/>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line="240" w:lineRule="auto"/>
      <w:jc w:val="center"/>
    </w:pPr>
    <w:rPr>
      <w:rFonts w:ascii="ALBERTAEXTRALIGHT" w:eastAsia="ALBERTAEXTRALIGHT" w:hAnsi="ALBERTAEXTRALIGHT" w:cs="ALBERTAEXTRALIGHT"/>
      <w:b/>
      <w:smallCaps/>
      <w:sz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5902FD"/>
    <w:pPr>
      <w:tabs>
        <w:tab w:val="center" w:pos="4680"/>
        <w:tab w:val="right" w:pos="9360"/>
      </w:tabs>
      <w:spacing w:line="240" w:lineRule="auto"/>
    </w:pPr>
  </w:style>
  <w:style w:type="character" w:customStyle="1" w:styleId="HeaderChar">
    <w:name w:val="Header Char"/>
    <w:basedOn w:val="DefaultParagraphFont"/>
    <w:link w:val="Header"/>
    <w:uiPriority w:val="99"/>
    <w:rsid w:val="005902FD"/>
  </w:style>
  <w:style w:type="paragraph" w:styleId="Footer">
    <w:name w:val="footer"/>
    <w:basedOn w:val="Normal"/>
    <w:link w:val="FooterChar"/>
    <w:uiPriority w:val="99"/>
    <w:unhideWhenUsed/>
    <w:rsid w:val="005902FD"/>
    <w:pPr>
      <w:tabs>
        <w:tab w:val="center" w:pos="4680"/>
        <w:tab w:val="right" w:pos="9360"/>
      </w:tabs>
      <w:spacing w:line="240" w:lineRule="auto"/>
    </w:pPr>
  </w:style>
  <w:style w:type="character" w:customStyle="1" w:styleId="FooterChar">
    <w:name w:val="Footer Char"/>
    <w:basedOn w:val="DefaultParagraphFont"/>
    <w:link w:val="Footer"/>
    <w:uiPriority w:val="99"/>
    <w:rsid w:val="005902FD"/>
  </w:style>
  <w:style w:type="paragraph" w:styleId="ListParagraph">
    <w:name w:val="List Paragraph"/>
    <w:basedOn w:val="Normal"/>
    <w:uiPriority w:val="34"/>
    <w:qFormat/>
    <w:rsid w:val="000D07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line="240" w:lineRule="auto"/>
      <w:jc w:val="center"/>
      <w:outlineLvl w:val="0"/>
    </w:pPr>
    <w:rPr>
      <w:rFonts w:ascii="ALBERTAEXTRALIGHT" w:eastAsia="ALBERTAEXTRALIGHT" w:hAnsi="ALBERTAEXTRALIGHT" w:cs="ALBERTAEXTRALIGHT"/>
      <w:b/>
      <w:sz w:val="20"/>
    </w:rPr>
  </w:style>
  <w:style w:type="paragraph" w:styleId="Heading2">
    <w:name w:val="heading 2"/>
    <w:basedOn w:val="Normal"/>
    <w:next w:val="Normal"/>
    <w:pPr>
      <w:keepNext/>
      <w:keepLines/>
      <w:widowControl w:val="0"/>
      <w:spacing w:line="240" w:lineRule="auto"/>
      <w:jc w:val="center"/>
      <w:outlineLvl w:val="1"/>
    </w:pPr>
    <w:rPr>
      <w:rFonts w:ascii="ALBERTAEXTRALIGHT" w:eastAsia="ALBERTAEXTRALIGHT" w:hAnsi="ALBERTAEXTRALIGHT" w:cs="ALBERTAEXTRALIGHT"/>
      <w:b/>
    </w:rPr>
  </w:style>
  <w:style w:type="paragraph" w:styleId="Heading3">
    <w:name w:val="heading 3"/>
    <w:basedOn w:val="Normal"/>
    <w:next w:val="Normal"/>
    <w:pPr>
      <w:keepNext/>
      <w:keepLines/>
      <w:widowControl w:val="0"/>
      <w:spacing w:line="240" w:lineRule="auto"/>
      <w:ind w:left="4320" w:firstLine="720"/>
      <w:outlineLvl w:val="2"/>
    </w:pPr>
    <w:rPr>
      <w:rFonts w:ascii="ALBERTAEXTRALIGHT" w:eastAsia="ALBERTAEXTRALIGHT" w:hAnsi="ALBERTAEXTRALIGHT" w:cs="ALBERTAEXTRALIGHT"/>
      <w:b/>
      <w:sz w:val="20"/>
    </w:rPr>
  </w:style>
  <w:style w:type="paragraph" w:styleId="Heading4">
    <w:name w:val="heading 4"/>
    <w:basedOn w:val="Normal"/>
    <w:next w:val="Normal"/>
    <w:pPr>
      <w:keepNext/>
      <w:keepLines/>
      <w:widowControl w:val="0"/>
      <w:tabs>
        <w:tab w:val="right" w:pos="10065"/>
      </w:tabs>
      <w:spacing w:line="240" w:lineRule="auto"/>
      <w:outlineLvl w:val="3"/>
    </w:pPr>
    <w:rPr>
      <w:rFonts w:ascii="ALBERTAEXTRALIGHT" w:eastAsia="ALBERTAEXTRALIGHT" w:hAnsi="ALBERTAEXTRALIGHT" w:cs="ALBERTAEXTRALIGHT"/>
      <w:b/>
      <w:sz w:val="20"/>
    </w:rPr>
  </w:style>
  <w:style w:type="paragraph" w:styleId="Heading5">
    <w:name w:val="heading 5"/>
    <w:basedOn w:val="Normal"/>
    <w:next w:val="Normal"/>
    <w:pPr>
      <w:keepNext/>
      <w:keepLines/>
      <w:spacing w:line="240" w:lineRule="auto"/>
      <w:jc w:val="center"/>
      <w:outlineLvl w:val="4"/>
    </w:pPr>
    <w:rPr>
      <w:b/>
      <w:sz w:val="24"/>
    </w:rPr>
  </w:style>
  <w:style w:type="paragraph" w:styleId="Heading6">
    <w:name w:val="heading 6"/>
    <w:basedOn w:val="Normal"/>
    <w:next w:val="Normal"/>
    <w:pPr>
      <w:keepNext/>
      <w:keepLines/>
      <w:widowControl w:val="0"/>
      <w:spacing w:line="240" w:lineRule="auto"/>
      <w:jc w:val="center"/>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line="240" w:lineRule="auto"/>
      <w:jc w:val="center"/>
    </w:pPr>
    <w:rPr>
      <w:rFonts w:ascii="ALBERTAEXTRALIGHT" w:eastAsia="ALBERTAEXTRALIGHT" w:hAnsi="ALBERTAEXTRALIGHT" w:cs="ALBERTAEXTRALIGHT"/>
      <w:b/>
      <w:smallCaps/>
      <w:sz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5902FD"/>
    <w:pPr>
      <w:tabs>
        <w:tab w:val="center" w:pos="4680"/>
        <w:tab w:val="right" w:pos="9360"/>
      </w:tabs>
      <w:spacing w:line="240" w:lineRule="auto"/>
    </w:pPr>
  </w:style>
  <w:style w:type="character" w:customStyle="1" w:styleId="HeaderChar">
    <w:name w:val="Header Char"/>
    <w:basedOn w:val="DefaultParagraphFont"/>
    <w:link w:val="Header"/>
    <w:uiPriority w:val="99"/>
    <w:rsid w:val="005902FD"/>
  </w:style>
  <w:style w:type="paragraph" w:styleId="Footer">
    <w:name w:val="footer"/>
    <w:basedOn w:val="Normal"/>
    <w:link w:val="FooterChar"/>
    <w:uiPriority w:val="99"/>
    <w:unhideWhenUsed/>
    <w:rsid w:val="005902FD"/>
    <w:pPr>
      <w:tabs>
        <w:tab w:val="center" w:pos="4680"/>
        <w:tab w:val="right" w:pos="9360"/>
      </w:tabs>
      <w:spacing w:line="240" w:lineRule="auto"/>
    </w:pPr>
  </w:style>
  <w:style w:type="character" w:customStyle="1" w:styleId="FooterChar">
    <w:name w:val="Footer Char"/>
    <w:basedOn w:val="DefaultParagraphFont"/>
    <w:link w:val="Footer"/>
    <w:uiPriority w:val="99"/>
    <w:rsid w:val="005902FD"/>
  </w:style>
  <w:style w:type="paragraph" w:styleId="ListParagraph">
    <w:name w:val="List Paragraph"/>
    <w:basedOn w:val="Normal"/>
    <w:uiPriority w:val="34"/>
    <w:qFormat/>
    <w:rsid w:val="000D0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uillermoluis73@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isguillermo73@hotmail.com" TargetMode="External"/><Relationship Id="rId5" Type="http://schemas.openxmlformats.org/officeDocument/2006/relationships/webSettings" Target="webSettings.xml"/><Relationship Id="rId10" Type="http://schemas.openxmlformats.org/officeDocument/2006/relationships/hyperlink" Target="mailto:luisguillermo73@hotmail.com" TargetMode="External"/><Relationship Id="rId4" Type="http://schemas.openxmlformats.org/officeDocument/2006/relationships/settings" Target="settings.xml"/><Relationship Id="rId9" Type="http://schemas.openxmlformats.org/officeDocument/2006/relationships/hyperlink" Target="mailto:luisguillermo73@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RMLG.doc.docx</vt:lpstr>
    </vt:vector>
  </TitlesOfParts>
  <Company>Hewlett-Packard</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RMLG.doc.docx</dc:title>
  <dc:creator>LUIS GUILLERMO</dc:creator>
  <cp:lastModifiedBy>Administrator</cp:lastModifiedBy>
  <cp:revision>5</cp:revision>
  <dcterms:created xsi:type="dcterms:W3CDTF">2015-03-25T20:15:00Z</dcterms:created>
  <dcterms:modified xsi:type="dcterms:W3CDTF">2015-05-16T05:46:00Z</dcterms:modified>
</cp:coreProperties>
</file>