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rPr>
        <w:alias w:val="Author"/>
        <w:tag w:val=""/>
        <w:id w:val="1246310863"/>
        <w:placeholder>
          <w:docPart w:val="D68700C8BE564B778B4D64E2CD78B46D"/>
        </w:placeholder>
        <w:dataBinding w:prefixMappings="xmlns:ns0='http://purl.org/dc/elements/1.1/' xmlns:ns1='http://schemas.openxmlformats.org/package/2006/metadata/core-properties' " w:xpath="/ns1:coreProperties[1]/ns0:creator[1]" w:storeItemID="{6C3C8BC8-F283-45AE-878A-BAB7291924A1}"/>
        <w:text/>
      </w:sdtPr>
      <w:sdtEndPr/>
      <w:sdtContent>
        <w:p w:rsidR="005D1356" w:rsidRPr="009C0A87" w:rsidRDefault="009C0A87">
          <w:pPr>
            <w:pStyle w:val="Title"/>
            <w:rPr>
              <w:rFonts w:ascii="Times New Roman" w:hAnsi="Times New Roman" w:cs="Times New Roman"/>
            </w:rPr>
          </w:pPr>
          <w:r w:rsidRPr="009C0A87">
            <w:rPr>
              <w:rFonts w:ascii="Times New Roman" w:hAnsi="Times New Roman" w:cs="Times New Roman"/>
            </w:rPr>
            <w:t>victor sanchez</w:t>
          </w:r>
        </w:p>
      </w:sdtContent>
    </w:sdt>
    <w:tbl>
      <w:tblPr>
        <w:tblStyle w:val="ResumeTable"/>
        <w:tblW w:w="5000" w:type="pct"/>
        <w:tblLook w:val="04A0" w:firstRow="1" w:lastRow="0" w:firstColumn="1" w:lastColumn="0" w:noHBand="0" w:noVBand="1"/>
        <w:tblDescription w:val="Contact Info"/>
      </w:tblPr>
      <w:tblGrid>
        <w:gridCol w:w="1657"/>
        <w:gridCol w:w="7415"/>
      </w:tblGrid>
      <w:tr w:rsidR="005D1356" w:rsidTr="005D1356">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5D1356" w:rsidRDefault="005D1356"/>
        </w:tc>
        <w:tc>
          <w:tcPr>
            <w:tcW w:w="4087" w:type="pct"/>
          </w:tcPr>
          <w:p w:rsidR="005D1356" w:rsidRDefault="005D1356"/>
        </w:tc>
      </w:tr>
      <w:tr w:rsidR="005D1356" w:rsidTr="005D1356">
        <w:tc>
          <w:tcPr>
            <w:tcW w:w="913" w:type="pct"/>
          </w:tcPr>
          <w:p w:rsidR="005D1356" w:rsidRPr="009C0A87" w:rsidRDefault="005D1356">
            <w:pPr>
              <w:rPr>
                <w:rFonts w:ascii="Times New Roman" w:hAnsi="Times New Roman" w:cs="Times New Roman"/>
                <w:sz w:val="20"/>
                <w:szCs w:val="20"/>
              </w:rPr>
            </w:pPr>
          </w:p>
        </w:tc>
        <w:tc>
          <w:tcPr>
            <w:tcW w:w="4087" w:type="pct"/>
          </w:tcPr>
          <w:p w:rsidR="005D1356" w:rsidRPr="009C0A87" w:rsidRDefault="009C0A87" w:rsidP="009C0A87">
            <w:pPr>
              <w:pStyle w:val="ContactInfo"/>
              <w:rPr>
                <w:rFonts w:ascii="Times New Roman" w:hAnsi="Times New Roman" w:cs="Times New Roman"/>
                <w:sz w:val="20"/>
                <w:szCs w:val="20"/>
              </w:rPr>
            </w:pPr>
            <w:r w:rsidRPr="009C0A87">
              <w:rPr>
                <w:rFonts w:ascii="Times New Roman" w:hAnsi="Times New Roman" w:cs="Times New Roman"/>
                <w:sz w:val="20"/>
                <w:szCs w:val="20"/>
              </w:rPr>
              <w:t>12705 Montana SPC 515 El Paso TX, 79938</w:t>
            </w:r>
            <w:r w:rsidR="006416B1" w:rsidRPr="009C0A87">
              <w:rPr>
                <w:rFonts w:ascii="Times New Roman" w:hAnsi="Times New Roman" w:cs="Times New Roman"/>
                <w:sz w:val="20"/>
                <w:szCs w:val="20"/>
              </w:rPr>
              <w:t> </w:t>
            </w:r>
            <w:r w:rsidR="006416B1" w:rsidRPr="009C0A87">
              <w:rPr>
                <w:rFonts w:ascii="Times New Roman" w:hAnsi="Times New Roman" w:cs="Times New Roman"/>
                <w:color w:val="A6A6A6" w:themeColor="background1" w:themeShade="A6"/>
                <w:sz w:val="20"/>
                <w:szCs w:val="20"/>
              </w:rPr>
              <w:t>|</w:t>
            </w:r>
            <w:r w:rsidR="006416B1" w:rsidRPr="009C0A87">
              <w:rPr>
                <w:rFonts w:ascii="Times New Roman" w:hAnsi="Times New Roman" w:cs="Times New Roman"/>
                <w:sz w:val="20"/>
                <w:szCs w:val="20"/>
              </w:rPr>
              <w:t> </w:t>
            </w:r>
            <w:r w:rsidRPr="009C0A87">
              <w:rPr>
                <w:rFonts w:ascii="Times New Roman" w:hAnsi="Times New Roman" w:cs="Times New Roman"/>
                <w:sz w:val="20"/>
                <w:szCs w:val="20"/>
              </w:rPr>
              <w:t>915-246-8737</w:t>
            </w:r>
            <w:r w:rsidR="006416B1" w:rsidRPr="009C0A87">
              <w:rPr>
                <w:rFonts w:ascii="Times New Roman" w:hAnsi="Times New Roman" w:cs="Times New Roman"/>
                <w:sz w:val="20"/>
                <w:szCs w:val="20"/>
              </w:rPr>
              <w:t> </w:t>
            </w:r>
            <w:r w:rsidR="006416B1" w:rsidRPr="009C0A87">
              <w:rPr>
                <w:rFonts w:ascii="Times New Roman" w:hAnsi="Times New Roman" w:cs="Times New Roman"/>
                <w:color w:val="A6A6A6" w:themeColor="background1" w:themeShade="A6"/>
                <w:sz w:val="20"/>
                <w:szCs w:val="20"/>
              </w:rPr>
              <w:t>|</w:t>
            </w:r>
            <w:r w:rsidR="006416B1" w:rsidRPr="009C0A87">
              <w:rPr>
                <w:rFonts w:ascii="Times New Roman" w:hAnsi="Times New Roman" w:cs="Times New Roman"/>
                <w:sz w:val="20"/>
                <w:szCs w:val="20"/>
              </w:rPr>
              <w:t> </w:t>
            </w:r>
            <w:r w:rsidRPr="009C0A87">
              <w:rPr>
                <w:rFonts w:ascii="Times New Roman" w:hAnsi="Times New Roman" w:cs="Times New Roman"/>
                <w:sz w:val="20"/>
                <w:szCs w:val="20"/>
              </w:rPr>
              <w:t>vicali13@live.com</w:t>
            </w:r>
          </w:p>
        </w:tc>
      </w:tr>
    </w:tbl>
    <w:p w:rsidR="005D1356" w:rsidRPr="009C0A87" w:rsidRDefault="006416B1">
      <w:pPr>
        <w:pStyle w:val="SectionHeading"/>
        <w:rPr>
          <w:rFonts w:ascii="Times New Roman" w:hAnsi="Times New Roman" w:cs="Times New Roman"/>
        </w:rPr>
      </w:pPr>
      <w:r w:rsidRPr="009C0A87">
        <w:rPr>
          <w:rFonts w:ascii="Times New Roman" w:hAnsi="Times New Roman" w:cs="Times New Roman"/>
        </w:rPr>
        <w:t>Summary</w:t>
      </w:r>
    </w:p>
    <w:tbl>
      <w:tblPr>
        <w:tblStyle w:val="ResumeTable"/>
        <w:tblW w:w="5000" w:type="pct"/>
        <w:tblLook w:val="04A0" w:firstRow="1" w:lastRow="0" w:firstColumn="1" w:lastColumn="0" w:noHBand="0" w:noVBand="1"/>
        <w:tblDescription w:val="Summary"/>
      </w:tblPr>
      <w:tblGrid>
        <w:gridCol w:w="1657"/>
        <w:gridCol w:w="7415"/>
      </w:tblGrid>
      <w:tr w:rsidR="005D1356" w:rsidTr="005D1356">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5D1356" w:rsidRDefault="005D1356"/>
        </w:tc>
        <w:tc>
          <w:tcPr>
            <w:tcW w:w="4087" w:type="pct"/>
          </w:tcPr>
          <w:p w:rsidR="005D1356" w:rsidRDefault="005D1356"/>
        </w:tc>
      </w:tr>
      <w:tr w:rsidR="005D1356" w:rsidTr="005D1356">
        <w:tc>
          <w:tcPr>
            <w:tcW w:w="913" w:type="pct"/>
          </w:tcPr>
          <w:p w:rsidR="005D1356" w:rsidRPr="009C0A87" w:rsidRDefault="005D1356" w:rsidP="00B15A37">
            <w:pPr>
              <w:jc w:val="both"/>
              <w:rPr>
                <w:rFonts w:ascii="Times New Roman" w:hAnsi="Times New Roman" w:cs="Times New Roman"/>
                <w:sz w:val="24"/>
                <w:szCs w:val="24"/>
              </w:rPr>
            </w:pPr>
          </w:p>
        </w:tc>
        <w:tc>
          <w:tcPr>
            <w:tcW w:w="4087" w:type="pct"/>
          </w:tcPr>
          <w:p w:rsidR="005D1356" w:rsidRPr="009C0A87" w:rsidRDefault="009C0A87" w:rsidP="00B15A37">
            <w:pPr>
              <w:jc w:val="both"/>
              <w:rPr>
                <w:rFonts w:ascii="Times New Roman" w:hAnsi="Times New Roman" w:cs="Times New Roman"/>
                <w:sz w:val="24"/>
                <w:szCs w:val="24"/>
              </w:rPr>
            </w:pPr>
            <w:r w:rsidRPr="009C0A87">
              <w:rPr>
                <w:rFonts w:ascii="Times New Roman" w:hAnsi="Times New Roman" w:cs="Times New Roman"/>
                <w:sz w:val="24"/>
                <w:szCs w:val="24"/>
              </w:rPr>
              <w:t xml:space="preserve">I am a </w:t>
            </w:r>
            <w:r w:rsidR="00B15A37">
              <w:rPr>
                <w:rFonts w:ascii="Times New Roman" w:hAnsi="Times New Roman" w:cs="Times New Roman"/>
                <w:sz w:val="24"/>
                <w:szCs w:val="24"/>
              </w:rPr>
              <w:t>responsible,</w:t>
            </w:r>
            <w:r w:rsidR="00B15A37" w:rsidRPr="009C0A87">
              <w:rPr>
                <w:rFonts w:ascii="Times New Roman" w:hAnsi="Times New Roman" w:cs="Times New Roman"/>
                <w:sz w:val="24"/>
                <w:szCs w:val="24"/>
              </w:rPr>
              <w:t xml:space="preserve"> well</w:t>
            </w:r>
            <w:r w:rsidRPr="009C0A87">
              <w:rPr>
                <w:rFonts w:ascii="Times New Roman" w:hAnsi="Times New Roman" w:cs="Times New Roman"/>
                <w:sz w:val="24"/>
                <w:szCs w:val="24"/>
              </w:rPr>
              <w:t>-organized, detail-oriented, and conscientious self-starter, able to strategize and prioritize effectively to accomplish multiple tasks and stay calm under pressure.</w:t>
            </w:r>
          </w:p>
        </w:tc>
      </w:tr>
      <w:tr w:rsidR="00B15A37" w:rsidTr="00B15A37">
        <w:trPr>
          <w:trHeight w:val="162"/>
        </w:trPr>
        <w:tc>
          <w:tcPr>
            <w:tcW w:w="913" w:type="pct"/>
          </w:tcPr>
          <w:p w:rsidR="00B15A37" w:rsidRPr="009C0A87" w:rsidRDefault="00B15A37" w:rsidP="00B15A37">
            <w:pPr>
              <w:jc w:val="both"/>
              <w:rPr>
                <w:rFonts w:ascii="Times New Roman" w:hAnsi="Times New Roman" w:cs="Times New Roman"/>
                <w:sz w:val="24"/>
                <w:szCs w:val="24"/>
              </w:rPr>
            </w:pPr>
          </w:p>
        </w:tc>
        <w:tc>
          <w:tcPr>
            <w:tcW w:w="4087" w:type="pct"/>
          </w:tcPr>
          <w:p w:rsidR="00B15A37" w:rsidRPr="009C0A87" w:rsidRDefault="00B15A37" w:rsidP="00B15A37">
            <w:pPr>
              <w:jc w:val="both"/>
              <w:rPr>
                <w:rFonts w:ascii="Times New Roman" w:hAnsi="Times New Roman" w:cs="Times New Roman"/>
                <w:sz w:val="24"/>
                <w:szCs w:val="24"/>
              </w:rPr>
            </w:pPr>
          </w:p>
        </w:tc>
      </w:tr>
    </w:tbl>
    <w:p w:rsidR="005D1356" w:rsidRPr="00B15A37" w:rsidRDefault="006416B1">
      <w:pPr>
        <w:pStyle w:val="SectionHeading"/>
        <w:rPr>
          <w:rFonts w:ascii="Times New Roman" w:hAnsi="Times New Roman" w:cs="Times New Roman"/>
        </w:rPr>
      </w:pPr>
      <w:r w:rsidRPr="00B15A37">
        <w:rPr>
          <w:rFonts w:ascii="Times New Roman" w:hAnsi="Times New Roman" w:cs="Times New Roman"/>
        </w:rPr>
        <w:t>Skills</w:t>
      </w:r>
    </w:p>
    <w:tbl>
      <w:tblPr>
        <w:tblStyle w:val="ResumeTable"/>
        <w:tblW w:w="5000" w:type="pct"/>
        <w:tblLook w:val="04A0" w:firstRow="1" w:lastRow="0" w:firstColumn="1" w:lastColumn="0" w:noHBand="0" w:noVBand="1"/>
        <w:tblDescription w:val="Skills"/>
      </w:tblPr>
      <w:tblGrid>
        <w:gridCol w:w="1657"/>
        <w:gridCol w:w="7415"/>
      </w:tblGrid>
      <w:tr w:rsidR="005D1356" w:rsidTr="005D1356">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5D1356" w:rsidRDefault="005D1356"/>
        </w:tc>
        <w:tc>
          <w:tcPr>
            <w:tcW w:w="4087" w:type="pct"/>
          </w:tcPr>
          <w:p w:rsidR="005D1356" w:rsidRDefault="005D1356"/>
        </w:tc>
      </w:tr>
      <w:sdt>
        <w:sdtPr>
          <w:rPr>
            <w:color w:val="000000" w:themeColor="text1"/>
          </w:rPr>
          <w:id w:val="1857463929"/>
          <w15:repeatingSection/>
        </w:sdtPr>
        <w:sdtEndPr/>
        <w:sdtContent>
          <w:sdt>
            <w:sdtPr>
              <w:rPr>
                <w:color w:val="000000" w:themeColor="text1"/>
              </w:rPr>
              <w:id w:val="2011181661"/>
              <w:placeholder>
                <w:docPart w:val="E11DC70FFDAA4A328232B61228AF1D22"/>
              </w:placeholder>
              <w15:repeatingSectionItem/>
            </w:sdtPr>
            <w:sdtEndPr/>
            <w:sdtContent>
              <w:tr w:rsidR="00B15A37" w:rsidTr="007404F9">
                <w:tc>
                  <w:tcPr>
                    <w:tcW w:w="913" w:type="pct"/>
                  </w:tcPr>
                  <w:p w:rsidR="00B15A37" w:rsidRDefault="00B15A37" w:rsidP="007404F9"/>
                </w:tc>
                <w:tc>
                  <w:tcPr>
                    <w:tcW w:w="4087" w:type="pct"/>
                  </w:tcPr>
                  <w:p w:rsidR="00B15A37" w:rsidRDefault="00B15A37" w:rsidP="007404F9">
                    <w:pPr>
                      <w:pStyle w:val="Subsection"/>
                    </w:pPr>
                  </w:p>
                </w:tc>
              </w:tr>
            </w:sdtContent>
          </w:sdt>
        </w:sdtContent>
      </w:sdt>
      <w:tr w:rsidR="005D1356" w:rsidTr="00B15A37">
        <w:trPr>
          <w:trHeight w:val="3186"/>
        </w:trPr>
        <w:tc>
          <w:tcPr>
            <w:tcW w:w="913" w:type="pct"/>
          </w:tcPr>
          <w:p w:rsidR="005D1356" w:rsidRPr="00B15A37" w:rsidRDefault="005D1356">
            <w:pPr>
              <w:rPr>
                <w:rFonts w:ascii="Times New Roman" w:hAnsi="Times New Roman" w:cs="Times New Roman"/>
                <w:sz w:val="24"/>
                <w:szCs w:val="24"/>
              </w:rPr>
            </w:pPr>
          </w:p>
        </w:tc>
        <w:tc>
          <w:tcPr>
            <w:tcW w:w="4087" w:type="pct"/>
          </w:tcPr>
          <w:p w:rsidR="009C0A87" w:rsidRPr="00B15A37" w:rsidRDefault="009C0A87" w:rsidP="009C0A87">
            <w:pPr>
              <w:pStyle w:val="ListBullet"/>
              <w:rPr>
                <w:rFonts w:ascii="Times New Roman" w:hAnsi="Times New Roman" w:cs="Times New Roman"/>
                <w:sz w:val="24"/>
                <w:szCs w:val="24"/>
              </w:rPr>
            </w:pPr>
            <w:r w:rsidRPr="00B15A37">
              <w:rPr>
                <w:rFonts w:ascii="Times New Roman" w:hAnsi="Times New Roman" w:cs="Times New Roman"/>
                <w:sz w:val="24"/>
                <w:szCs w:val="24"/>
              </w:rPr>
              <w:t>Forklift</w:t>
            </w:r>
          </w:p>
          <w:p w:rsidR="009C0A87" w:rsidRPr="00B15A37" w:rsidRDefault="009C0A87" w:rsidP="009C0A87">
            <w:pPr>
              <w:pStyle w:val="ListBullet"/>
              <w:rPr>
                <w:rFonts w:ascii="Times New Roman" w:hAnsi="Times New Roman" w:cs="Times New Roman"/>
                <w:sz w:val="24"/>
                <w:szCs w:val="24"/>
              </w:rPr>
            </w:pPr>
            <w:r w:rsidRPr="00B15A37">
              <w:rPr>
                <w:rFonts w:ascii="Times New Roman" w:hAnsi="Times New Roman" w:cs="Times New Roman"/>
                <w:sz w:val="24"/>
                <w:szCs w:val="24"/>
              </w:rPr>
              <w:t>Reach truck</w:t>
            </w:r>
          </w:p>
          <w:p w:rsidR="009C0A87" w:rsidRPr="00B15A37" w:rsidRDefault="009C0A87" w:rsidP="009C0A87">
            <w:pPr>
              <w:pStyle w:val="ListBullet"/>
              <w:rPr>
                <w:rFonts w:ascii="Times New Roman" w:hAnsi="Times New Roman" w:cs="Times New Roman"/>
                <w:sz w:val="24"/>
                <w:szCs w:val="24"/>
              </w:rPr>
            </w:pPr>
            <w:r w:rsidRPr="00B15A37">
              <w:rPr>
                <w:rFonts w:ascii="Times New Roman" w:hAnsi="Times New Roman" w:cs="Times New Roman"/>
                <w:sz w:val="24"/>
                <w:szCs w:val="24"/>
              </w:rPr>
              <w:t>Order picker</w:t>
            </w:r>
          </w:p>
          <w:p w:rsidR="009C0A87" w:rsidRPr="00B15A37" w:rsidRDefault="00B15A37" w:rsidP="009C0A87">
            <w:pPr>
              <w:pStyle w:val="ListBullet"/>
              <w:rPr>
                <w:rFonts w:ascii="Times New Roman" w:hAnsi="Times New Roman" w:cs="Times New Roman"/>
                <w:sz w:val="24"/>
                <w:szCs w:val="24"/>
              </w:rPr>
            </w:pPr>
            <w:r w:rsidRPr="00B15A37">
              <w:rPr>
                <w:rFonts w:ascii="Times New Roman" w:hAnsi="Times New Roman" w:cs="Times New Roman"/>
                <w:sz w:val="24"/>
                <w:szCs w:val="24"/>
              </w:rPr>
              <w:t>Merchandising experience</w:t>
            </w:r>
          </w:p>
          <w:p w:rsidR="00B15A37" w:rsidRPr="00B15A37" w:rsidRDefault="00B15A37" w:rsidP="009C0A87">
            <w:pPr>
              <w:pStyle w:val="ListBullet"/>
              <w:rPr>
                <w:rFonts w:ascii="Times New Roman" w:hAnsi="Times New Roman" w:cs="Times New Roman"/>
                <w:sz w:val="24"/>
                <w:szCs w:val="24"/>
              </w:rPr>
            </w:pPr>
            <w:r w:rsidRPr="00B15A37">
              <w:rPr>
                <w:rFonts w:ascii="Times New Roman" w:hAnsi="Times New Roman" w:cs="Times New Roman"/>
                <w:sz w:val="24"/>
                <w:szCs w:val="24"/>
              </w:rPr>
              <w:t>Customer service</w:t>
            </w:r>
          </w:p>
          <w:p w:rsidR="00B15A37" w:rsidRDefault="00B15A37" w:rsidP="009C0A87">
            <w:pPr>
              <w:pStyle w:val="ListBullet"/>
              <w:rPr>
                <w:rFonts w:ascii="Times New Roman" w:hAnsi="Times New Roman" w:cs="Times New Roman"/>
                <w:sz w:val="24"/>
                <w:szCs w:val="24"/>
              </w:rPr>
            </w:pPr>
            <w:r w:rsidRPr="00B15A37">
              <w:rPr>
                <w:rFonts w:ascii="Times New Roman" w:hAnsi="Times New Roman" w:cs="Times New Roman"/>
                <w:sz w:val="24"/>
                <w:szCs w:val="24"/>
              </w:rPr>
              <w:t>Computer knowledge</w:t>
            </w:r>
          </w:p>
          <w:p w:rsidR="00B15A37" w:rsidRDefault="00B15A37" w:rsidP="009C0A87">
            <w:pPr>
              <w:pStyle w:val="ListBullet"/>
              <w:rPr>
                <w:rFonts w:ascii="Times New Roman" w:hAnsi="Times New Roman" w:cs="Times New Roman"/>
                <w:sz w:val="24"/>
                <w:szCs w:val="24"/>
              </w:rPr>
            </w:pPr>
            <w:r>
              <w:rPr>
                <w:rFonts w:ascii="Times New Roman" w:hAnsi="Times New Roman" w:cs="Times New Roman"/>
                <w:sz w:val="24"/>
                <w:szCs w:val="24"/>
              </w:rPr>
              <w:t>Interpersonal skills</w:t>
            </w:r>
          </w:p>
          <w:p w:rsidR="00B15A37" w:rsidRDefault="00B15A37" w:rsidP="009C0A87">
            <w:pPr>
              <w:pStyle w:val="ListBullet"/>
              <w:rPr>
                <w:rFonts w:ascii="Times New Roman" w:hAnsi="Times New Roman" w:cs="Times New Roman"/>
                <w:sz w:val="24"/>
                <w:szCs w:val="24"/>
              </w:rPr>
            </w:pPr>
            <w:r>
              <w:rPr>
                <w:rFonts w:ascii="Times New Roman" w:hAnsi="Times New Roman" w:cs="Times New Roman"/>
                <w:sz w:val="24"/>
                <w:szCs w:val="24"/>
              </w:rPr>
              <w:t>Fluent in Spanish and English</w:t>
            </w:r>
          </w:p>
          <w:p w:rsidR="00B84A86" w:rsidRDefault="00B84A86" w:rsidP="009C0A87">
            <w:pPr>
              <w:pStyle w:val="ListBullet"/>
              <w:rPr>
                <w:rFonts w:ascii="Times New Roman" w:hAnsi="Times New Roman" w:cs="Times New Roman"/>
                <w:sz w:val="24"/>
                <w:szCs w:val="24"/>
              </w:rPr>
            </w:pPr>
            <w:r>
              <w:rPr>
                <w:rFonts w:ascii="Times New Roman" w:hAnsi="Times New Roman" w:cs="Times New Roman"/>
                <w:sz w:val="24"/>
                <w:szCs w:val="24"/>
              </w:rPr>
              <w:t>Ability to handle situations properly under stress</w:t>
            </w:r>
          </w:p>
          <w:p w:rsidR="00B84A86" w:rsidRDefault="00B84A86" w:rsidP="00B84A86">
            <w:pPr>
              <w:pStyle w:val="ListBullet"/>
              <w:numPr>
                <w:ilvl w:val="0"/>
                <w:numId w:val="0"/>
              </w:numPr>
              <w:ind w:left="101"/>
              <w:rPr>
                <w:rFonts w:ascii="Times New Roman" w:hAnsi="Times New Roman" w:cs="Times New Roman"/>
                <w:sz w:val="24"/>
                <w:szCs w:val="24"/>
              </w:rPr>
            </w:pPr>
          </w:p>
          <w:p w:rsidR="00B15A37" w:rsidRPr="00B15A37" w:rsidRDefault="00B15A37" w:rsidP="00B15A37">
            <w:pPr>
              <w:pStyle w:val="ListBullet"/>
              <w:numPr>
                <w:ilvl w:val="0"/>
                <w:numId w:val="0"/>
              </w:numPr>
              <w:ind w:left="101"/>
              <w:rPr>
                <w:rFonts w:ascii="Times New Roman" w:hAnsi="Times New Roman" w:cs="Times New Roman"/>
                <w:sz w:val="24"/>
                <w:szCs w:val="24"/>
              </w:rPr>
            </w:pPr>
          </w:p>
          <w:p w:rsidR="00B15A37" w:rsidRPr="00B15A37" w:rsidRDefault="00B15A37" w:rsidP="00B15A37">
            <w:pPr>
              <w:pStyle w:val="ListBullet"/>
              <w:numPr>
                <w:ilvl w:val="0"/>
                <w:numId w:val="0"/>
              </w:numPr>
              <w:rPr>
                <w:rFonts w:ascii="Times New Roman" w:hAnsi="Times New Roman" w:cs="Times New Roman"/>
                <w:sz w:val="24"/>
                <w:szCs w:val="24"/>
              </w:rPr>
            </w:pPr>
          </w:p>
        </w:tc>
      </w:tr>
    </w:tbl>
    <w:p w:rsidR="005D1356" w:rsidRPr="00F26CEE" w:rsidRDefault="006416B1">
      <w:pPr>
        <w:pStyle w:val="SectionHeading"/>
        <w:rPr>
          <w:rFonts w:ascii="Times New Roman" w:hAnsi="Times New Roman" w:cs="Times New Roman"/>
        </w:rPr>
      </w:pPr>
      <w:r w:rsidRPr="00F26CEE">
        <w:rPr>
          <w:rFonts w:ascii="Times New Roman" w:hAnsi="Times New Roman" w:cs="Times New Roman"/>
        </w:rPr>
        <w:lastRenderedPageBreak/>
        <w:t>Experience</w:t>
      </w:r>
    </w:p>
    <w:tbl>
      <w:tblPr>
        <w:tblStyle w:val="ResumeTable"/>
        <w:tblW w:w="4935" w:type="pct"/>
        <w:tblLook w:val="04A0" w:firstRow="1" w:lastRow="0" w:firstColumn="1" w:lastColumn="0" w:noHBand="0" w:noVBand="1"/>
        <w:tblDescription w:val="Experience"/>
      </w:tblPr>
      <w:tblGrid>
        <w:gridCol w:w="1635"/>
        <w:gridCol w:w="7319"/>
      </w:tblGrid>
      <w:tr w:rsidR="005D1356" w:rsidRPr="00F26CEE" w:rsidTr="00DF45BD">
        <w:trPr>
          <w:cnfStyle w:val="100000000000" w:firstRow="1" w:lastRow="0" w:firstColumn="0" w:lastColumn="0" w:oddVBand="0" w:evenVBand="0" w:oddHBand="0" w:evenHBand="0" w:firstRowFirstColumn="0" w:firstRowLastColumn="0" w:lastRowFirstColumn="0" w:lastRowLastColumn="0"/>
          <w:trHeight w:hRule="exact" w:val="42"/>
        </w:trPr>
        <w:tc>
          <w:tcPr>
            <w:tcW w:w="913" w:type="pct"/>
          </w:tcPr>
          <w:p w:rsidR="005D1356" w:rsidRPr="00F26CEE" w:rsidRDefault="005D1356">
            <w:pPr>
              <w:spacing w:line="240" w:lineRule="auto"/>
              <w:rPr>
                <w:rFonts w:ascii="Times New Roman" w:hAnsi="Times New Roman" w:cs="Times New Roman"/>
              </w:rPr>
            </w:pPr>
          </w:p>
        </w:tc>
        <w:tc>
          <w:tcPr>
            <w:tcW w:w="4087" w:type="pct"/>
          </w:tcPr>
          <w:p w:rsidR="005D1356" w:rsidRPr="00F26CEE" w:rsidRDefault="005D1356">
            <w:pPr>
              <w:spacing w:line="240" w:lineRule="auto"/>
              <w:rPr>
                <w:rFonts w:ascii="Times New Roman" w:hAnsi="Times New Roman" w:cs="Times New Roman"/>
              </w:rPr>
            </w:pPr>
          </w:p>
        </w:tc>
      </w:tr>
      <w:tr w:rsidR="005D1356" w:rsidTr="00DF45BD">
        <w:trPr>
          <w:trHeight w:val="1379"/>
        </w:trPr>
        <w:tc>
          <w:tcPr>
            <w:tcW w:w="913" w:type="pct"/>
          </w:tcPr>
          <w:p w:rsidR="00F26CEE" w:rsidRPr="00F26CEE" w:rsidRDefault="00B84A86" w:rsidP="00F26CEE">
            <w:pPr>
              <w:pStyle w:val="Date"/>
              <w:rPr>
                <w:sz w:val="24"/>
                <w:szCs w:val="24"/>
              </w:rPr>
            </w:pPr>
            <w:r>
              <w:rPr>
                <w:sz w:val="24"/>
                <w:szCs w:val="24"/>
              </w:rPr>
              <w:t>04</w:t>
            </w:r>
            <w:r w:rsidR="00F26CEE">
              <w:rPr>
                <w:sz w:val="24"/>
                <w:szCs w:val="24"/>
              </w:rPr>
              <w:t>/2011-05/2013</w:t>
            </w:r>
          </w:p>
          <w:p w:rsidR="00F26CEE" w:rsidRPr="00F26CEE" w:rsidRDefault="00F26CEE" w:rsidP="00F26CEE"/>
        </w:tc>
        <w:tc>
          <w:tcPr>
            <w:tcW w:w="4087" w:type="pct"/>
          </w:tcPr>
          <w:p w:rsidR="005D1356" w:rsidRPr="000B43DE" w:rsidRDefault="00B15A37">
            <w:pPr>
              <w:pStyle w:val="Subsection"/>
              <w:rPr>
                <w:sz w:val="24"/>
                <w:szCs w:val="24"/>
              </w:rPr>
            </w:pPr>
            <w:r w:rsidRPr="000B43DE">
              <w:rPr>
                <w:sz w:val="24"/>
                <w:szCs w:val="24"/>
              </w:rPr>
              <w:t>Lead Customer Service Rep.</w:t>
            </w:r>
            <w:r w:rsidR="006416B1" w:rsidRPr="000B43DE">
              <w:rPr>
                <w:sz w:val="24"/>
                <w:szCs w:val="24"/>
              </w:rPr>
              <w:t>,  </w:t>
            </w:r>
            <w:r w:rsidRPr="000B43DE">
              <w:rPr>
                <w:rStyle w:val="Emphasis"/>
                <w:sz w:val="24"/>
                <w:szCs w:val="24"/>
              </w:rPr>
              <w:t>Circle K</w:t>
            </w:r>
          </w:p>
          <w:p w:rsidR="005D1356" w:rsidRPr="000B43DE" w:rsidRDefault="00B15A37" w:rsidP="00B15A37">
            <w:pPr>
              <w:pStyle w:val="ListBullet"/>
              <w:rPr>
                <w:sz w:val="24"/>
                <w:szCs w:val="24"/>
              </w:rPr>
            </w:pPr>
            <w:r w:rsidRPr="000B43DE">
              <w:rPr>
                <w:sz w:val="24"/>
                <w:szCs w:val="24"/>
              </w:rPr>
              <w:t xml:space="preserve">While employed with Circle K I had multiple duties and responsibilities that had to be met. I was responsible for unloading freight when store orders were received, helped with ordering product needed in the store, maintained overall store appearance, provide excellent customer service, and supervise others during my shift. </w:t>
            </w:r>
          </w:p>
        </w:tc>
        <w:bookmarkStart w:id="0" w:name="_GoBack"/>
        <w:bookmarkEnd w:id="0"/>
      </w:tr>
      <w:sdt>
        <w:sdtPr>
          <w:rPr>
            <w:color w:val="595959" w:themeColor="text1" w:themeTint="A6"/>
            <w:sz w:val="24"/>
            <w:szCs w:val="24"/>
          </w:rPr>
          <w:id w:val="-1144189173"/>
          <w15:repeatingSection/>
        </w:sdtPr>
        <w:sdtEndPr>
          <w:rPr>
            <w:color w:val="auto"/>
          </w:rPr>
        </w:sdtEndPr>
        <w:sdtContent>
          <w:sdt>
            <w:sdtPr>
              <w:rPr>
                <w:color w:val="595959" w:themeColor="text1" w:themeTint="A6"/>
                <w:sz w:val="24"/>
                <w:szCs w:val="24"/>
              </w:rPr>
              <w:id w:val="-693077924"/>
              <w:placeholder>
                <w:docPart w:val="64F2B35223FE4B6B9DEE645066CA8952"/>
              </w:placeholder>
              <w15:repeatingSectionItem/>
            </w:sdtPr>
            <w:sdtEndPr>
              <w:rPr>
                <w:color w:val="auto"/>
              </w:rPr>
            </w:sdtEndPr>
            <w:sdtContent>
              <w:tr w:rsidR="005D1356" w:rsidTr="00DF45BD">
                <w:trPr>
                  <w:trHeight w:val="1467"/>
                </w:trPr>
                <w:tc>
                  <w:tcPr>
                    <w:tcW w:w="913" w:type="pct"/>
                  </w:tcPr>
                  <w:p w:rsidR="005D1356" w:rsidRPr="000B43DE" w:rsidRDefault="00B84A86" w:rsidP="00F26CEE">
                    <w:pPr>
                      <w:pStyle w:val="Date"/>
                      <w:rPr>
                        <w:sz w:val="24"/>
                        <w:szCs w:val="24"/>
                      </w:rPr>
                    </w:pPr>
                    <w:r>
                      <w:rPr>
                        <w:sz w:val="24"/>
                        <w:szCs w:val="24"/>
                      </w:rPr>
                      <w:t>05/2013-08</w:t>
                    </w:r>
                    <w:r w:rsidR="00F26CEE">
                      <w:rPr>
                        <w:sz w:val="24"/>
                        <w:szCs w:val="24"/>
                      </w:rPr>
                      <w:t>/2013</w:t>
                    </w:r>
                  </w:p>
                </w:tc>
                <w:tc>
                  <w:tcPr>
                    <w:tcW w:w="4087" w:type="pct"/>
                  </w:tcPr>
                  <w:p w:rsidR="005D1356" w:rsidRPr="000B43DE" w:rsidRDefault="00DF45BD">
                    <w:pPr>
                      <w:pStyle w:val="Subsection"/>
                      <w:rPr>
                        <w:sz w:val="24"/>
                        <w:szCs w:val="24"/>
                      </w:rPr>
                    </w:pPr>
                    <w:r w:rsidRPr="000B43DE">
                      <w:rPr>
                        <w:sz w:val="24"/>
                        <w:szCs w:val="24"/>
                      </w:rPr>
                      <w:t>Firefighter Trainee</w:t>
                    </w:r>
                    <w:r w:rsidR="006416B1" w:rsidRPr="000B43DE">
                      <w:rPr>
                        <w:sz w:val="24"/>
                        <w:szCs w:val="24"/>
                      </w:rPr>
                      <w:t>,  </w:t>
                    </w:r>
                    <w:r w:rsidRPr="000B43DE">
                      <w:rPr>
                        <w:rStyle w:val="Emphasis"/>
                        <w:sz w:val="24"/>
                        <w:szCs w:val="24"/>
                      </w:rPr>
                      <w:t>United States Navy</w:t>
                    </w:r>
                  </w:p>
                  <w:p w:rsidR="005D1356" w:rsidRPr="000B43DE" w:rsidRDefault="00DF45BD" w:rsidP="00DF45BD">
                    <w:pPr>
                      <w:pStyle w:val="ListBullet"/>
                      <w:rPr>
                        <w:sz w:val="24"/>
                        <w:szCs w:val="24"/>
                      </w:rPr>
                    </w:pPr>
                    <w:r w:rsidRPr="000B43DE">
                      <w:rPr>
                        <w:sz w:val="24"/>
                        <w:szCs w:val="24"/>
                      </w:rPr>
                      <w:t>The responsibilities I held while In the US Navy included supervising physical training to ensure no injuries took place, maintaining overall cleanliness, and keeping security watch while enforcing any rules or regulations.</w:t>
                    </w:r>
                  </w:p>
                </w:tc>
              </w:tr>
            </w:sdtContent>
          </w:sdt>
          <w:sdt>
            <w:sdtPr>
              <w:rPr>
                <w:color w:val="595959" w:themeColor="text1" w:themeTint="A6"/>
                <w:sz w:val="24"/>
                <w:szCs w:val="24"/>
              </w:rPr>
              <w:id w:val="254017254"/>
              <w:placeholder>
                <w:docPart w:val="C6FE3BBAEE014634BE315A058966AC50"/>
              </w:placeholder>
              <w15:repeatingSectionItem/>
            </w:sdtPr>
            <w:sdtEndPr>
              <w:rPr>
                <w:color w:val="auto"/>
              </w:rPr>
            </w:sdtEndPr>
            <w:sdtContent>
              <w:tr w:rsidR="00DF45BD" w:rsidTr="00DF45BD">
                <w:trPr>
                  <w:trHeight w:val="1467"/>
                </w:trPr>
                <w:tc>
                  <w:tcPr>
                    <w:tcW w:w="913" w:type="pct"/>
                  </w:tcPr>
                  <w:p w:rsidR="00DF45BD" w:rsidRPr="000B43DE" w:rsidRDefault="00F26CEE" w:rsidP="00F26CEE">
                    <w:pPr>
                      <w:pStyle w:val="Date"/>
                      <w:rPr>
                        <w:sz w:val="24"/>
                        <w:szCs w:val="24"/>
                      </w:rPr>
                    </w:pPr>
                    <w:r>
                      <w:rPr>
                        <w:color w:val="595959" w:themeColor="text1" w:themeTint="A6"/>
                        <w:sz w:val="24"/>
                        <w:szCs w:val="24"/>
                      </w:rPr>
                      <w:t>10/2013-03/2014</w:t>
                    </w:r>
                  </w:p>
                </w:tc>
                <w:tc>
                  <w:tcPr>
                    <w:tcW w:w="4087" w:type="pct"/>
                  </w:tcPr>
                  <w:p w:rsidR="00DF45BD" w:rsidRPr="000B43DE" w:rsidRDefault="00DF45BD">
                    <w:pPr>
                      <w:pStyle w:val="Subsection"/>
                      <w:rPr>
                        <w:sz w:val="24"/>
                        <w:szCs w:val="24"/>
                      </w:rPr>
                    </w:pPr>
                    <w:r w:rsidRPr="000B43DE">
                      <w:rPr>
                        <w:sz w:val="24"/>
                        <w:szCs w:val="24"/>
                      </w:rPr>
                      <w:t>Courtesy Clerk,  </w:t>
                    </w:r>
                    <w:r w:rsidRPr="000B43DE">
                      <w:rPr>
                        <w:rStyle w:val="Emphasis"/>
                        <w:sz w:val="24"/>
                        <w:szCs w:val="24"/>
                      </w:rPr>
                      <w:t>Albertsons</w:t>
                    </w:r>
                  </w:p>
                  <w:p w:rsidR="00DF45BD" w:rsidRPr="000B43DE" w:rsidRDefault="00DF45BD" w:rsidP="00DF45BD">
                    <w:pPr>
                      <w:pStyle w:val="ListBullet"/>
                      <w:rPr>
                        <w:sz w:val="24"/>
                        <w:szCs w:val="24"/>
                      </w:rPr>
                    </w:pPr>
                    <w:r w:rsidRPr="000B43DE">
                      <w:rPr>
                        <w:sz w:val="24"/>
                        <w:szCs w:val="24"/>
                      </w:rPr>
                      <w:t xml:space="preserve">The </w:t>
                    </w:r>
                    <w:r w:rsidR="000B43DE" w:rsidRPr="000B43DE">
                      <w:rPr>
                        <w:sz w:val="24"/>
                        <w:szCs w:val="24"/>
                      </w:rPr>
                      <w:t>responsibilities</w:t>
                    </w:r>
                    <w:r w:rsidRPr="000B43DE">
                      <w:rPr>
                        <w:sz w:val="24"/>
                        <w:szCs w:val="24"/>
                      </w:rPr>
                      <w:t xml:space="preserve"> I held While employed by Albertsons included </w:t>
                    </w:r>
                    <w:r w:rsidR="000B43DE" w:rsidRPr="000B43DE">
                      <w:rPr>
                        <w:sz w:val="24"/>
                        <w:szCs w:val="24"/>
                      </w:rPr>
                      <w:t>maintaining</w:t>
                    </w:r>
                    <w:r w:rsidRPr="000B43DE">
                      <w:rPr>
                        <w:sz w:val="24"/>
                        <w:szCs w:val="24"/>
                      </w:rPr>
                      <w:t xml:space="preserve"> a safe and clean store inside and out, aid in customer shopping and check out, and occasionally help with some </w:t>
                    </w:r>
                    <w:r w:rsidR="000B43DE" w:rsidRPr="000B43DE">
                      <w:rPr>
                        <w:sz w:val="24"/>
                        <w:szCs w:val="24"/>
                      </w:rPr>
                      <w:t>maintenance</w:t>
                    </w:r>
                    <w:r w:rsidRPr="000B43DE">
                      <w:rPr>
                        <w:sz w:val="24"/>
                        <w:szCs w:val="24"/>
                      </w:rPr>
                      <w:t xml:space="preserve"> around the store</w:t>
                    </w:r>
                  </w:p>
                </w:tc>
              </w:tr>
            </w:sdtContent>
          </w:sdt>
          <w:sdt>
            <w:sdtPr>
              <w:rPr>
                <w:color w:val="595959" w:themeColor="text1" w:themeTint="A6"/>
                <w:sz w:val="24"/>
                <w:szCs w:val="24"/>
              </w:rPr>
              <w:id w:val="-978455675"/>
              <w:placeholder>
                <w:docPart w:val="E8EF7ED5D12D4A018CB075DC76840EA0"/>
              </w:placeholder>
              <w15:repeatingSectionItem/>
            </w:sdtPr>
            <w:sdtEndPr>
              <w:rPr>
                <w:color w:val="auto"/>
              </w:rPr>
            </w:sdtEndPr>
            <w:sdtContent>
              <w:tr w:rsidR="00DF45BD" w:rsidTr="00DF45BD">
                <w:trPr>
                  <w:trHeight w:val="1467"/>
                </w:trPr>
                <w:tc>
                  <w:tcPr>
                    <w:tcW w:w="913" w:type="pct"/>
                  </w:tcPr>
                  <w:p w:rsidR="00DF45BD" w:rsidRPr="000B43DE" w:rsidRDefault="00F26CEE" w:rsidP="00F26CEE">
                    <w:pPr>
                      <w:pStyle w:val="Date"/>
                      <w:rPr>
                        <w:sz w:val="24"/>
                        <w:szCs w:val="24"/>
                      </w:rPr>
                    </w:pPr>
                    <w:r>
                      <w:rPr>
                        <w:sz w:val="24"/>
                        <w:szCs w:val="24"/>
                      </w:rPr>
                      <w:t>03/2014-present</w:t>
                    </w:r>
                  </w:p>
                </w:tc>
                <w:tc>
                  <w:tcPr>
                    <w:tcW w:w="4087" w:type="pct"/>
                  </w:tcPr>
                  <w:p w:rsidR="00DF45BD" w:rsidRPr="000B43DE" w:rsidRDefault="00DF45BD">
                    <w:pPr>
                      <w:pStyle w:val="Subsection"/>
                      <w:rPr>
                        <w:sz w:val="24"/>
                        <w:szCs w:val="24"/>
                      </w:rPr>
                    </w:pPr>
                    <w:r w:rsidRPr="000B43DE">
                      <w:rPr>
                        <w:sz w:val="24"/>
                        <w:szCs w:val="24"/>
                      </w:rPr>
                      <w:t>Sales Associate,  </w:t>
                    </w:r>
                    <w:r w:rsidRPr="000B43DE">
                      <w:rPr>
                        <w:rStyle w:val="Emphasis"/>
                        <w:sz w:val="24"/>
                        <w:szCs w:val="24"/>
                      </w:rPr>
                      <w:t>Home Depot</w:t>
                    </w:r>
                  </w:p>
                  <w:p w:rsidR="00DF45BD" w:rsidRPr="000B43DE" w:rsidRDefault="00DF45BD" w:rsidP="00DF45BD">
                    <w:pPr>
                      <w:pStyle w:val="ListBullet"/>
                      <w:rPr>
                        <w:sz w:val="24"/>
                        <w:szCs w:val="24"/>
                      </w:rPr>
                    </w:pPr>
                    <w:r w:rsidRPr="000B43DE">
                      <w:rPr>
                        <w:sz w:val="24"/>
                        <w:szCs w:val="24"/>
                      </w:rPr>
                      <w:t xml:space="preserve">The </w:t>
                    </w:r>
                    <w:r w:rsidR="000B43DE" w:rsidRPr="000B43DE">
                      <w:rPr>
                        <w:sz w:val="24"/>
                        <w:szCs w:val="24"/>
                      </w:rPr>
                      <w:t>responsibilities</w:t>
                    </w:r>
                    <w:r w:rsidRPr="000B43DE">
                      <w:rPr>
                        <w:sz w:val="24"/>
                        <w:szCs w:val="24"/>
                      </w:rPr>
                      <w:t xml:space="preserve"> I hold within The Home Depot include providing great customer service, </w:t>
                    </w:r>
                    <w:r w:rsidR="000B43DE" w:rsidRPr="000B43DE">
                      <w:rPr>
                        <w:sz w:val="24"/>
                        <w:szCs w:val="24"/>
                      </w:rPr>
                      <w:t>working freight into bays to be sold, ordering product, loading product for customers , and constantly operating forklifts, reach trucks, and order pickers to either unload trucks, throw pallets up into bays, or get product for customers.</w:t>
                    </w:r>
                  </w:p>
                </w:tc>
              </w:tr>
            </w:sdtContent>
          </w:sdt>
        </w:sdtContent>
      </w:sdt>
    </w:tbl>
    <w:p w:rsidR="005D1356" w:rsidRPr="00F26CEE" w:rsidRDefault="006416B1">
      <w:pPr>
        <w:pStyle w:val="SectionHeading"/>
        <w:rPr>
          <w:rFonts w:ascii="Times New Roman" w:hAnsi="Times New Roman" w:cs="Times New Roman"/>
        </w:rPr>
      </w:pPr>
      <w:r w:rsidRPr="00F26CEE">
        <w:rPr>
          <w:rFonts w:ascii="Times New Roman" w:hAnsi="Times New Roman" w:cs="Times New Roman"/>
        </w:rPr>
        <w:t>Education</w:t>
      </w:r>
    </w:p>
    <w:tbl>
      <w:tblPr>
        <w:tblStyle w:val="ResumeTable"/>
        <w:tblW w:w="5000" w:type="pct"/>
        <w:tblLook w:val="04A0" w:firstRow="1" w:lastRow="0" w:firstColumn="1" w:lastColumn="0" w:noHBand="0" w:noVBand="1"/>
        <w:tblDescription w:val="Education"/>
      </w:tblPr>
      <w:tblGrid>
        <w:gridCol w:w="1657"/>
        <w:gridCol w:w="7415"/>
      </w:tblGrid>
      <w:tr w:rsidR="005D1356" w:rsidRPr="00F26CEE" w:rsidTr="005D1356">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5D1356" w:rsidRPr="00F26CEE" w:rsidRDefault="005D1356">
            <w:pPr>
              <w:spacing w:line="240" w:lineRule="auto"/>
              <w:rPr>
                <w:rFonts w:ascii="Times New Roman" w:hAnsi="Times New Roman" w:cs="Times New Roman"/>
              </w:rPr>
            </w:pPr>
          </w:p>
        </w:tc>
        <w:tc>
          <w:tcPr>
            <w:tcW w:w="4087" w:type="pct"/>
          </w:tcPr>
          <w:p w:rsidR="005D1356" w:rsidRPr="00F26CEE" w:rsidRDefault="005D1356">
            <w:pPr>
              <w:spacing w:line="240" w:lineRule="auto"/>
              <w:rPr>
                <w:rFonts w:ascii="Times New Roman" w:hAnsi="Times New Roman" w:cs="Times New Roman"/>
              </w:rPr>
            </w:pPr>
          </w:p>
        </w:tc>
      </w:tr>
      <w:tr w:rsidR="005D1356" w:rsidRPr="00F26CEE" w:rsidTr="005D1356">
        <w:tc>
          <w:tcPr>
            <w:tcW w:w="913" w:type="pct"/>
          </w:tcPr>
          <w:p w:rsidR="005D1356" w:rsidRPr="00F26CEE" w:rsidRDefault="00F26CEE" w:rsidP="00F26CEE">
            <w:pPr>
              <w:pStyle w:val="Date"/>
              <w:rPr>
                <w:rFonts w:ascii="Times New Roman" w:hAnsi="Times New Roman" w:cs="Times New Roman"/>
                <w:sz w:val="24"/>
                <w:szCs w:val="24"/>
              </w:rPr>
            </w:pPr>
            <w:r w:rsidRPr="00F26CEE">
              <w:rPr>
                <w:rFonts w:ascii="Times New Roman" w:hAnsi="Times New Roman" w:cs="Times New Roman"/>
                <w:sz w:val="24"/>
                <w:szCs w:val="24"/>
              </w:rPr>
              <w:t>2007-2011</w:t>
            </w:r>
          </w:p>
        </w:tc>
        <w:tc>
          <w:tcPr>
            <w:tcW w:w="4087" w:type="pct"/>
          </w:tcPr>
          <w:p w:rsidR="005D1356" w:rsidRPr="00F26CEE" w:rsidRDefault="00680D8D" w:rsidP="00F26CEE">
            <w:pPr>
              <w:pStyle w:val="Subsection"/>
              <w:rPr>
                <w:rFonts w:ascii="Times New Roman" w:hAnsi="Times New Roman" w:cs="Times New Roman"/>
                <w:sz w:val="24"/>
                <w:szCs w:val="24"/>
              </w:rPr>
            </w:pPr>
            <w:r w:rsidRPr="00F26CEE">
              <w:rPr>
                <w:rFonts w:ascii="Times New Roman" w:hAnsi="Times New Roman" w:cs="Times New Roman"/>
                <w:sz w:val="24"/>
                <w:szCs w:val="24"/>
              </w:rPr>
              <w:t>High school diploma</w:t>
            </w:r>
            <w:r w:rsidR="006416B1" w:rsidRPr="00F26CEE">
              <w:rPr>
                <w:rFonts w:ascii="Times New Roman" w:hAnsi="Times New Roman" w:cs="Times New Roman"/>
                <w:sz w:val="24"/>
                <w:szCs w:val="24"/>
              </w:rPr>
              <w:t>,  </w:t>
            </w:r>
            <w:r w:rsidR="00F26CEE" w:rsidRPr="00F26CEE">
              <w:rPr>
                <w:rStyle w:val="Emphasis"/>
                <w:rFonts w:ascii="Times New Roman" w:hAnsi="Times New Roman" w:cs="Times New Roman"/>
                <w:sz w:val="24"/>
                <w:szCs w:val="24"/>
              </w:rPr>
              <w:t>Eastwood</w:t>
            </w:r>
            <w:r w:rsidRPr="00F26CEE">
              <w:rPr>
                <w:rStyle w:val="Emphasis"/>
                <w:rFonts w:ascii="Times New Roman" w:hAnsi="Times New Roman" w:cs="Times New Roman"/>
                <w:sz w:val="24"/>
                <w:szCs w:val="24"/>
              </w:rPr>
              <w:t xml:space="preserve"> High School</w:t>
            </w:r>
          </w:p>
        </w:tc>
      </w:tr>
      <w:sdt>
        <w:sdtPr>
          <w:rPr>
            <w:rFonts w:ascii="Times New Roman" w:hAnsi="Times New Roman" w:cs="Times New Roman"/>
            <w:sz w:val="24"/>
            <w:szCs w:val="24"/>
          </w:rPr>
          <w:id w:val="1945648944"/>
          <w15:repeatingSection/>
        </w:sdtPr>
        <w:sdtEndPr/>
        <w:sdtContent>
          <w:sdt>
            <w:sdtPr>
              <w:rPr>
                <w:rFonts w:ascii="Times New Roman" w:hAnsi="Times New Roman" w:cs="Times New Roman"/>
                <w:sz w:val="24"/>
                <w:szCs w:val="24"/>
              </w:rPr>
              <w:id w:val="1768577862"/>
              <w:placeholder>
                <w:docPart w:val="64F2B35223FE4B6B9DEE645066CA8952"/>
              </w:placeholder>
              <w15:repeatingSectionItem/>
            </w:sdtPr>
            <w:sdtEndPr/>
            <w:sdtContent>
              <w:tr w:rsidR="005D1356" w:rsidRPr="00F26CEE" w:rsidTr="005D1356">
                <w:tc>
                  <w:tcPr>
                    <w:tcW w:w="913" w:type="pct"/>
                  </w:tcPr>
                  <w:p w:rsidR="005D1356" w:rsidRPr="00F26CEE" w:rsidRDefault="00F26CEE" w:rsidP="00F26CEE">
                    <w:pPr>
                      <w:pStyle w:val="Date"/>
                      <w:rPr>
                        <w:rFonts w:ascii="Times New Roman" w:hAnsi="Times New Roman" w:cs="Times New Roman"/>
                        <w:sz w:val="24"/>
                        <w:szCs w:val="24"/>
                      </w:rPr>
                    </w:pPr>
                    <w:r w:rsidRPr="00F26CEE">
                      <w:rPr>
                        <w:rFonts w:ascii="Times New Roman" w:hAnsi="Times New Roman" w:cs="Times New Roman"/>
                        <w:sz w:val="24"/>
                        <w:szCs w:val="24"/>
                      </w:rPr>
                      <w:t>01/2014-present</w:t>
                    </w:r>
                  </w:p>
                </w:tc>
                <w:tc>
                  <w:tcPr>
                    <w:tcW w:w="4087" w:type="pct"/>
                  </w:tcPr>
                  <w:p w:rsidR="005D1356" w:rsidRPr="00F26CEE" w:rsidRDefault="00680D8D" w:rsidP="00680D8D">
                    <w:pPr>
                      <w:pStyle w:val="Subsection"/>
                      <w:rPr>
                        <w:rFonts w:ascii="Times New Roman" w:hAnsi="Times New Roman" w:cs="Times New Roman"/>
                        <w:sz w:val="24"/>
                        <w:szCs w:val="24"/>
                      </w:rPr>
                    </w:pPr>
                    <w:r w:rsidRPr="00F26CEE">
                      <w:rPr>
                        <w:rFonts w:ascii="Times New Roman" w:hAnsi="Times New Roman" w:cs="Times New Roman"/>
                        <w:sz w:val="24"/>
                        <w:szCs w:val="24"/>
                      </w:rPr>
                      <w:t>Criminal Justice (in progress)</w:t>
                    </w:r>
                    <w:r w:rsidR="006416B1" w:rsidRPr="00F26CEE">
                      <w:rPr>
                        <w:rFonts w:ascii="Times New Roman" w:hAnsi="Times New Roman" w:cs="Times New Roman"/>
                        <w:sz w:val="24"/>
                        <w:szCs w:val="24"/>
                      </w:rPr>
                      <w:t>,  </w:t>
                    </w:r>
                    <w:r w:rsidRPr="00F26CEE">
                      <w:rPr>
                        <w:rStyle w:val="Emphasis"/>
                        <w:rFonts w:ascii="Times New Roman" w:hAnsi="Times New Roman" w:cs="Times New Roman"/>
                        <w:sz w:val="24"/>
                        <w:szCs w:val="24"/>
                      </w:rPr>
                      <w:t xml:space="preserve">University of Phoenix </w:t>
                    </w:r>
                  </w:p>
                </w:tc>
              </w:tr>
            </w:sdtContent>
          </w:sdt>
        </w:sdtContent>
      </w:sdt>
    </w:tbl>
    <w:p w:rsidR="005D1356" w:rsidRDefault="005D1356"/>
    <w:sectPr w:rsidR="005D1356">
      <w:footerReference w:type="default" r:id="rId8"/>
      <w:pgSz w:w="12240" w:h="15840"/>
      <w:pgMar w:top="1080" w:right="1584" w:bottom="108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AAC" w:rsidRDefault="00793AAC">
      <w:pPr>
        <w:spacing w:after="0"/>
      </w:pPr>
      <w:r>
        <w:separator/>
      </w:r>
    </w:p>
    <w:p w:rsidR="00793AAC" w:rsidRDefault="00793AAC"/>
  </w:endnote>
  <w:endnote w:type="continuationSeparator" w:id="0">
    <w:p w:rsidR="00793AAC" w:rsidRDefault="00793AAC">
      <w:pPr>
        <w:spacing w:after="0"/>
      </w:pPr>
      <w:r>
        <w:continuationSeparator/>
      </w:r>
    </w:p>
    <w:p w:rsidR="00793AAC" w:rsidRDefault="00793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356" w:rsidRDefault="006416B1">
    <w:pPr>
      <w:pStyle w:val="Footer"/>
    </w:pPr>
    <w:r>
      <w:t xml:space="preserve">Page </w:t>
    </w:r>
    <w:r>
      <w:rPr>
        <w:noProof w:val="0"/>
      </w:rPr>
      <w:fldChar w:fldCharType="begin"/>
    </w:r>
    <w:r>
      <w:instrText xml:space="preserve"> PAGE   \* MERGEFORMAT </w:instrText>
    </w:r>
    <w:r>
      <w:rPr>
        <w:noProof w:val="0"/>
      </w:rPr>
      <w:fldChar w:fldCharType="separate"/>
    </w:r>
    <w:r w:rsidR="00B84A86">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AAC" w:rsidRDefault="00793AAC">
      <w:pPr>
        <w:spacing w:after="0"/>
      </w:pPr>
      <w:r>
        <w:separator/>
      </w:r>
    </w:p>
    <w:p w:rsidR="00793AAC" w:rsidRDefault="00793AAC"/>
  </w:footnote>
  <w:footnote w:type="continuationSeparator" w:id="0">
    <w:p w:rsidR="00793AAC" w:rsidRDefault="00793AAC">
      <w:pPr>
        <w:spacing w:after="0"/>
      </w:pPr>
      <w:r>
        <w:continuationSeparator/>
      </w:r>
    </w:p>
    <w:p w:rsidR="00793AAC" w:rsidRDefault="00793AA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93CB0EC"/>
    <w:lvl w:ilvl="0">
      <w:start w:val="1"/>
      <w:numFmt w:val="bullet"/>
      <w:lvlText w:val="·"/>
      <w:lvlJc w:val="left"/>
      <w:pPr>
        <w:tabs>
          <w:tab w:val="num" w:pos="144"/>
        </w:tabs>
        <w:ind w:left="144" w:hanging="144"/>
      </w:pPr>
      <w:rPr>
        <w:rFonts w:ascii="Cambria" w:hAnsi="Cambria" w:hint="default"/>
      </w:rPr>
    </w:lvl>
  </w:abstractNum>
  <w:abstractNum w:abstractNumId="1">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A87"/>
    <w:rsid w:val="000B43DE"/>
    <w:rsid w:val="005D1356"/>
    <w:rsid w:val="006416B1"/>
    <w:rsid w:val="0065016F"/>
    <w:rsid w:val="00680D8D"/>
    <w:rsid w:val="00793AAC"/>
    <w:rsid w:val="009C0A87"/>
    <w:rsid w:val="00B15A37"/>
    <w:rsid w:val="00B84A86"/>
    <w:rsid w:val="00DF45BD"/>
    <w:rsid w:val="00F2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2E1F4-BE8F-4BC7-8B24-DE67561B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ja-JP"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A37"/>
  </w:style>
  <w:style w:type="paragraph" w:styleId="Heading1">
    <w:name w:val="heading 1"/>
    <w:basedOn w:val="Normal"/>
    <w:next w:val="Normal"/>
    <w:link w:val="Heading1Char"/>
    <w:uiPriority w:val="9"/>
    <w:qFormat/>
    <w:rsid w:val="00B15A37"/>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15A3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15A3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15A3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15A3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15A3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15A3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15A3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15A3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5A3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15A37"/>
    <w:rPr>
      <w:rFonts w:asciiTheme="majorHAnsi" w:eastAsiaTheme="majorEastAsia" w:hAnsiTheme="majorHAnsi" w:cstheme="majorBidi"/>
      <w:caps/>
      <w:color w:val="44546A" w:themeColor="text2"/>
      <w:spacing w:val="30"/>
      <w:sz w:val="72"/>
      <w:szCs w:val="72"/>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pPr>
      <w:spacing w:before="640" w:after="0" w:line="216" w:lineRule="auto"/>
    </w:pPr>
    <w:rPr>
      <w:rFonts w:asciiTheme="majorHAnsi" w:eastAsiaTheme="majorEastAsia" w:hAnsiTheme="majorHAnsi" w:cstheme="majorBidi"/>
      <w:caps/>
      <w:color w:val="7F7F7F" w:themeColor="text1" w:themeTint="80"/>
      <w:sz w:val="26"/>
    </w:rPr>
  </w:style>
  <w:style w:type="paragraph" w:styleId="ListBullet">
    <w:name w:val="List Bullet"/>
    <w:basedOn w:val="Normal"/>
    <w:uiPriority w:val="1"/>
    <w:unhideWhenUsed/>
    <w:pPr>
      <w:numPr>
        <w:numId w:val="5"/>
      </w:numPr>
    </w:pPr>
  </w:style>
  <w:style w:type="paragraph" w:customStyle="1" w:styleId="Subsection">
    <w:name w:val="Subsection"/>
    <w:basedOn w:val="Normal"/>
    <w:uiPriority w:val="1"/>
    <w:pPr>
      <w:spacing w:after="120"/>
    </w:pPr>
    <w:rPr>
      <w:color w:val="000000" w:themeColor="text1"/>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sumeTable">
    <w:name w:val="Resume Table"/>
    <w:basedOn w:val="TableNormal"/>
    <w:uiPriority w:val="99"/>
    <w:tblPr>
      <w:tblCellMar>
        <w:top w:w="144" w:type="dxa"/>
        <w:left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pPr>
      <w:spacing w:after="120"/>
      <w:ind w:right="144"/>
    </w:pPr>
    <w:rPr>
      <w:color w:val="000000" w:themeColor="text1"/>
    </w:rPr>
  </w:style>
  <w:style w:type="character" w:customStyle="1" w:styleId="DateChar">
    <w:name w:val="Date Char"/>
    <w:basedOn w:val="DefaultParagraphFont"/>
    <w:link w:val="Date"/>
    <w:uiPriority w:val="1"/>
    <w:rPr>
      <w:color w:val="000000" w:themeColor="text1"/>
    </w:rPr>
  </w:style>
  <w:style w:type="character" w:styleId="Emphasis">
    <w:name w:val="Emphasis"/>
    <w:basedOn w:val="DefaultParagraphFont"/>
    <w:uiPriority w:val="20"/>
    <w:qFormat/>
    <w:rsid w:val="00B15A37"/>
    <w:rPr>
      <w:i/>
      <w:iCs/>
      <w:color w:val="000000" w:themeColor="text1"/>
    </w:rPr>
  </w:style>
  <w:style w:type="paragraph" w:customStyle="1" w:styleId="ContactInfo">
    <w:name w:val="Contact Info"/>
    <w:basedOn w:val="Normal"/>
    <w:uiPriority w:val="1"/>
    <w:pPr>
      <w:spacing w:after="360"/>
      <w:contextualSpacing/>
    </w:pPr>
  </w:style>
  <w:style w:type="character" w:customStyle="1" w:styleId="Heading1Char">
    <w:name w:val="Heading 1 Char"/>
    <w:basedOn w:val="DefaultParagraphFont"/>
    <w:link w:val="Heading1"/>
    <w:uiPriority w:val="9"/>
    <w:rsid w:val="00B15A3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15A3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15A3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15A3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15A3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15A3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15A3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15A3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15A37"/>
    <w:rPr>
      <w:b/>
      <w:bCs/>
      <w:i/>
      <w:iCs/>
    </w:rPr>
  </w:style>
  <w:style w:type="paragraph" w:styleId="Caption">
    <w:name w:val="caption"/>
    <w:basedOn w:val="Normal"/>
    <w:next w:val="Normal"/>
    <w:uiPriority w:val="35"/>
    <w:semiHidden/>
    <w:unhideWhenUsed/>
    <w:qFormat/>
    <w:rsid w:val="00B15A37"/>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B15A3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B15A37"/>
    <w:rPr>
      <w:color w:val="44546A" w:themeColor="text2"/>
      <w:sz w:val="28"/>
      <w:szCs w:val="28"/>
    </w:rPr>
  </w:style>
  <w:style w:type="character" w:styleId="Strong">
    <w:name w:val="Strong"/>
    <w:basedOn w:val="DefaultParagraphFont"/>
    <w:uiPriority w:val="22"/>
    <w:qFormat/>
    <w:rsid w:val="00B15A37"/>
    <w:rPr>
      <w:b/>
      <w:bCs/>
    </w:rPr>
  </w:style>
  <w:style w:type="paragraph" w:styleId="NoSpacing">
    <w:name w:val="No Spacing"/>
    <w:uiPriority w:val="1"/>
    <w:qFormat/>
    <w:rsid w:val="00B15A37"/>
    <w:pPr>
      <w:spacing w:after="0" w:line="240" w:lineRule="auto"/>
    </w:pPr>
  </w:style>
  <w:style w:type="paragraph" w:styleId="Quote">
    <w:name w:val="Quote"/>
    <w:basedOn w:val="Normal"/>
    <w:next w:val="Normal"/>
    <w:link w:val="QuoteChar"/>
    <w:uiPriority w:val="29"/>
    <w:qFormat/>
    <w:rsid w:val="00B15A3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15A37"/>
    <w:rPr>
      <w:i/>
      <w:iCs/>
      <w:color w:val="7B7B7B" w:themeColor="accent3" w:themeShade="BF"/>
      <w:sz w:val="24"/>
      <w:szCs w:val="24"/>
    </w:rPr>
  </w:style>
  <w:style w:type="paragraph" w:styleId="IntenseQuote">
    <w:name w:val="Intense Quote"/>
    <w:basedOn w:val="Normal"/>
    <w:next w:val="Normal"/>
    <w:link w:val="IntenseQuoteChar"/>
    <w:uiPriority w:val="30"/>
    <w:qFormat/>
    <w:rsid w:val="00B15A37"/>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15A37"/>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15A37"/>
    <w:rPr>
      <w:i/>
      <w:iCs/>
      <w:color w:val="595959" w:themeColor="text1" w:themeTint="A6"/>
    </w:rPr>
  </w:style>
  <w:style w:type="character" w:styleId="IntenseEmphasis">
    <w:name w:val="Intense Emphasis"/>
    <w:basedOn w:val="DefaultParagraphFont"/>
    <w:uiPriority w:val="21"/>
    <w:qFormat/>
    <w:rsid w:val="00B15A37"/>
    <w:rPr>
      <w:b/>
      <w:bCs/>
      <w:i/>
      <w:iCs/>
      <w:color w:val="auto"/>
    </w:rPr>
  </w:style>
  <w:style w:type="character" w:styleId="SubtleReference">
    <w:name w:val="Subtle Reference"/>
    <w:basedOn w:val="DefaultParagraphFont"/>
    <w:uiPriority w:val="31"/>
    <w:qFormat/>
    <w:rsid w:val="00B15A3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15A37"/>
    <w:rPr>
      <w:b/>
      <w:bCs/>
      <w:caps w:val="0"/>
      <w:smallCaps/>
      <w:color w:val="auto"/>
      <w:spacing w:val="0"/>
      <w:u w:val="single"/>
    </w:rPr>
  </w:style>
  <w:style w:type="character" w:styleId="BookTitle">
    <w:name w:val="Book Title"/>
    <w:basedOn w:val="DefaultParagraphFont"/>
    <w:uiPriority w:val="33"/>
    <w:qFormat/>
    <w:rsid w:val="00B15A37"/>
    <w:rPr>
      <w:b/>
      <w:bCs/>
      <w:caps w:val="0"/>
      <w:smallCaps/>
      <w:spacing w:val="0"/>
    </w:rPr>
  </w:style>
  <w:style w:type="paragraph" w:styleId="TOCHeading">
    <w:name w:val="TOC Heading"/>
    <w:basedOn w:val="Heading1"/>
    <w:next w:val="Normal"/>
    <w:uiPriority w:val="39"/>
    <w:semiHidden/>
    <w:unhideWhenUsed/>
    <w:qFormat/>
    <w:rsid w:val="00B15A3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AppData\Roaming\Microsoft\Template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8700C8BE564B778B4D64E2CD78B46D"/>
        <w:category>
          <w:name w:val="General"/>
          <w:gallery w:val="placeholder"/>
        </w:category>
        <w:types>
          <w:type w:val="bbPlcHdr"/>
        </w:types>
        <w:behaviors>
          <w:behavior w:val="content"/>
        </w:behaviors>
        <w:guid w:val="{6478A4FA-7228-4794-8B27-E2120DD45586}"/>
      </w:docPartPr>
      <w:docPartBody>
        <w:p w:rsidR="004848A2" w:rsidRDefault="0074016D">
          <w:pPr>
            <w:pStyle w:val="D68700C8BE564B778B4D64E2CD78B46D"/>
          </w:pPr>
          <w:r>
            <w:t>[Your Name]</w:t>
          </w:r>
        </w:p>
      </w:docPartBody>
    </w:docPart>
    <w:docPart>
      <w:docPartPr>
        <w:name w:val="64F2B35223FE4B6B9DEE645066CA8952"/>
        <w:category>
          <w:name w:val="General"/>
          <w:gallery w:val="placeholder"/>
        </w:category>
        <w:types>
          <w:type w:val="bbPlcHdr"/>
        </w:types>
        <w:behaviors>
          <w:behavior w:val="content"/>
        </w:behaviors>
        <w:guid w:val="{7522D745-3032-464A-96F8-87F581B9CC88}"/>
      </w:docPartPr>
      <w:docPartBody>
        <w:p w:rsidR="004848A2" w:rsidRDefault="0074016D">
          <w:pPr>
            <w:pStyle w:val="64F2B35223FE4B6B9DEE645066CA8952"/>
          </w:pPr>
          <w:r>
            <w:rPr>
              <w:rStyle w:val="PlaceholderText"/>
            </w:rPr>
            <w:t>Enter any content that you want to repeat, including other content controls. You can also insert this control around table rows in order to repeat parts of a table.</w:t>
          </w:r>
        </w:p>
      </w:docPartBody>
    </w:docPart>
    <w:docPart>
      <w:docPartPr>
        <w:name w:val="E11DC70FFDAA4A328232B61228AF1D22"/>
        <w:category>
          <w:name w:val="General"/>
          <w:gallery w:val="placeholder"/>
        </w:category>
        <w:types>
          <w:type w:val="bbPlcHdr"/>
        </w:types>
        <w:behaviors>
          <w:behavior w:val="content"/>
        </w:behaviors>
        <w:guid w:val="{01977FEC-636B-48A2-A79E-1196261A6627}"/>
      </w:docPartPr>
      <w:docPartBody>
        <w:p w:rsidR="004848A2" w:rsidRDefault="001A7F0C" w:rsidP="001A7F0C">
          <w:pPr>
            <w:pStyle w:val="E11DC70FFDAA4A328232B61228AF1D22"/>
          </w:pPr>
          <w:r>
            <w:rPr>
              <w:rStyle w:val="PlaceholderText"/>
            </w:rPr>
            <w:t>Enter any content that you want to repeat, including other content controls. You can also insert this control around table rows in order to repeat parts of a table.</w:t>
          </w:r>
        </w:p>
      </w:docPartBody>
    </w:docPart>
    <w:docPart>
      <w:docPartPr>
        <w:name w:val="C6FE3BBAEE014634BE315A058966AC50"/>
        <w:category>
          <w:name w:val="General"/>
          <w:gallery w:val="placeholder"/>
        </w:category>
        <w:types>
          <w:type w:val="bbPlcHdr"/>
        </w:types>
        <w:behaviors>
          <w:behavior w:val="content"/>
        </w:behaviors>
        <w:guid w:val="{F6244BDC-08B9-424C-A105-89105FD2D0D7}"/>
      </w:docPartPr>
      <w:docPartBody>
        <w:p w:rsidR="004848A2" w:rsidRDefault="001A7F0C" w:rsidP="001A7F0C">
          <w:pPr>
            <w:pStyle w:val="C6FE3BBAEE014634BE315A058966AC50"/>
          </w:pPr>
          <w:r>
            <w:rPr>
              <w:rStyle w:val="PlaceholderText"/>
            </w:rPr>
            <w:t>Enter any content that you want to repeat, including other content controls. You can also insert this control around table rows in order to repeat parts of a table.</w:t>
          </w:r>
        </w:p>
      </w:docPartBody>
    </w:docPart>
    <w:docPart>
      <w:docPartPr>
        <w:name w:val="E8EF7ED5D12D4A018CB075DC76840EA0"/>
        <w:category>
          <w:name w:val="General"/>
          <w:gallery w:val="placeholder"/>
        </w:category>
        <w:types>
          <w:type w:val="bbPlcHdr"/>
        </w:types>
        <w:behaviors>
          <w:behavior w:val="content"/>
        </w:behaviors>
        <w:guid w:val="{492870C3-B4F3-4645-92A5-68727C0D2E63}"/>
      </w:docPartPr>
      <w:docPartBody>
        <w:p w:rsidR="004848A2" w:rsidRDefault="001A7F0C" w:rsidP="001A7F0C">
          <w:pPr>
            <w:pStyle w:val="E8EF7ED5D12D4A018CB075DC76840EA0"/>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F0C"/>
    <w:rsid w:val="00195B8B"/>
    <w:rsid w:val="001A7F0C"/>
    <w:rsid w:val="004848A2"/>
    <w:rsid w:val="00740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8700C8BE564B778B4D64E2CD78B46D">
    <w:name w:val="D68700C8BE564B778B4D64E2CD78B46D"/>
  </w:style>
  <w:style w:type="paragraph" w:customStyle="1" w:styleId="DAB47E00334E4E019037709A7F5B3FB1">
    <w:name w:val="DAB47E00334E4E019037709A7F5B3FB1"/>
  </w:style>
  <w:style w:type="paragraph" w:customStyle="1" w:styleId="C8C7100816CC4A47A6C9FC86641A682F">
    <w:name w:val="C8C7100816CC4A47A6C9FC86641A682F"/>
  </w:style>
  <w:style w:type="paragraph" w:customStyle="1" w:styleId="CC702790598A4D119751B810D9B498EA">
    <w:name w:val="CC702790598A4D119751B810D9B498EA"/>
  </w:style>
  <w:style w:type="paragraph" w:customStyle="1" w:styleId="FAA6DE68CA704261ACF3C60E3EAFBA2C">
    <w:name w:val="FAA6DE68CA704261ACF3C60E3EAFBA2C"/>
  </w:style>
  <w:style w:type="paragraph" w:customStyle="1" w:styleId="FF32AC0204924151B9A40475F4DC1F08">
    <w:name w:val="FF32AC0204924151B9A40475F4DC1F08"/>
  </w:style>
  <w:style w:type="character" w:styleId="PlaceholderText">
    <w:name w:val="Placeholder Text"/>
    <w:basedOn w:val="DefaultParagraphFont"/>
    <w:uiPriority w:val="99"/>
    <w:semiHidden/>
    <w:rsid w:val="001A7F0C"/>
    <w:rPr>
      <w:color w:val="808080"/>
    </w:rPr>
  </w:style>
  <w:style w:type="paragraph" w:customStyle="1" w:styleId="64F2B35223FE4B6B9DEE645066CA8952">
    <w:name w:val="64F2B35223FE4B6B9DEE645066CA8952"/>
  </w:style>
  <w:style w:type="paragraph" w:customStyle="1" w:styleId="2F93C5BDF6B34A72849235D77D8FE2C0">
    <w:name w:val="2F93C5BDF6B34A72849235D77D8FE2C0"/>
  </w:style>
  <w:style w:type="paragraph" w:customStyle="1" w:styleId="0EDB0D712EBC4FFEA676E9EA2144EEFC">
    <w:name w:val="0EDB0D712EBC4FFEA676E9EA2144EEFC"/>
  </w:style>
  <w:style w:type="paragraph" w:customStyle="1" w:styleId="25E7BDEAC7984736AB640EA84355E15D">
    <w:name w:val="25E7BDEAC7984736AB640EA84355E15D"/>
  </w:style>
  <w:style w:type="character" w:styleId="Emphasis">
    <w:name w:val="Emphasis"/>
    <w:basedOn w:val="DefaultParagraphFont"/>
    <w:uiPriority w:val="2"/>
    <w:unhideWhenUsed/>
    <w:qFormat/>
    <w:rPr>
      <w:i/>
      <w:iCs/>
      <w:color w:val="404040" w:themeColor="text1" w:themeTint="BF"/>
    </w:rPr>
  </w:style>
  <w:style w:type="paragraph" w:customStyle="1" w:styleId="FAED767B5735473FA69A73585CBE024A">
    <w:name w:val="FAED767B5735473FA69A73585CBE024A"/>
  </w:style>
  <w:style w:type="paragraph" w:customStyle="1" w:styleId="04633F02396B4EF181DF057DD54337BF">
    <w:name w:val="04633F02396B4EF181DF057DD54337BF"/>
  </w:style>
  <w:style w:type="paragraph" w:customStyle="1" w:styleId="697F35D5F73D4CB4933ADD958EFEAD3E">
    <w:name w:val="697F35D5F73D4CB4933ADD958EFEAD3E"/>
  </w:style>
  <w:style w:type="paragraph" w:customStyle="1" w:styleId="7FA6BAF31B054BD786BACCBADCFF898F">
    <w:name w:val="7FA6BAF31B054BD786BACCBADCFF898F"/>
  </w:style>
  <w:style w:type="paragraph" w:customStyle="1" w:styleId="E11DC70FFDAA4A328232B61228AF1D22">
    <w:name w:val="E11DC70FFDAA4A328232B61228AF1D22"/>
    <w:rsid w:val="001A7F0C"/>
  </w:style>
  <w:style w:type="paragraph" w:customStyle="1" w:styleId="C6FE3BBAEE014634BE315A058966AC50">
    <w:name w:val="C6FE3BBAEE014634BE315A058966AC50"/>
    <w:rsid w:val="001A7F0C"/>
  </w:style>
  <w:style w:type="paragraph" w:customStyle="1" w:styleId="A846F25E4F0D4CAD8CC54BD87475C9D3">
    <w:name w:val="A846F25E4F0D4CAD8CC54BD87475C9D3"/>
    <w:rsid w:val="001A7F0C"/>
  </w:style>
  <w:style w:type="paragraph" w:customStyle="1" w:styleId="E8EF7ED5D12D4A018CB075DC76840EA0">
    <w:name w:val="E8EF7ED5D12D4A018CB075DC76840EA0"/>
    <w:rsid w:val="001A7F0C"/>
  </w:style>
  <w:style w:type="paragraph" w:customStyle="1" w:styleId="E3A2C14E529048FD84569AD667706AC4">
    <w:name w:val="E3A2C14E529048FD84569AD667706AC4"/>
    <w:rsid w:val="001A7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9047586-818A-42E7-8406-C090B9294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Resume</Template>
  <TotalTime>1145</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sanchez</dc:creator>
  <cp:keywords/>
  <cp:lastModifiedBy>victor sanchez</cp:lastModifiedBy>
  <cp:revision>2</cp:revision>
  <dcterms:created xsi:type="dcterms:W3CDTF">2015-03-31T22:21:00Z</dcterms:created>
  <dcterms:modified xsi:type="dcterms:W3CDTF">2015-04-16T19:28:00Z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TC029194649991</vt:lpwstr>
  </property>
</Properties>
</file>