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9" w:type="dxa"/>
        <w:tblLook w:val="04A0"/>
      </w:tblPr>
      <w:tblGrid>
        <w:gridCol w:w="5418"/>
        <w:gridCol w:w="5341"/>
      </w:tblGrid>
      <w:tr w:rsidR="00813CE7" w:rsidRPr="00DD6900" w:rsidTr="00C261AF">
        <w:trPr>
          <w:trHeight w:val="654"/>
        </w:trPr>
        <w:tc>
          <w:tcPr>
            <w:tcW w:w="5418" w:type="dxa"/>
          </w:tcPr>
          <w:p w:rsidR="00813CE7" w:rsidRPr="006E41DB" w:rsidRDefault="00992305" w:rsidP="00C261AF">
            <w:pPr>
              <w:pStyle w:val="Name"/>
              <w:spacing w:after="0"/>
              <w:ind w:right="-468"/>
              <w:rPr>
                <w:sz w:val="48"/>
                <w:szCs w:val="48"/>
              </w:rPr>
            </w:pPr>
            <w:proofErr w:type="spellStart"/>
            <w:r w:rsidRPr="006E41DB">
              <w:rPr>
                <w:sz w:val="48"/>
                <w:szCs w:val="48"/>
              </w:rPr>
              <w:t>Cyle</w:t>
            </w:r>
            <w:proofErr w:type="spellEnd"/>
            <w:r w:rsidR="00813CE7" w:rsidRPr="006E41DB">
              <w:rPr>
                <w:sz w:val="48"/>
                <w:szCs w:val="48"/>
              </w:rPr>
              <w:t xml:space="preserve"> </w:t>
            </w:r>
            <w:proofErr w:type="spellStart"/>
            <w:r w:rsidRPr="006E41DB">
              <w:rPr>
                <w:sz w:val="48"/>
                <w:szCs w:val="48"/>
              </w:rPr>
              <w:t>Kamdar</w:t>
            </w:r>
            <w:proofErr w:type="spellEnd"/>
            <w:r w:rsidR="00474AEB" w:rsidRPr="006E41DB">
              <w:rPr>
                <w:sz w:val="24"/>
                <w:szCs w:val="48"/>
              </w:rPr>
              <w:t xml:space="preserve"> </w:t>
            </w:r>
          </w:p>
        </w:tc>
        <w:tc>
          <w:tcPr>
            <w:tcW w:w="5341" w:type="dxa"/>
          </w:tcPr>
          <w:p w:rsidR="00813CE7" w:rsidRPr="00DD6900" w:rsidRDefault="00813CE7" w:rsidP="00056639">
            <w:pPr>
              <w:pStyle w:val="Address"/>
            </w:pPr>
            <w:r w:rsidRPr="00DD6900">
              <w:t xml:space="preserve">  </w:t>
            </w:r>
            <w:r w:rsidRPr="00DD6900">
              <w:sym w:font="Wingdings 2" w:char="F097"/>
            </w:r>
            <w:r w:rsidRPr="00DD6900">
              <w:t xml:space="preserve"> Thornton, CO 80241 </w:t>
            </w:r>
          </w:p>
          <w:p w:rsidR="00813CE7" w:rsidRPr="00DD6900" w:rsidRDefault="00813CE7" w:rsidP="00992305">
            <w:pPr>
              <w:pStyle w:val="Address"/>
            </w:pPr>
            <w:r w:rsidRPr="00DD6900">
              <w:t xml:space="preserve">Cell: (720) </w:t>
            </w:r>
            <w:r w:rsidR="00992305" w:rsidRPr="00DD6900">
              <w:t>250</w:t>
            </w:r>
            <w:r w:rsidRPr="00DD6900">
              <w:t>-</w:t>
            </w:r>
            <w:r w:rsidR="00992305" w:rsidRPr="00DD6900">
              <w:t>8740</w:t>
            </w:r>
            <w:r w:rsidRPr="00DD6900">
              <w:t xml:space="preserve">  </w:t>
            </w:r>
            <w:r w:rsidRPr="00DD6900">
              <w:sym w:font="Wingdings 2" w:char="F097"/>
            </w:r>
            <w:r w:rsidR="00992305" w:rsidRPr="00DD6900">
              <w:t xml:space="preserve"> cyle.kamdar</w:t>
            </w:r>
            <w:r w:rsidRPr="00DD6900">
              <w:t>@yahoo.com</w:t>
            </w:r>
          </w:p>
        </w:tc>
      </w:tr>
    </w:tbl>
    <w:p w:rsidR="00A218D3" w:rsidRPr="00DD6900" w:rsidRDefault="00AA7DC2" w:rsidP="00813CE7">
      <w:pPr>
        <w:pStyle w:val="ResumeHeading"/>
        <w:pBdr>
          <w:top w:val="threeDEmboss" w:sz="24" w:space="0" w:color="auto"/>
        </w:pBdr>
      </w:pPr>
      <w:r w:rsidRPr="00DD6900">
        <w:t>Knowledge, Skills and Abilities</w:t>
      </w:r>
    </w:p>
    <w:tbl>
      <w:tblPr>
        <w:tblW w:w="10638" w:type="dxa"/>
        <w:tblBorders>
          <w:insideH w:val="single" w:sz="4" w:space="0" w:color="000000"/>
        </w:tblBorders>
        <w:tblLook w:val="01E0"/>
      </w:tblPr>
      <w:tblGrid>
        <w:gridCol w:w="5508"/>
        <w:gridCol w:w="5130"/>
      </w:tblGrid>
      <w:tr w:rsidR="00507266" w:rsidRPr="00DD6900" w:rsidTr="00861008">
        <w:trPr>
          <w:trHeight w:val="2715"/>
        </w:trPr>
        <w:tc>
          <w:tcPr>
            <w:tcW w:w="5508" w:type="dxa"/>
          </w:tcPr>
          <w:p w:rsidR="00507266" w:rsidRPr="00DD6900" w:rsidRDefault="00A7185D" w:rsidP="00C261AF">
            <w:pPr>
              <w:pStyle w:val="ResumeBullets"/>
              <w:spacing w:before="0"/>
              <w:jc w:val="left"/>
              <w:rPr>
                <w:b/>
              </w:rPr>
            </w:pPr>
            <w:r w:rsidRPr="00DD6900">
              <w:rPr>
                <w:b/>
              </w:rPr>
              <w:t xml:space="preserve">Focus – </w:t>
            </w:r>
            <w:r w:rsidR="00C3676C" w:rsidRPr="00DD6900">
              <w:t>To advance my current knowledge and skills within the capacity of h</w:t>
            </w:r>
            <w:r w:rsidR="00035566" w:rsidRPr="00DD6900">
              <w:t xml:space="preserve">ealthcare support </w:t>
            </w:r>
            <w:r w:rsidR="007E2651" w:rsidRPr="00DD6900">
              <w:t>involving</w:t>
            </w:r>
            <w:r w:rsidR="00BC0670" w:rsidRPr="00DD6900">
              <w:t xml:space="preserve"> </w:t>
            </w:r>
            <w:r w:rsidR="007A1022" w:rsidRPr="00DD6900">
              <w:t>admini</w:t>
            </w:r>
            <w:r w:rsidR="00A00AA7" w:rsidRPr="00DD6900">
              <w:t xml:space="preserve">strative </w:t>
            </w:r>
            <w:r w:rsidR="00C3676C" w:rsidRPr="00DD6900">
              <w:t xml:space="preserve">support </w:t>
            </w:r>
            <w:r w:rsidR="00A00AA7" w:rsidRPr="00DD6900">
              <w:t xml:space="preserve">and patient </w:t>
            </w:r>
            <w:r w:rsidR="00C3676C" w:rsidRPr="00DD6900">
              <w:t xml:space="preserve">care and </w:t>
            </w:r>
            <w:r w:rsidR="00A00AA7" w:rsidRPr="00DD6900">
              <w:t>support</w:t>
            </w:r>
            <w:r w:rsidR="00992305" w:rsidRPr="00DD6900">
              <w:t>.</w:t>
            </w:r>
          </w:p>
          <w:p w:rsidR="00507266" w:rsidRPr="00DD6900" w:rsidRDefault="00B048CA" w:rsidP="00C261AF">
            <w:pPr>
              <w:pStyle w:val="ResumeBullets"/>
              <w:spacing w:before="0"/>
              <w:jc w:val="left"/>
            </w:pPr>
            <w:r w:rsidRPr="00DD6900">
              <w:rPr>
                <w:b/>
              </w:rPr>
              <w:t>Computer/Software</w:t>
            </w:r>
            <w:r w:rsidR="0027048A" w:rsidRPr="00DD6900">
              <w:t>—</w:t>
            </w:r>
            <w:r w:rsidR="00992305" w:rsidRPr="00DD6900">
              <w:t>P</w:t>
            </w:r>
            <w:r w:rsidR="00507266" w:rsidRPr="00DD6900">
              <w:t>roficie</w:t>
            </w:r>
            <w:r w:rsidR="005B06EB" w:rsidRPr="00DD6900">
              <w:t>n</w:t>
            </w:r>
            <w:r w:rsidR="00992305" w:rsidRPr="00DD6900">
              <w:t>t</w:t>
            </w:r>
            <w:r w:rsidR="005B06EB" w:rsidRPr="00DD6900">
              <w:t xml:space="preserve"> in</w:t>
            </w:r>
            <w:r w:rsidR="00474AEB" w:rsidRPr="00DD6900">
              <w:t xml:space="preserve"> </w:t>
            </w:r>
            <w:r w:rsidR="005B06EB" w:rsidRPr="00DD6900">
              <w:t>Word, Excel, PowerPoint</w:t>
            </w:r>
            <w:r w:rsidR="00943484" w:rsidRPr="00DD6900">
              <w:t xml:space="preserve">, </w:t>
            </w:r>
            <w:r w:rsidR="0027048A" w:rsidRPr="00DD6900">
              <w:t>O</w:t>
            </w:r>
            <w:r w:rsidR="00992305" w:rsidRPr="00DD6900">
              <w:t>utlook</w:t>
            </w:r>
            <w:r w:rsidR="00943484" w:rsidRPr="00DD6900">
              <w:t xml:space="preserve"> </w:t>
            </w:r>
            <w:r w:rsidR="0027048A" w:rsidRPr="00DD6900">
              <w:t>and Photoshop with the ability to quickly learn new software programs.</w:t>
            </w:r>
          </w:p>
          <w:p w:rsidR="00B048CA" w:rsidRPr="00DD6900" w:rsidRDefault="00BD2CEF" w:rsidP="00C261AF">
            <w:pPr>
              <w:pStyle w:val="ResumeBullets"/>
              <w:spacing w:before="0"/>
              <w:jc w:val="left"/>
              <w:rPr>
                <w:b/>
              </w:rPr>
            </w:pPr>
            <w:r w:rsidRPr="00DD6900">
              <w:rPr>
                <w:b/>
              </w:rPr>
              <w:t>Communication</w:t>
            </w:r>
            <w:r w:rsidR="00B048CA" w:rsidRPr="00DD6900">
              <w:rPr>
                <w:b/>
              </w:rPr>
              <w:t xml:space="preserve">/Team Player </w:t>
            </w:r>
            <w:r w:rsidRPr="00DD6900">
              <w:t>–</w:t>
            </w:r>
            <w:r w:rsidR="00992305" w:rsidRPr="00DD6900">
              <w:t>T</w:t>
            </w:r>
            <w:r w:rsidR="0027048A" w:rsidRPr="00DD6900">
              <w:t>eam player with the a</w:t>
            </w:r>
            <w:r w:rsidR="00B048CA" w:rsidRPr="00DD6900">
              <w:t>bil</w:t>
            </w:r>
            <w:r w:rsidR="0027048A" w:rsidRPr="00DD6900">
              <w:t>ity to communicate, interact,</w:t>
            </w:r>
            <w:r w:rsidR="00B048CA" w:rsidRPr="00DD6900">
              <w:t xml:space="preserve"> work effectively and cooperatively with people from diverse ethnic and educational backgrounds</w:t>
            </w:r>
            <w:r w:rsidR="00992305" w:rsidRPr="00DD6900">
              <w:t>.</w:t>
            </w:r>
          </w:p>
          <w:p w:rsidR="00BD2CEF" w:rsidRPr="00DD6900" w:rsidRDefault="00BD2CEF" w:rsidP="00C261AF">
            <w:pPr>
              <w:pStyle w:val="ResumeBullets"/>
              <w:spacing w:before="0"/>
              <w:jc w:val="left"/>
              <w:rPr>
                <w:b/>
              </w:rPr>
            </w:pPr>
            <w:r w:rsidRPr="00DD6900">
              <w:rPr>
                <w:b/>
              </w:rPr>
              <w:t xml:space="preserve">Planning and organizing – </w:t>
            </w:r>
            <w:r w:rsidR="00992305" w:rsidRPr="00DD6900">
              <w:t>Meticulous and detail oriented towards accountability and documentation.</w:t>
            </w:r>
          </w:p>
        </w:tc>
        <w:tc>
          <w:tcPr>
            <w:tcW w:w="5130" w:type="dxa"/>
          </w:tcPr>
          <w:p w:rsidR="00507266" w:rsidRPr="00DD6900" w:rsidRDefault="00507266" w:rsidP="00AA7DC2">
            <w:pPr>
              <w:pStyle w:val="KeyCompetencyHeading"/>
              <w:jc w:val="center"/>
            </w:pPr>
            <w:r w:rsidRPr="00DD6900">
              <w:t>Key Competencies</w:t>
            </w:r>
          </w:p>
          <w:p w:rsidR="008F6D6C" w:rsidRPr="00DD6900" w:rsidRDefault="00992305" w:rsidP="005632D7">
            <w:pPr>
              <w:pStyle w:val="KeyCompetencies"/>
            </w:pPr>
            <w:r w:rsidRPr="00DD6900">
              <w:t>Front Office Procedures</w:t>
            </w:r>
            <w:r w:rsidR="00C261AF" w:rsidRPr="00DD6900">
              <w:t xml:space="preserve"> &amp; Scheduling</w:t>
            </w:r>
          </w:p>
          <w:p w:rsidR="007A1022" w:rsidRPr="00DD6900" w:rsidRDefault="007A1022" w:rsidP="00992305">
            <w:pPr>
              <w:pStyle w:val="KeyCompetencies"/>
            </w:pPr>
            <w:r w:rsidRPr="00DD6900">
              <w:t>Patient Oriented</w:t>
            </w:r>
          </w:p>
          <w:p w:rsidR="00312E8E" w:rsidRPr="00DD6900" w:rsidRDefault="00992305" w:rsidP="00992305">
            <w:pPr>
              <w:pStyle w:val="KeyCompetencies"/>
            </w:pPr>
            <w:r w:rsidRPr="00DD6900">
              <w:t>Patient Intake and Care</w:t>
            </w:r>
          </w:p>
          <w:p w:rsidR="00A67CCE" w:rsidRPr="00DD6900" w:rsidRDefault="00A67CCE" w:rsidP="00A67CCE">
            <w:pPr>
              <w:pStyle w:val="KeyCompetencies"/>
            </w:pPr>
            <w:r w:rsidRPr="00DD6900">
              <w:t>Medical Terminology</w:t>
            </w:r>
            <w:r w:rsidR="00C261AF" w:rsidRPr="00DD6900">
              <w:t xml:space="preserve"> / EHR</w:t>
            </w:r>
          </w:p>
          <w:p w:rsidR="00A01984" w:rsidRPr="00DD6900" w:rsidRDefault="00C261AF" w:rsidP="005632D7">
            <w:pPr>
              <w:pStyle w:val="KeyCompetencies"/>
            </w:pPr>
            <w:r w:rsidRPr="00DD6900">
              <w:t>Document Control</w:t>
            </w:r>
          </w:p>
          <w:p w:rsidR="0077359F" w:rsidRPr="00DD6900" w:rsidRDefault="0006171B" w:rsidP="005632D7">
            <w:pPr>
              <w:pStyle w:val="KeyCompetencies"/>
            </w:pPr>
            <w:r w:rsidRPr="00DD6900">
              <w:t>Able to handle stressful situations</w:t>
            </w:r>
          </w:p>
          <w:p w:rsidR="00A67CCE" w:rsidRPr="00DD6900" w:rsidRDefault="00A67CCE" w:rsidP="00A01984">
            <w:pPr>
              <w:pStyle w:val="KeyCompetencies"/>
            </w:pPr>
            <w:r w:rsidRPr="00DD6900">
              <w:t>Highly organized and detail focused</w:t>
            </w:r>
          </w:p>
          <w:p w:rsidR="00507266" w:rsidRPr="00DD6900" w:rsidRDefault="008C1887" w:rsidP="00B048CA">
            <w:pPr>
              <w:pStyle w:val="KeyCompetencies"/>
            </w:pPr>
            <w:r w:rsidRPr="00DD6900">
              <w:t>Administrative &amp; clerical support</w:t>
            </w:r>
          </w:p>
          <w:p w:rsidR="00AA7DC2" w:rsidRPr="00DD6900" w:rsidRDefault="007A1022" w:rsidP="007A1022">
            <w:pPr>
              <w:pStyle w:val="KeyCompetencies"/>
            </w:pPr>
            <w:r w:rsidRPr="00DD6900">
              <w:t>Phlebotomy</w:t>
            </w:r>
          </w:p>
          <w:p w:rsidR="007A1022" w:rsidRPr="00DD6900" w:rsidRDefault="007A1022" w:rsidP="007A1022">
            <w:pPr>
              <w:pStyle w:val="KeyCompetencies"/>
            </w:pPr>
            <w:r w:rsidRPr="00DD6900">
              <w:t>Limited scope X-ray</w:t>
            </w:r>
          </w:p>
          <w:p w:rsidR="00AE161A" w:rsidRPr="00DD6900" w:rsidRDefault="007A1022" w:rsidP="00C261AF">
            <w:pPr>
              <w:pStyle w:val="KeyCompetencies"/>
            </w:pPr>
            <w:r w:rsidRPr="00DD6900">
              <w:t>Basic medical coding/billing</w:t>
            </w:r>
          </w:p>
        </w:tc>
      </w:tr>
    </w:tbl>
    <w:p w:rsidR="000E305B" w:rsidRPr="00DD6900" w:rsidRDefault="00977295" w:rsidP="00C261AF">
      <w:pPr>
        <w:pStyle w:val="ResumeHeading"/>
        <w:spacing w:before="0"/>
        <w:sectPr w:rsidR="000E305B" w:rsidRPr="00DD6900" w:rsidSect="003665A6">
          <w:headerReference w:type="default" r:id="rId10"/>
          <w:footerReference w:type="default" r:id="rId11"/>
          <w:pgSz w:w="12240" w:h="15840"/>
          <w:pgMar w:top="75" w:right="1008" w:bottom="720" w:left="1008" w:header="720" w:footer="390" w:gutter="0"/>
          <w:cols w:space="720"/>
          <w:docGrid w:linePitch="360"/>
        </w:sectPr>
      </w:pPr>
      <w:r w:rsidRPr="00DD6900">
        <w:t>E</w:t>
      </w:r>
      <w:r w:rsidR="00A218D3" w:rsidRPr="00DD6900">
        <w:t>ducation</w:t>
      </w:r>
    </w:p>
    <w:p w:rsidR="006C0564" w:rsidRPr="00DD6900" w:rsidRDefault="006C0564" w:rsidP="008F6D6C">
      <w:pPr>
        <w:pStyle w:val="JobTitle"/>
        <w:spacing w:before="0"/>
      </w:pPr>
      <w:r w:rsidRPr="00DD6900">
        <w:lastRenderedPageBreak/>
        <w:t>Mountain Range High, Westminster, CO</w:t>
      </w:r>
    </w:p>
    <w:p w:rsidR="008F6D6C" w:rsidRPr="00DD6900" w:rsidRDefault="00992305" w:rsidP="008F6D6C">
      <w:pPr>
        <w:pStyle w:val="JobTitle"/>
        <w:spacing w:before="0"/>
      </w:pPr>
      <w:r w:rsidRPr="00DD6900">
        <w:t xml:space="preserve">Limited Scope/Medical Assistant - </w:t>
      </w:r>
      <w:r w:rsidR="008F6D6C" w:rsidRPr="00DD6900">
        <w:t>Heritage College, Denver, CO</w:t>
      </w:r>
    </w:p>
    <w:p w:rsidR="00D41825" w:rsidRDefault="00D41825" w:rsidP="00992305">
      <w:pPr>
        <w:pStyle w:val="JobTitle"/>
        <w:numPr>
          <w:ilvl w:val="0"/>
          <w:numId w:val="33"/>
        </w:numPr>
        <w:spacing w:before="0"/>
        <w:rPr>
          <w:u w:val="none"/>
        </w:rPr>
      </w:pPr>
      <w:r w:rsidRPr="00DD6900">
        <w:rPr>
          <w:b/>
          <w:u w:val="none"/>
        </w:rPr>
        <w:t>Related Course Studies</w:t>
      </w:r>
      <w:r w:rsidR="001933DA" w:rsidRPr="00DD6900">
        <w:rPr>
          <w:b/>
          <w:u w:val="none"/>
        </w:rPr>
        <w:t>/Skills</w:t>
      </w:r>
      <w:r w:rsidR="003D06A2" w:rsidRPr="00DD6900">
        <w:rPr>
          <w:b/>
          <w:u w:val="none"/>
        </w:rPr>
        <w:t xml:space="preserve"> – </w:t>
      </w:r>
      <w:r w:rsidR="003D06A2" w:rsidRPr="00DD6900">
        <w:rPr>
          <w:u w:val="none"/>
        </w:rPr>
        <w:t>Anatomy &amp; physiology, pathology, medical terminology, HIPPA, b</w:t>
      </w:r>
      <w:r w:rsidR="00777961" w:rsidRPr="00DD6900">
        <w:rPr>
          <w:u w:val="none"/>
        </w:rPr>
        <w:t>usiness management</w:t>
      </w:r>
      <w:r w:rsidR="006C0564" w:rsidRPr="00DD6900">
        <w:rPr>
          <w:u w:val="none"/>
        </w:rPr>
        <w:t>, front office procedures, patient intake and</w:t>
      </w:r>
      <w:r w:rsidR="00992305" w:rsidRPr="00DD6900">
        <w:rPr>
          <w:u w:val="none"/>
        </w:rPr>
        <w:t xml:space="preserve"> care,</w:t>
      </w:r>
      <w:r w:rsidR="006C0564" w:rsidRPr="00DD6900">
        <w:rPr>
          <w:u w:val="none"/>
        </w:rPr>
        <w:t xml:space="preserve"> </w:t>
      </w:r>
      <w:r w:rsidR="00992305" w:rsidRPr="00DD6900">
        <w:rPr>
          <w:u w:val="none"/>
        </w:rPr>
        <w:t xml:space="preserve">phlebotomy, </w:t>
      </w:r>
      <w:r w:rsidR="006C0564" w:rsidRPr="00DD6900">
        <w:rPr>
          <w:u w:val="none"/>
        </w:rPr>
        <w:t xml:space="preserve">pharmacology, </w:t>
      </w:r>
      <w:r w:rsidR="00992305" w:rsidRPr="00DD6900">
        <w:rPr>
          <w:u w:val="none"/>
        </w:rPr>
        <w:t xml:space="preserve">into to billing/coding, </w:t>
      </w:r>
      <w:r w:rsidR="006C0564" w:rsidRPr="00DD6900">
        <w:rPr>
          <w:u w:val="none"/>
        </w:rPr>
        <w:t>mic</w:t>
      </w:r>
      <w:r w:rsidR="00992305" w:rsidRPr="00DD6900">
        <w:rPr>
          <w:u w:val="none"/>
        </w:rPr>
        <w:t>roscope evaluation,</w:t>
      </w:r>
      <w:r w:rsidR="006C0564" w:rsidRPr="00DD6900">
        <w:rPr>
          <w:u w:val="none"/>
        </w:rPr>
        <w:t xml:space="preserve"> surgical and diagnostic procedures, radiation safety and axial skeletal procedures, equipment, image production and </w:t>
      </w:r>
      <w:proofErr w:type="spellStart"/>
      <w:r w:rsidR="006C0564" w:rsidRPr="00DD6900">
        <w:rPr>
          <w:u w:val="none"/>
        </w:rPr>
        <w:t>appendicular</w:t>
      </w:r>
      <w:proofErr w:type="spellEnd"/>
      <w:r w:rsidR="006C0564" w:rsidRPr="00DD6900">
        <w:rPr>
          <w:u w:val="none"/>
        </w:rPr>
        <w:t xml:space="preserve"> skeletal procedures, science for limited scope operator</w:t>
      </w:r>
    </w:p>
    <w:p w:rsidR="00DD6900" w:rsidRDefault="00DD6900" w:rsidP="00DD6900">
      <w:pPr>
        <w:pStyle w:val="ResumeBullets"/>
        <w:numPr>
          <w:ilvl w:val="0"/>
          <w:numId w:val="33"/>
        </w:numPr>
        <w:spacing w:before="0"/>
        <w:jc w:val="left"/>
      </w:pPr>
      <w:r>
        <w:rPr>
          <w:b/>
        </w:rPr>
        <w:t xml:space="preserve">Clinical Externship – </w:t>
      </w:r>
      <w:proofErr w:type="spellStart"/>
      <w:r>
        <w:t>Centura</w:t>
      </w:r>
      <w:proofErr w:type="spellEnd"/>
      <w:r>
        <w:t xml:space="preserve"> Health System – St. Joseph Hospital, Denver, CO</w:t>
      </w:r>
    </w:p>
    <w:p w:rsidR="00DD6900" w:rsidRPr="00DD6900" w:rsidRDefault="00DD6900" w:rsidP="00DD6900">
      <w:pPr>
        <w:pStyle w:val="ResumeBullets"/>
        <w:numPr>
          <w:ilvl w:val="0"/>
          <w:numId w:val="0"/>
        </w:numPr>
        <w:spacing w:before="0"/>
        <w:ind w:left="720"/>
        <w:jc w:val="left"/>
      </w:pPr>
    </w:p>
    <w:p w:rsidR="00E2604E" w:rsidRPr="00DD6900" w:rsidRDefault="00E2604E" w:rsidP="00E2604E">
      <w:pPr>
        <w:pStyle w:val="JobTitle"/>
        <w:spacing w:before="0"/>
      </w:pPr>
      <w:r w:rsidRPr="00DD6900">
        <w:t>Helicopter Mechanic – Department of the Army, Ft. Eustis, VA</w:t>
      </w:r>
    </w:p>
    <w:p w:rsidR="001933DA" w:rsidRPr="00DD6900" w:rsidRDefault="001933DA" w:rsidP="001933DA">
      <w:pPr>
        <w:pStyle w:val="JobTitle"/>
        <w:numPr>
          <w:ilvl w:val="0"/>
          <w:numId w:val="33"/>
        </w:numPr>
        <w:spacing w:before="0"/>
        <w:rPr>
          <w:u w:val="none"/>
        </w:rPr>
        <w:sectPr w:rsidR="001933DA" w:rsidRPr="00DD6900" w:rsidSect="003665A6">
          <w:headerReference w:type="default" r:id="rId12"/>
          <w:footerReference w:type="default" r:id="rId13"/>
          <w:type w:val="continuous"/>
          <w:pgSz w:w="12240" w:h="15840"/>
          <w:pgMar w:top="75" w:right="1008" w:bottom="720" w:left="1008" w:header="30" w:footer="390" w:gutter="0"/>
          <w:cols w:space="720"/>
          <w:docGrid w:linePitch="360"/>
        </w:sectPr>
      </w:pPr>
      <w:r w:rsidRPr="00DD6900">
        <w:rPr>
          <w:b/>
          <w:u w:val="none"/>
        </w:rPr>
        <w:t xml:space="preserve">Related Course Skills – </w:t>
      </w:r>
      <w:r w:rsidR="00315C8A" w:rsidRPr="00DD6900">
        <w:rPr>
          <w:u w:val="none"/>
        </w:rPr>
        <w:t>D</w:t>
      </w:r>
      <w:r w:rsidRPr="00DD6900">
        <w:rPr>
          <w:u w:val="none"/>
        </w:rPr>
        <w:t>ocument control, FAA regulations and standards</w:t>
      </w:r>
    </w:p>
    <w:p w:rsidR="00DD6900" w:rsidRPr="00DD6900" w:rsidRDefault="00E2604E" w:rsidP="00DD6900">
      <w:pPr>
        <w:pStyle w:val="JobTitle"/>
        <w:numPr>
          <w:ilvl w:val="0"/>
          <w:numId w:val="33"/>
        </w:numPr>
        <w:spacing w:before="0"/>
        <w:rPr>
          <w:u w:val="none"/>
        </w:rPr>
        <w:sectPr w:rsidR="00DD6900" w:rsidRPr="00DD6900" w:rsidSect="003665A6">
          <w:headerReference w:type="default" r:id="rId14"/>
          <w:footerReference w:type="default" r:id="rId15"/>
          <w:type w:val="continuous"/>
          <w:pgSz w:w="12240" w:h="15840"/>
          <w:pgMar w:top="75" w:right="1008" w:bottom="720" w:left="1008" w:header="30" w:footer="390" w:gutter="0"/>
          <w:cols w:space="720"/>
          <w:docGrid w:linePitch="360"/>
        </w:sectPr>
      </w:pPr>
      <w:r w:rsidRPr="00DD6900">
        <w:rPr>
          <w:b/>
          <w:u w:val="none"/>
        </w:rPr>
        <w:lastRenderedPageBreak/>
        <w:t xml:space="preserve">Course Studies </w:t>
      </w:r>
      <w:r w:rsidR="00C261AF" w:rsidRPr="00DD6900">
        <w:rPr>
          <w:b/>
          <w:u w:val="none"/>
        </w:rPr>
        <w:t xml:space="preserve">- </w:t>
      </w:r>
      <w:r w:rsidR="00C261AF" w:rsidRPr="00DD6900">
        <w:rPr>
          <w:u w:val="none"/>
        </w:rPr>
        <w:t>T</w:t>
      </w:r>
      <w:r w:rsidR="00C261AF" w:rsidRPr="007B1A4C">
        <w:rPr>
          <w:u w:val="none"/>
        </w:rPr>
        <w:t>roubleshooting, repairing, and performing preventive maintenance on</w:t>
      </w:r>
      <w:r w:rsidR="00C261AF" w:rsidRPr="00DD6900">
        <w:rPr>
          <w:u w:val="none"/>
        </w:rPr>
        <w:t xml:space="preserve"> </w:t>
      </w:r>
      <w:r w:rsidR="00C261AF" w:rsidRPr="007B1A4C">
        <w:rPr>
          <w:u w:val="none"/>
        </w:rPr>
        <w:t>engines, pumps, hydraulics, compressors, transmissions</w:t>
      </w:r>
      <w:r w:rsidR="00C261AF" w:rsidRPr="00DD6900">
        <w:rPr>
          <w:u w:val="none"/>
        </w:rPr>
        <w:t xml:space="preserve"> and</w:t>
      </w:r>
      <w:r w:rsidR="00C261AF" w:rsidRPr="007B1A4C">
        <w:rPr>
          <w:u w:val="none"/>
        </w:rPr>
        <w:t xml:space="preserve"> </w:t>
      </w:r>
      <w:proofErr w:type="spellStart"/>
      <w:r w:rsidR="00C261AF" w:rsidRPr="007B1A4C">
        <w:rPr>
          <w:u w:val="none"/>
        </w:rPr>
        <w:t>drivetrains</w:t>
      </w:r>
      <w:proofErr w:type="spellEnd"/>
      <w:r w:rsidR="00C261AF" w:rsidRPr="00DD6900">
        <w:rPr>
          <w:u w:val="none"/>
        </w:rPr>
        <w:t xml:space="preserve">; </w:t>
      </w:r>
      <w:r w:rsidR="00C261AF" w:rsidRPr="007B1A4C">
        <w:rPr>
          <w:u w:val="none"/>
        </w:rPr>
        <w:t>lockout/tag-out procedure</w:t>
      </w:r>
      <w:r w:rsidR="00DD6900" w:rsidRPr="00DD6900">
        <w:rPr>
          <w:u w:val="none"/>
        </w:rPr>
        <w:t>s</w:t>
      </w:r>
    </w:p>
    <w:p w:rsidR="00507266" w:rsidRPr="00DD6900" w:rsidRDefault="00507266" w:rsidP="00507266">
      <w:pPr>
        <w:pStyle w:val="ResumeHeading"/>
      </w:pPr>
      <w:r w:rsidRPr="00DD6900">
        <w:lastRenderedPageBreak/>
        <w:t xml:space="preserve">Work Experience </w:t>
      </w:r>
    </w:p>
    <w:p w:rsidR="00D139AF" w:rsidRPr="00DD6900" w:rsidRDefault="007A1022" w:rsidP="00D139AF">
      <w:pPr>
        <w:pStyle w:val="JobTitle"/>
      </w:pPr>
      <w:r w:rsidRPr="00DD6900">
        <w:rPr>
          <w:b/>
        </w:rPr>
        <w:t>Inventory</w:t>
      </w:r>
      <w:r w:rsidR="00D139AF" w:rsidRPr="00DD6900">
        <w:rPr>
          <w:b/>
        </w:rPr>
        <w:t xml:space="preserve"> Specialist</w:t>
      </w:r>
      <w:r w:rsidR="00D139AF" w:rsidRPr="00DD6900">
        <w:t xml:space="preserve">, </w:t>
      </w:r>
      <w:r w:rsidR="00D139AF" w:rsidRPr="00DD6900">
        <w:rPr>
          <w:rFonts w:asciiTheme="minorHAnsi" w:hAnsiTheme="minorHAnsi"/>
        </w:rPr>
        <w:t>/14-Present</w:t>
      </w:r>
      <w:r w:rsidR="00D139AF" w:rsidRPr="00DD6900">
        <w:t xml:space="preserve"> </w:t>
      </w:r>
    </w:p>
    <w:p w:rsidR="00D139AF" w:rsidRPr="00DD6900" w:rsidRDefault="00D139AF" w:rsidP="00D139AF">
      <w:pPr>
        <w:pStyle w:val="JobTitle"/>
        <w:spacing w:before="0"/>
        <w:rPr>
          <w:caps/>
        </w:rPr>
      </w:pPr>
      <w:r w:rsidRPr="00DD6900">
        <w:sym w:font="Wingdings 2" w:char="F097"/>
      </w:r>
      <w:r w:rsidR="007A1022" w:rsidRPr="00DD6900">
        <w:t>Target Super Center</w:t>
      </w:r>
      <w:r w:rsidRPr="00DD6900">
        <w:t xml:space="preserve"> – </w:t>
      </w:r>
      <w:r w:rsidR="007A1022" w:rsidRPr="00DD6900">
        <w:t>Thornton</w:t>
      </w:r>
      <w:r w:rsidRPr="00DD6900">
        <w:rPr>
          <w:caps/>
        </w:rPr>
        <w:t>, co</w:t>
      </w:r>
    </w:p>
    <w:p w:rsidR="007A1022" w:rsidRPr="00DD6900" w:rsidRDefault="0006171B" w:rsidP="007A1022">
      <w:pPr>
        <w:numPr>
          <w:ilvl w:val="0"/>
          <w:numId w:val="31"/>
        </w:numPr>
        <w:spacing w:before="20"/>
        <w:rPr>
          <w:rFonts w:ascii="Book Antiqua" w:hAnsi="Book Antiqua"/>
          <w:sz w:val="20"/>
          <w:szCs w:val="20"/>
        </w:rPr>
      </w:pPr>
      <w:r w:rsidRPr="00DD6900">
        <w:rPr>
          <w:rFonts w:ascii="Book Antiqua" w:hAnsi="Book Antiqua"/>
          <w:sz w:val="20"/>
          <w:szCs w:val="20"/>
        </w:rPr>
        <w:t>Customer service</w:t>
      </w:r>
    </w:p>
    <w:p w:rsidR="003777B9" w:rsidRPr="00DD6900" w:rsidRDefault="003777B9" w:rsidP="003777B9">
      <w:pPr>
        <w:numPr>
          <w:ilvl w:val="0"/>
          <w:numId w:val="31"/>
        </w:numPr>
        <w:shd w:val="clear" w:color="auto" w:fill="FFFFFF"/>
        <w:spacing w:after="48" w:line="230" w:lineRule="atLeast"/>
        <w:textAlignment w:val="baseline"/>
        <w:rPr>
          <w:rFonts w:ascii="Book Antiqua" w:hAnsi="Book Antiqua" w:cs="Arial"/>
          <w:sz w:val="20"/>
          <w:szCs w:val="20"/>
        </w:rPr>
      </w:pPr>
      <w:r w:rsidRPr="003777B9">
        <w:rPr>
          <w:rFonts w:ascii="Book Antiqua" w:hAnsi="Book Antiqua" w:cs="Arial"/>
          <w:sz w:val="20"/>
          <w:szCs w:val="20"/>
        </w:rPr>
        <w:t>Use interactive technology and websites to access information and share data with store personnel and shoppers.</w:t>
      </w:r>
    </w:p>
    <w:p w:rsidR="003777B9" w:rsidRPr="003777B9" w:rsidRDefault="003777B9" w:rsidP="003777B9">
      <w:pPr>
        <w:numPr>
          <w:ilvl w:val="0"/>
          <w:numId w:val="31"/>
        </w:numPr>
        <w:shd w:val="clear" w:color="auto" w:fill="FFFFFF"/>
        <w:spacing w:after="48" w:line="230" w:lineRule="atLeast"/>
        <w:textAlignment w:val="baseline"/>
        <w:rPr>
          <w:rFonts w:ascii="Book Antiqua" w:hAnsi="Book Antiqua" w:cs="Arial"/>
          <w:sz w:val="20"/>
          <w:szCs w:val="20"/>
        </w:rPr>
      </w:pPr>
      <w:r w:rsidRPr="00DD6900">
        <w:rPr>
          <w:rFonts w:ascii="Book Antiqua" w:hAnsi="Book Antiqua" w:cs="Arial"/>
          <w:sz w:val="20"/>
          <w:szCs w:val="20"/>
          <w:shd w:val="clear" w:color="auto" w:fill="FFFFFF"/>
        </w:rPr>
        <w:t>Acquire and maintain a high level of knowledge of products</w:t>
      </w:r>
      <w:r w:rsidRPr="00DD6900">
        <w:rPr>
          <w:rStyle w:val="apple-converted-space"/>
          <w:rFonts w:ascii="Book Antiqua" w:hAnsi="Book Antiqua" w:cs="Arial"/>
          <w:sz w:val="20"/>
          <w:szCs w:val="20"/>
          <w:shd w:val="clear" w:color="auto" w:fill="FFFFFF"/>
        </w:rPr>
        <w:t>.</w:t>
      </w:r>
    </w:p>
    <w:p w:rsidR="0006171B" w:rsidRPr="00DD6900" w:rsidRDefault="003777B9" w:rsidP="003777B9">
      <w:pPr>
        <w:numPr>
          <w:ilvl w:val="0"/>
          <w:numId w:val="31"/>
        </w:numPr>
        <w:shd w:val="clear" w:color="auto" w:fill="FFFFFF"/>
        <w:spacing w:after="48" w:line="230" w:lineRule="atLeast"/>
        <w:textAlignment w:val="baseline"/>
        <w:rPr>
          <w:rFonts w:ascii="Book Antiqua" w:hAnsi="Book Antiqua" w:cs="Arial"/>
          <w:sz w:val="20"/>
          <w:szCs w:val="20"/>
        </w:rPr>
      </w:pPr>
      <w:r w:rsidRPr="003777B9">
        <w:rPr>
          <w:rFonts w:ascii="Book Antiqua" w:hAnsi="Book Antiqua" w:cs="Arial"/>
          <w:sz w:val="20"/>
          <w:szCs w:val="20"/>
        </w:rPr>
        <w:t>Work with store personnel to enhance product knowledge, authenticate inventory and display merchandise.</w:t>
      </w:r>
    </w:p>
    <w:p w:rsidR="00307CB8" w:rsidRPr="00DD6900" w:rsidRDefault="0006171B" w:rsidP="0006171B">
      <w:pPr>
        <w:numPr>
          <w:ilvl w:val="0"/>
          <w:numId w:val="31"/>
        </w:numPr>
        <w:spacing w:before="20"/>
        <w:rPr>
          <w:rFonts w:ascii="Book Antiqua" w:hAnsi="Book Antiqua"/>
          <w:sz w:val="20"/>
          <w:szCs w:val="20"/>
        </w:rPr>
      </w:pPr>
      <w:r w:rsidRPr="00DD6900">
        <w:rPr>
          <w:rFonts w:ascii="Book Antiqua" w:hAnsi="Book Antiqua"/>
          <w:sz w:val="20"/>
          <w:szCs w:val="20"/>
        </w:rPr>
        <w:t>Asset control which included managing, stocking and auditing of inventory</w:t>
      </w:r>
      <w:r w:rsidR="003777B9" w:rsidRPr="00DD6900">
        <w:rPr>
          <w:rFonts w:ascii="Book Antiqua" w:hAnsi="Book Antiqua"/>
          <w:sz w:val="20"/>
          <w:szCs w:val="20"/>
        </w:rPr>
        <w:t>.</w:t>
      </w:r>
    </w:p>
    <w:p w:rsidR="00621C1D" w:rsidRPr="00DD6900" w:rsidRDefault="00621C1D" w:rsidP="00621C1D">
      <w:pPr>
        <w:pStyle w:val="JobTitle"/>
      </w:pPr>
      <w:r w:rsidRPr="00DD6900">
        <w:rPr>
          <w:b/>
        </w:rPr>
        <w:t>Sales Associate/Customer Support</w:t>
      </w:r>
      <w:r w:rsidRPr="00DD6900">
        <w:t>, 11</w:t>
      </w:r>
      <w:r w:rsidRPr="00DD6900">
        <w:rPr>
          <w:rFonts w:asciiTheme="minorHAnsi" w:hAnsiTheme="minorHAnsi"/>
        </w:rPr>
        <w:t>/13 - 03/14</w:t>
      </w:r>
      <w:r w:rsidRPr="00DD6900">
        <w:t xml:space="preserve"> </w:t>
      </w:r>
    </w:p>
    <w:p w:rsidR="00621C1D" w:rsidRPr="00DD6900" w:rsidRDefault="00621C1D" w:rsidP="00621C1D">
      <w:pPr>
        <w:pStyle w:val="JobTitle"/>
        <w:spacing w:before="0"/>
        <w:rPr>
          <w:caps/>
        </w:rPr>
      </w:pPr>
      <w:r w:rsidRPr="00DD6900">
        <w:sym w:font="Wingdings 2" w:char="F097"/>
      </w:r>
      <w:proofErr w:type="spellStart"/>
      <w:r w:rsidRPr="00DD6900">
        <w:t>Neve’s</w:t>
      </w:r>
      <w:proofErr w:type="spellEnd"/>
      <w:r w:rsidRPr="00DD6900">
        <w:t xml:space="preserve"> Uniforms &amp; Equipment – Aurora</w:t>
      </w:r>
      <w:r w:rsidRPr="00DD6900">
        <w:rPr>
          <w:caps/>
        </w:rPr>
        <w:t>, co</w:t>
      </w:r>
    </w:p>
    <w:p w:rsidR="00621C1D" w:rsidRPr="00DD6900" w:rsidRDefault="00621C1D" w:rsidP="00621C1D">
      <w:pPr>
        <w:numPr>
          <w:ilvl w:val="0"/>
          <w:numId w:val="31"/>
        </w:numPr>
        <w:spacing w:before="20"/>
        <w:rPr>
          <w:rFonts w:ascii="Book Antiqua" w:hAnsi="Book Antiqua"/>
          <w:sz w:val="20"/>
          <w:szCs w:val="20"/>
          <w:u w:val="single"/>
        </w:rPr>
      </w:pPr>
      <w:r w:rsidRPr="00DD6900">
        <w:rPr>
          <w:rFonts w:ascii="Book Antiqua" w:hAnsi="Book Antiqua"/>
          <w:sz w:val="20"/>
          <w:szCs w:val="20"/>
        </w:rPr>
        <w:t>Outfitting customers such as police, fire fighters and paramedics with uniforms and mandatory equipment</w:t>
      </w:r>
    </w:p>
    <w:p w:rsidR="0006171B" w:rsidRPr="00DD6900" w:rsidRDefault="0006171B" w:rsidP="0006171B">
      <w:pPr>
        <w:numPr>
          <w:ilvl w:val="0"/>
          <w:numId w:val="31"/>
        </w:numPr>
        <w:spacing w:before="20"/>
        <w:rPr>
          <w:rFonts w:ascii="Book Antiqua" w:hAnsi="Book Antiqua"/>
          <w:sz w:val="20"/>
          <w:szCs w:val="20"/>
        </w:rPr>
      </w:pPr>
      <w:r w:rsidRPr="00DD6900">
        <w:rPr>
          <w:rFonts w:ascii="Book Antiqua" w:hAnsi="Book Antiqua"/>
          <w:sz w:val="20"/>
          <w:szCs w:val="20"/>
        </w:rPr>
        <w:t>Asset control which included managing, stocking and auditing of inventory and equipment.</w:t>
      </w:r>
    </w:p>
    <w:p w:rsidR="003777B9" w:rsidRPr="00DD6900" w:rsidRDefault="003777B9" w:rsidP="003777B9">
      <w:pPr>
        <w:numPr>
          <w:ilvl w:val="0"/>
          <w:numId w:val="31"/>
        </w:numPr>
        <w:shd w:val="clear" w:color="auto" w:fill="FFFFFF"/>
        <w:spacing w:after="48" w:line="230" w:lineRule="atLeast"/>
        <w:textAlignment w:val="baseline"/>
        <w:rPr>
          <w:rFonts w:ascii="Book Antiqua" w:hAnsi="Book Antiqua" w:cs="Arial"/>
          <w:sz w:val="20"/>
          <w:szCs w:val="20"/>
        </w:rPr>
      </w:pPr>
      <w:r w:rsidRPr="003777B9">
        <w:rPr>
          <w:rFonts w:ascii="Book Antiqua" w:hAnsi="Book Antiqua" w:cs="Arial"/>
          <w:sz w:val="20"/>
          <w:szCs w:val="20"/>
        </w:rPr>
        <w:t>Maintains a professional appearance consistent with the requirements of the job.</w:t>
      </w:r>
    </w:p>
    <w:p w:rsidR="0024077C" w:rsidRPr="00DD6900" w:rsidRDefault="00C838DE" w:rsidP="003777B9">
      <w:pPr>
        <w:numPr>
          <w:ilvl w:val="0"/>
          <w:numId w:val="31"/>
        </w:numPr>
        <w:shd w:val="clear" w:color="auto" w:fill="FFFFFF"/>
        <w:spacing w:after="48" w:line="230" w:lineRule="atLeast"/>
        <w:textAlignment w:val="baseline"/>
        <w:rPr>
          <w:rFonts w:ascii="Book Antiqua" w:hAnsi="Book Antiqua" w:cs="Arial"/>
          <w:sz w:val="20"/>
          <w:szCs w:val="20"/>
        </w:rPr>
      </w:pPr>
      <w:r w:rsidRPr="00DD6900">
        <w:rPr>
          <w:rFonts w:ascii="Book Antiqua" w:hAnsi="Book Antiqua"/>
          <w:sz w:val="20"/>
          <w:szCs w:val="20"/>
        </w:rPr>
        <w:t>Handle telephone transactions quickly, and courteously.</w:t>
      </w:r>
    </w:p>
    <w:p w:rsidR="00E2604E" w:rsidRPr="00DD6900" w:rsidRDefault="00C838DE" w:rsidP="00C261AF">
      <w:pPr>
        <w:numPr>
          <w:ilvl w:val="0"/>
          <w:numId w:val="31"/>
        </w:numPr>
        <w:shd w:val="clear" w:color="auto" w:fill="FFFFFF"/>
        <w:spacing w:after="48" w:line="230" w:lineRule="atLeast"/>
        <w:textAlignment w:val="baseline"/>
        <w:rPr>
          <w:rFonts w:ascii="Book Antiqua" w:hAnsi="Book Antiqua" w:cs="Arial"/>
          <w:sz w:val="20"/>
          <w:szCs w:val="20"/>
        </w:rPr>
      </w:pPr>
      <w:r w:rsidRPr="00DD6900">
        <w:rPr>
          <w:rFonts w:ascii="Book Antiqua" w:hAnsi="Book Antiqua"/>
          <w:sz w:val="20"/>
          <w:szCs w:val="20"/>
        </w:rPr>
        <w:t>Point out any sales, specials, new merchandise and offer additional product that may compliment the customer purchase. </w:t>
      </w:r>
    </w:p>
    <w:p w:rsidR="00861008" w:rsidRPr="00DD6900" w:rsidRDefault="00861008" w:rsidP="00C261AF">
      <w:pPr>
        <w:pStyle w:val="ResumeHeading"/>
        <w:pBdr>
          <w:top w:val="threeDEmboss" w:sz="24" w:space="31" w:color="auto"/>
        </w:pBdr>
        <w:spacing w:before="0"/>
      </w:pPr>
      <w:r w:rsidRPr="00DD6900">
        <w:lastRenderedPageBreak/>
        <w:t>Work Experience (cont</w:t>
      </w:r>
      <w:r w:rsidR="000A4DE5" w:rsidRPr="00DD6900">
        <w:t>’</w:t>
      </w:r>
      <w:r w:rsidRPr="00DD6900">
        <w:t xml:space="preserve">) </w:t>
      </w:r>
    </w:p>
    <w:p w:rsidR="00C261AF" w:rsidRPr="00DD6900" w:rsidRDefault="00C261AF" w:rsidP="00C261AF">
      <w:pPr>
        <w:pStyle w:val="JobTitle"/>
      </w:pPr>
      <w:r w:rsidRPr="00DD6900">
        <w:rPr>
          <w:b/>
        </w:rPr>
        <w:t>Helicopter Mechanic,</w:t>
      </w:r>
      <w:r w:rsidRPr="00DD6900">
        <w:t xml:space="preserve"> 04</w:t>
      </w:r>
      <w:r w:rsidRPr="00DD6900">
        <w:rPr>
          <w:rFonts w:asciiTheme="minorHAnsi" w:hAnsiTheme="minorHAnsi"/>
        </w:rPr>
        <w:t>/10-10/13</w:t>
      </w:r>
    </w:p>
    <w:p w:rsidR="00C261AF" w:rsidRPr="00DB1537" w:rsidRDefault="00C261AF" w:rsidP="00C261AF">
      <w:pPr>
        <w:pStyle w:val="JobTitle"/>
        <w:spacing w:before="0"/>
      </w:pPr>
      <w:r w:rsidRPr="00DD6900">
        <w:sym w:font="Wingdings 2" w:char="F097"/>
      </w:r>
      <w:r w:rsidRPr="00DD6900">
        <w:t>Colorado Army National Guard</w:t>
      </w:r>
      <w:r w:rsidRPr="00DD6900">
        <w:rPr>
          <w:caps/>
        </w:rPr>
        <w:t xml:space="preserve">, </w:t>
      </w:r>
      <w:r w:rsidRPr="00DD6900">
        <w:t>Buckley AFB</w:t>
      </w:r>
      <w:r w:rsidRPr="00DD6900">
        <w:rPr>
          <w:caps/>
        </w:rPr>
        <w:t>, co</w:t>
      </w:r>
    </w:p>
    <w:p w:rsidR="00C261AF" w:rsidRPr="00DD6900" w:rsidRDefault="00C261AF" w:rsidP="00C261AF">
      <w:pPr>
        <w:numPr>
          <w:ilvl w:val="0"/>
          <w:numId w:val="31"/>
        </w:numPr>
        <w:spacing w:before="20"/>
        <w:rPr>
          <w:rFonts w:ascii="Book Antiqua" w:hAnsi="Book Antiqua"/>
          <w:sz w:val="20"/>
          <w:szCs w:val="20"/>
          <w:u w:val="single"/>
        </w:rPr>
      </w:pPr>
      <w:r w:rsidRPr="00DD6900">
        <w:rPr>
          <w:rFonts w:ascii="Book Antiqua" w:hAnsi="Book Antiqua"/>
          <w:sz w:val="20"/>
          <w:szCs w:val="20"/>
        </w:rPr>
        <w:t>Maintain UH-60 Blackhawk and LUH-72 Lakota to United States Army Aviation.</w:t>
      </w:r>
    </w:p>
    <w:p w:rsidR="00C261AF" w:rsidRPr="00DD6900" w:rsidRDefault="00C261AF" w:rsidP="00C261AF">
      <w:pPr>
        <w:numPr>
          <w:ilvl w:val="0"/>
          <w:numId w:val="31"/>
        </w:numPr>
        <w:spacing w:before="20"/>
        <w:rPr>
          <w:rFonts w:ascii="Book Antiqua" w:hAnsi="Book Antiqua"/>
          <w:sz w:val="20"/>
          <w:szCs w:val="20"/>
          <w:u w:val="single"/>
        </w:rPr>
      </w:pPr>
      <w:r w:rsidRPr="00DD6900">
        <w:rPr>
          <w:rFonts w:ascii="Book Antiqua" w:hAnsi="Book Antiqua"/>
          <w:sz w:val="20"/>
          <w:szCs w:val="20"/>
        </w:rPr>
        <w:t>Manage and maintain accurate documentation per FAA regulations and standards.</w:t>
      </w:r>
    </w:p>
    <w:p w:rsidR="00C261AF" w:rsidRPr="00DD6900" w:rsidRDefault="00C261AF" w:rsidP="00C261AF">
      <w:pPr>
        <w:numPr>
          <w:ilvl w:val="0"/>
          <w:numId w:val="31"/>
        </w:numPr>
        <w:spacing w:before="20"/>
        <w:rPr>
          <w:rFonts w:ascii="Book Antiqua" w:hAnsi="Book Antiqua"/>
          <w:sz w:val="20"/>
          <w:szCs w:val="20"/>
          <w:u w:val="single"/>
        </w:rPr>
      </w:pPr>
      <w:r w:rsidRPr="00DD6900">
        <w:rPr>
          <w:rFonts w:ascii="Book Antiqua" w:hAnsi="Book Antiqua"/>
          <w:sz w:val="20"/>
          <w:szCs w:val="20"/>
        </w:rPr>
        <w:t>Manage, schedule and organize detailed aircraft maintenance.</w:t>
      </w:r>
    </w:p>
    <w:p w:rsidR="00C261AF" w:rsidRPr="007B1A4C" w:rsidRDefault="00C261AF" w:rsidP="00C261AF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Book Antiqua" w:hAnsi="Book Antiqua"/>
          <w:sz w:val="20"/>
          <w:szCs w:val="20"/>
        </w:rPr>
      </w:pPr>
      <w:r w:rsidRPr="00DD6900">
        <w:rPr>
          <w:rFonts w:ascii="Verdana" w:hAnsi="Verdana"/>
          <w:sz w:val="12"/>
        </w:rPr>
        <w:t> </w:t>
      </w:r>
      <w:r w:rsidRPr="007B1A4C">
        <w:rPr>
          <w:rFonts w:ascii="Book Antiqua" w:hAnsi="Book Antiqua"/>
          <w:sz w:val="20"/>
          <w:szCs w:val="20"/>
        </w:rPr>
        <w:t xml:space="preserve">Military Mechanic with responsibility and experience in troubleshooting and repairing engines, pumps, hydraulics, compressors, transmissions, </w:t>
      </w:r>
      <w:r w:rsidR="006E41DB" w:rsidRPr="007B1A4C">
        <w:rPr>
          <w:rFonts w:ascii="Book Antiqua" w:hAnsi="Book Antiqua"/>
          <w:sz w:val="20"/>
          <w:szCs w:val="20"/>
        </w:rPr>
        <w:t>drive trains</w:t>
      </w:r>
      <w:r w:rsidRPr="007B1A4C">
        <w:rPr>
          <w:rFonts w:ascii="Book Antiqua" w:hAnsi="Book Antiqua"/>
          <w:sz w:val="20"/>
          <w:szCs w:val="20"/>
        </w:rPr>
        <w:t>, cranes, etc</w:t>
      </w:r>
    </w:p>
    <w:p w:rsidR="00C261AF" w:rsidRPr="007B1A4C" w:rsidRDefault="00FE39D4" w:rsidP="00C261AF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</w:t>
      </w:r>
      <w:r w:rsidR="00C261AF" w:rsidRPr="007B1A4C">
        <w:rPr>
          <w:rFonts w:ascii="Book Antiqua" w:hAnsi="Book Antiqua"/>
          <w:sz w:val="20"/>
          <w:szCs w:val="20"/>
        </w:rPr>
        <w:t>roficien</w:t>
      </w:r>
      <w:r>
        <w:rPr>
          <w:rFonts w:ascii="Book Antiqua" w:hAnsi="Book Antiqua"/>
          <w:sz w:val="20"/>
          <w:szCs w:val="20"/>
        </w:rPr>
        <w:t>t in</w:t>
      </w:r>
      <w:r w:rsidR="00C261AF" w:rsidRPr="007B1A4C">
        <w:rPr>
          <w:rFonts w:ascii="Book Antiqua" w:hAnsi="Book Antiqua"/>
          <w:sz w:val="20"/>
          <w:szCs w:val="20"/>
        </w:rPr>
        <w:t xml:space="preserve"> troubleshooting, repairing, and performing preventive mai</w:t>
      </w:r>
      <w:r>
        <w:rPr>
          <w:rFonts w:ascii="Book Antiqua" w:hAnsi="Book Antiqua"/>
          <w:sz w:val="20"/>
          <w:szCs w:val="20"/>
        </w:rPr>
        <w:t>ntenance on reciprocating and</w:t>
      </w:r>
      <w:r w:rsidR="00C261AF" w:rsidRPr="007B1A4C">
        <w:rPr>
          <w:rFonts w:ascii="Book Antiqua" w:hAnsi="Book Antiqua"/>
          <w:sz w:val="20"/>
          <w:szCs w:val="20"/>
        </w:rPr>
        <w:t xml:space="preserve"> internal combustion drivers</w:t>
      </w:r>
    </w:p>
    <w:p w:rsidR="00C261AF" w:rsidRPr="007B1A4C" w:rsidRDefault="00FE39D4" w:rsidP="00C261AF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</w:t>
      </w:r>
      <w:r w:rsidR="00C261AF" w:rsidRPr="007B1A4C">
        <w:rPr>
          <w:rFonts w:ascii="Book Antiqua" w:hAnsi="Book Antiqua"/>
          <w:sz w:val="20"/>
          <w:szCs w:val="20"/>
        </w:rPr>
        <w:t>xperience and proficiency in applying lockout/tag-out procedures</w:t>
      </w:r>
    </w:p>
    <w:p w:rsidR="0024077C" w:rsidRPr="00DD6900" w:rsidRDefault="0024077C" w:rsidP="0024077C">
      <w:pPr>
        <w:pStyle w:val="JobTitle"/>
      </w:pPr>
      <w:r w:rsidRPr="00DD6900">
        <w:rPr>
          <w:b/>
        </w:rPr>
        <w:t>Customer Service Specialist</w:t>
      </w:r>
      <w:r w:rsidRPr="00DD6900">
        <w:t>, 06</w:t>
      </w:r>
      <w:r w:rsidRPr="00DD6900">
        <w:rPr>
          <w:rFonts w:asciiTheme="minorHAnsi" w:hAnsiTheme="minorHAnsi"/>
        </w:rPr>
        <w:t>/12-08/13</w:t>
      </w:r>
      <w:r w:rsidRPr="00DD6900">
        <w:t xml:space="preserve"> </w:t>
      </w:r>
    </w:p>
    <w:p w:rsidR="0024077C" w:rsidRPr="00DD6900" w:rsidRDefault="0024077C" w:rsidP="0024077C">
      <w:pPr>
        <w:pStyle w:val="JobTitle"/>
        <w:spacing w:before="0"/>
        <w:rPr>
          <w:caps/>
        </w:rPr>
      </w:pPr>
      <w:r w:rsidRPr="00DD6900">
        <w:sym w:font="Wingdings 2" w:char="F097"/>
      </w:r>
      <w:r w:rsidRPr="00DD6900">
        <w:t>Lowes Home Improvement – Westminster</w:t>
      </w:r>
      <w:r w:rsidRPr="00DD6900">
        <w:rPr>
          <w:caps/>
        </w:rPr>
        <w:t>, co</w:t>
      </w:r>
    </w:p>
    <w:p w:rsidR="0024077C" w:rsidRPr="00DD6900" w:rsidRDefault="0024077C" w:rsidP="0024077C">
      <w:pPr>
        <w:numPr>
          <w:ilvl w:val="0"/>
          <w:numId w:val="31"/>
        </w:numPr>
        <w:spacing w:before="20"/>
        <w:rPr>
          <w:rFonts w:ascii="Book Antiqua" w:hAnsi="Book Antiqua"/>
          <w:sz w:val="20"/>
          <w:szCs w:val="20"/>
        </w:rPr>
      </w:pPr>
      <w:r w:rsidRPr="00DD6900">
        <w:rPr>
          <w:rFonts w:ascii="Book Antiqua" w:hAnsi="Book Antiqua"/>
          <w:sz w:val="20"/>
          <w:szCs w:val="20"/>
        </w:rPr>
        <w:t>Customer service</w:t>
      </w:r>
    </w:p>
    <w:p w:rsidR="0024077C" w:rsidRPr="00DD6900" w:rsidRDefault="0024077C" w:rsidP="0024077C">
      <w:pPr>
        <w:numPr>
          <w:ilvl w:val="0"/>
          <w:numId w:val="31"/>
        </w:numPr>
        <w:shd w:val="clear" w:color="auto" w:fill="FFFFFF"/>
        <w:spacing w:after="48" w:line="230" w:lineRule="atLeast"/>
        <w:textAlignment w:val="baseline"/>
        <w:rPr>
          <w:rFonts w:ascii="Book Antiqua" w:hAnsi="Book Antiqua" w:cs="Arial"/>
          <w:sz w:val="20"/>
          <w:szCs w:val="20"/>
        </w:rPr>
      </w:pPr>
      <w:r w:rsidRPr="003777B9">
        <w:rPr>
          <w:rFonts w:ascii="Book Antiqua" w:hAnsi="Book Antiqua" w:cs="Arial"/>
          <w:sz w:val="20"/>
          <w:szCs w:val="20"/>
        </w:rPr>
        <w:t>Use interactive technology and websites to access information and share data with store personnel and shoppers.</w:t>
      </w:r>
    </w:p>
    <w:p w:rsidR="0024077C" w:rsidRPr="003777B9" w:rsidRDefault="0024077C" w:rsidP="0024077C">
      <w:pPr>
        <w:numPr>
          <w:ilvl w:val="0"/>
          <w:numId w:val="31"/>
        </w:numPr>
        <w:shd w:val="clear" w:color="auto" w:fill="FFFFFF"/>
        <w:spacing w:after="48" w:line="230" w:lineRule="atLeast"/>
        <w:textAlignment w:val="baseline"/>
        <w:rPr>
          <w:rFonts w:ascii="Book Antiqua" w:hAnsi="Book Antiqua" w:cs="Arial"/>
          <w:sz w:val="20"/>
          <w:szCs w:val="20"/>
        </w:rPr>
      </w:pPr>
      <w:r w:rsidRPr="00DD6900">
        <w:rPr>
          <w:rFonts w:ascii="Book Antiqua" w:hAnsi="Book Antiqua" w:cs="Arial"/>
          <w:sz w:val="20"/>
          <w:szCs w:val="20"/>
          <w:shd w:val="clear" w:color="auto" w:fill="FFFFFF"/>
        </w:rPr>
        <w:t>Acquire and maintain a high level of knowledge of products</w:t>
      </w:r>
      <w:r w:rsidRPr="00DD6900">
        <w:rPr>
          <w:rStyle w:val="apple-converted-space"/>
          <w:rFonts w:ascii="Book Antiqua" w:hAnsi="Book Antiqua" w:cs="Arial"/>
          <w:sz w:val="20"/>
          <w:szCs w:val="20"/>
          <w:shd w:val="clear" w:color="auto" w:fill="FFFFFF"/>
        </w:rPr>
        <w:t>.</w:t>
      </w:r>
    </w:p>
    <w:p w:rsidR="0024077C" w:rsidRDefault="0024077C" w:rsidP="0024077C">
      <w:pPr>
        <w:numPr>
          <w:ilvl w:val="0"/>
          <w:numId w:val="31"/>
        </w:numPr>
        <w:shd w:val="clear" w:color="auto" w:fill="FFFFFF"/>
        <w:spacing w:after="48" w:line="230" w:lineRule="atLeast"/>
        <w:textAlignment w:val="baseline"/>
        <w:rPr>
          <w:rFonts w:ascii="Book Antiqua" w:hAnsi="Book Antiqua" w:cs="Arial"/>
          <w:sz w:val="20"/>
          <w:szCs w:val="20"/>
        </w:rPr>
      </w:pPr>
      <w:r w:rsidRPr="003777B9">
        <w:rPr>
          <w:rFonts w:ascii="Book Antiqua" w:hAnsi="Book Antiqua" w:cs="Arial"/>
          <w:sz w:val="20"/>
          <w:szCs w:val="20"/>
        </w:rPr>
        <w:t>Work with store personnel to enhance product knowledge, authenticate inventory and display merchandise.</w:t>
      </w:r>
    </w:p>
    <w:p w:rsidR="00DB1537" w:rsidRDefault="00DB1537" w:rsidP="00DB1537">
      <w:pPr>
        <w:shd w:val="clear" w:color="auto" w:fill="FFFFFF"/>
        <w:spacing w:after="48" w:line="230" w:lineRule="atLeast"/>
        <w:textAlignment w:val="baseline"/>
        <w:rPr>
          <w:rFonts w:ascii="Book Antiqua" w:hAnsi="Book Antiqua" w:cs="Arial"/>
          <w:sz w:val="20"/>
          <w:szCs w:val="20"/>
        </w:rPr>
      </w:pPr>
    </w:p>
    <w:p w:rsidR="00DB1537" w:rsidRDefault="00DB1537" w:rsidP="00DB1537">
      <w:pPr>
        <w:shd w:val="clear" w:color="auto" w:fill="FFFFFF"/>
        <w:spacing w:after="48" w:line="230" w:lineRule="atLeast"/>
        <w:textAlignment w:val="baseline"/>
        <w:rPr>
          <w:rFonts w:ascii="Book Antiqua" w:hAnsi="Book Antiqua" w:cs="Arial"/>
          <w:sz w:val="20"/>
          <w:szCs w:val="20"/>
          <w:u w:val="single"/>
        </w:rPr>
      </w:pPr>
      <w:r>
        <w:rPr>
          <w:rFonts w:ascii="Book Antiqua" w:hAnsi="Book Antiqua" w:cs="Arial"/>
          <w:b/>
          <w:sz w:val="20"/>
          <w:szCs w:val="20"/>
          <w:u w:val="single"/>
        </w:rPr>
        <w:t xml:space="preserve">Security Officer, </w:t>
      </w:r>
      <w:r>
        <w:rPr>
          <w:rFonts w:ascii="Book Antiqua" w:hAnsi="Book Antiqua" w:cs="Arial"/>
          <w:sz w:val="20"/>
          <w:szCs w:val="20"/>
          <w:u w:val="single"/>
        </w:rPr>
        <w:t>02/10-07/10</w:t>
      </w:r>
    </w:p>
    <w:p w:rsidR="00DB1537" w:rsidRDefault="00DB1537" w:rsidP="00DB1537">
      <w:pPr>
        <w:shd w:val="clear" w:color="auto" w:fill="FFFFFF"/>
        <w:spacing w:after="48" w:line="230" w:lineRule="atLeast"/>
        <w:textAlignment w:val="baseline"/>
        <w:rPr>
          <w:u w:val="single"/>
        </w:rPr>
      </w:pPr>
      <w:r w:rsidRPr="00DB1537">
        <w:rPr>
          <w:u w:val="single"/>
        </w:rPr>
        <w:sym w:font="Wingdings 2" w:char="F097"/>
      </w:r>
      <w:r>
        <w:rPr>
          <w:u w:val="single"/>
        </w:rPr>
        <w:t>Front Range Security – Westminster, CO</w:t>
      </w:r>
    </w:p>
    <w:p w:rsidR="00DB1537" w:rsidRPr="00DD6900" w:rsidRDefault="00DB1537" w:rsidP="00DB1537">
      <w:pPr>
        <w:numPr>
          <w:ilvl w:val="0"/>
          <w:numId w:val="31"/>
        </w:numPr>
        <w:spacing w:before="20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sz w:val="20"/>
          <w:szCs w:val="20"/>
        </w:rPr>
        <w:t xml:space="preserve">Provide safe and secure </w:t>
      </w:r>
      <w:r w:rsidR="006E41DB">
        <w:rPr>
          <w:rFonts w:ascii="Book Antiqua" w:hAnsi="Book Antiqua"/>
          <w:sz w:val="20"/>
          <w:szCs w:val="20"/>
        </w:rPr>
        <w:t>environment</w:t>
      </w:r>
      <w:r>
        <w:rPr>
          <w:rFonts w:ascii="Book Antiqua" w:hAnsi="Book Antiqua"/>
          <w:sz w:val="20"/>
          <w:szCs w:val="20"/>
        </w:rPr>
        <w:t>.</w:t>
      </w:r>
    </w:p>
    <w:p w:rsidR="00DB1537" w:rsidRPr="00DB1537" w:rsidRDefault="00DB1537" w:rsidP="00DB1537">
      <w:pPr>
        <w:numPr>
          <w:ilvl w:val="0"/>
          <w:numId w:val="31"/>
        </w:numPr>
        <w:spacing w:before="20"/>
        <w:rPr>
          <w:rFonts w:ascii="Book Antiqua" w:hAnsi="Book Antiqua"/>
          <w:sz w:val="20"/>
          <w:szCs w:val="20"/>
        </w:rPr>
      </w:pPr>
      <w:r w:rsidRPr="00DB1537">
        <w:rPr>
          <w:rFonts w:ascii="Book Antiqua" w:hAnsi="Book Antiqua"/>
          <w:sz w:val="20"/>
          <w:szCs w:val="20"/>
        </w:rPr>
        <w:t>Uphold all rules,</w:t>
      </w:r>
      <w:r>
        <w:rPr>
          <w:rFonts w:ascii="Book Antiqua" w:hAnsi="Book Antiqua"/>
          <w:sz w:val="20"/>
          <w:szCs w:val="20"/>
        </w:rPr>
        <w:t xml:space="preserve"> regulations and laws as needed.</w:t>
      </w:r>
    </w:p>
    <w:p w:rsidR="00DB1537" w:rsidRPr="00DD6900" w:rsidRDefault="00DB1537" w:rsidP="00DB1537">
      <w:pPr>
        <w:numPr>
          <w:ilvl w:val="0"/>
          <w:numId w:val="31"/>
        </w:numPr>
        <w:spacing w:before="20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sz w:val="20"/>
          <w:szCs w:val="20"/>
        </w:rPr>
        <w:t>Maintain a neat and organized data log.</w:t>
      </w:r>
    </w:p>
    <w:p w:rsidR="00DB1537" w:rsidRPr="00DB1537" w:rsidRDefault="00DB1537" w:rsidP="00DB1537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Book Antiqua" w:hAnsi="Book Antiqua"/>
          <w:sz w:val="20"/>
          <w:szCs w:val="20"/>
        </w:rPr>
      </w:pPr>
      <w:r w:rsidRPr="00DD6900">
        <w:rPr>
          <w:rFonts w:ascii="Verdana" w:hAnsi="Verdana"/>
          <w:sz w:val="12"/>
        </w:rPr>
        <w:t> </w:t>
      </w:r>
      <w:r w:rsidR="006E41DB">
        <w:rPr>
          <w:rFonts w:ascii="Book Antiqua" w:hAnsi="Book Antiqua"/>
          <w:sz w:val="20"/>
          <w:szCs w:val="20"/>
        </w:rPr>
        <w:t>Proficien</w:t>
      </w:r>
      <w:r>
        <w:rPr>
          <w:rFonts w:ascii="Book Antiqua" w:hAnsi="Book Antiqua"/>
          <w:sz w:val="20"/>
          <w:szCs w:val="20"/>
        </w:rPr>
        <w:t>cy with technology (</w:t>
      </w:r>
      <w:r w:rsidR="006E41DB">
        <w:rPr>
          <w:rFonts w:ascii="Book Antiqua" w:hAnsi="Book Antiqua"/>
          <w:sz w:val="20"/>
          <w:szCs w:val="20"/>
        </w:rPr>
        <w:t>i.e.</w:t>
      </w:r>
      <w:r>
        <w:rPr>
          <w:rFonts w:ascii="Book Antiqua" w:hAnsi="Book Antiqua"/>
          <w:sz w:val="20"/>
          <w:szCs w:val="20"/>
        </w:rPr>
        <w:t xml:space="preserve">: </w:t>
      </w:r>
      <w:r w:rsidR="006E41DB">
        <w:rPr>
          <w:rFonts w:ascii="Book Antiqua" w:hAnsi="Book Antiqua"/>
          <w:sz w:val="20"/>
          <w:szCs w:val="20"/>
        </w:rPr>
        <w:t>smart phones</w:t>
      </w:r>
      <w:r>
        <w:rPr>
          <w:rFonts w:ascii="Book Antiqua" w:hAnsi="Book Antiqua"/>
          <w:sz w:val="20"/>
          <w:szCs w:val="20"/>
        </w:rPr>
        <w:t>, radios, monitoring systems and computers)</w:t>
      </w:r>
    </w:p>
    <w:p w:rsidR="00DB1537" w:rsidRPr="00DD6900" w:rsidRDefault="00DB1537" w:rsidP="00F63624">
      <w:pPr>
        <w:pStyle w:val="ResumeHeading"/>
        <w:sectPr w:rsidR="00DB1537" w:rsidRPr="00DD6900" w:rsidSect="003665A6">
          <w:headerReference w:type="default" r:id="rId16"/>
          <w:footerReference w:type="default" r:id="rId17"/>
          <w:type w:val="continuous"/>
          <w:pgSz w:w="12240" w:h="15840"/>
          <w:pgMar w:top="-720" w:right="1008" w:bottom="720" w:left="1008" w:header="576" w:footer="390" w:gutter="0"/>
          <w:cols w:space="720"/>
          <w:docGrid w:linePitch="360"/>
        </w:sectPr>
      </w:pPr>
    </w:p>
    <w:p w:rsidR="00F63624" w:rsidRPr="00DD6900" w:rsidRDefault="00F63624" w:rsidP="00F63624">
      <w:pPr>
        <w:pStyle w:val="ResumeHeading"/>
      </w:pPr>
      <w:r w:rsidRPr="00DD6900">
        <w:lastRenderedPageBreak/>
        <w:t>References</w:t>
      </w:r>
    </w:p>
    <w:p w:rsidR="00F63624" w:rsidRPr="00DD6900" w:rsidRDefault="00F63624" w:rsidP="00F63624">
      <w:pPr>
        <w:pStyle w:val="JobTitle"/>
        <w:sectPr w:rsidR="00F63624" w:rsidRPr="00DD6900" w:rsidSect="003665A6">
          <w:type w:val="continuous"/>
          <w:pgSz w:w="12240" w:h="15840"/>
          <w:pgMar w:top="-30" w:right="1008" w:bottom="720" w:left="1008" w:header="720" w:footer="720" w:gutter="0"/>
          <w:cols w:space="720"/>
          <w:docGrid w:linePitch="360"/>
        </w:sectPr>
      </w:pPr>
    </w:p>
    <w:p w:rsidR="00F63624" w:rsidRPr="00DD6900" w:rsidRDefault="00F63624" w:rsidP="00545758">
      <w:pPr>
        <w:pStyle w:val="ResumeBullets"/>
        <w:numPr>
          <w:ilvl w:val="0"/>
          <w:numId w:val="0"/>
        </w:numPr>
        <w:spacing w:after="240"/>
        <w:jc w:val="left"/>
        <w:rPr>
          <w:b/>
          <w:i/>
          <w:u w:val="single"/>
        </w:rPr>
      </w:pPr>
      <w:r w:rsidRPr="00DD6900">
        <w:rPr>
          <w:b/>
          <w:sz w:val="22"/>
          <w:u w:val="single"/>
        </w:rPr>
        <w:lastRenderedPageBreak/>
        <w:t>Professional</w:t>
      </w:r>
    </w:p>
    <w:p w:rsidR="00C261AF" w:rsidRPr="00DD6900" w:rsidRDefault="00C261AF" w:rsidP="00C261AF">
      <w:pPr>
        <w:rPr>
          <w:b/>
          <w:u w:val="single"/>
        </w:rPr>
      </w:pPr>
      <w:r w:rsidRPr="00DD6900">
        <w:rPr>
          <w:b/>
          <w:u w:val="single"/>
        </w:rPr>
        <w:t xml:space="preserve">Pat </w:t>
      </w:r>
      <w:proofErr w:type="spellStart"/>
      <w:r w:rsidRPr="00DD6900">
        <w:rPr>
          <w:b/>
          <w:u w:val="single"/>
        </w:rPr>
        <w:t>Neve</w:t>
      </w:r>
      <w:proofErr w:type="spellEnd"/>
    </w:p>
    <w:p w:rsidR="00C261AF" w:rsidRPr="00DD6900" w:rsidRDefault="00C261AF" w:rsidP="00C261AF">
      <w:r w:rsidRPr="00DD6900">
        <w:t>Company: Neve’s Uniforms and Equipment</w:t>
      </w:r>
    </w:p>
    <w:p w:rsidR="00C261AF" w:rsidRPr="00DD6900" w:rsidRDefault="00C261AF" w:rsidP="00C261AF">
      <w:r w:rsidRPr="00DD6900">
        <w:t>Telephone: 303-455-7000</w:t>
      </w:r>
    </w:p>
    <w:p w:rsidR="00C261AF" w:rsidRPr="00DD6900" w:rsidRDefault="00C261AF" w:rsidP="00C261AF">
      <w:r w:rsidRPr="00DD6900">
        <w:t>Supervisor</w:t>
      </w:r>
    </w:p>
    <w:p w:rsidR="00C261AF" w:rsidRPr="00DD6900" w:rsidRDefault="00C261AF" w:rsidP="00C261AF"/>
    <w:p w:rsidR="00C261AF" w:rsidRPr="00DD6900" w:rsidRDefault="00C261AF" w:rsidP="00C261AF">
      <w:pPr>
        <w:rPr>
          <w:b/>
          <w:u w:val="single"/>
        </w:rPr>
      </w:pPr>
      <w:r w:rsidRPr="00DD6900">
        <w:rPr>
          <w:b/>
          <w:u w:val="single"/>
        </w:rPr>
        <w:t>Scott William</w:t>
      </w:r>
    </w:p>
    <w:p w:rsidR="00C261AF" w:rsidRPr="00DD6900" w:rsidRDefault="00C261AF" w:rsidP="00C261AF">
      <w:r w:rsidRPr="00DD6900">
        <w:t>Company: Lowes Home Improvement</w:t>
      </w:r>
    </w:p>
    <w:p w:rsidR="00C261AF" w:rsidRPr="00DD6900" w:rsidRDefault="00C261AF" w:rsidP="00C261AF">
      <w:r w:rsidRPr="00DD6900">
        <w:t>Telephone: 303-453-8040</w:t>
      </w:r>
    </w:p>
    <w:p w:rsidR="00C261AF" w:rsidRPr="00DD6900" w:rsidRDefault="00C261AF" w:rsidP="00C261AF">
      <w:r w:rsidRPr="00DD6900">
        <w:t>Supervisor</w:t>
      </w:r>
    </w:p>
    <w:p w:rsidR="00F63624" w:rsidRPr="00DD6900" w:rsidRDefault="00F63624" w:rsidP="00545758">
      <w:pPr>
        <w:pStyle w:val="ResumeBullets"/>
        <w:numPr>
          <w:ilvl w:val="0"/>
          <w:numId w:val="0"/>
        </w:numPr>
        <w:spacing w:before="0"/>
        <w:jc w:val="left"/>
      </w:pPr>
    </w:p>
    <w:p w:rsidR="00F63624" w:rsidRPr="00DD6900" w:rsidRDefault="00F63624" w:rsidP="00545758">
      <w:pPr>
        <w:pStyle w:val="ResumeBullets"/>
        <w:numPr>
          <w:ilvl w:val="0"/>
          <w:numId w:val="0"/>
        </w:numPr>
        <w:spacing w:before="0"/>
        <w:jc w:val="left"/>
      </w:pPr>
    </w:p>
    <w:p w:rsidR="00F63624" w:rsidRPr="00DD6900" w:rsidRDefault="00F63624" w:rsidP="00C41F45">
      <w:pPr>
        <w:pStyle w:val="ResumeBullets"/>
        <w:numPr>
          <w:ilvl w:val="0"/>
          <w:numId w:val="0"/>
        </w:numPr>
        <w:jc w:val="left"/>
        <w:rPr>
          <w:b/>
          <w:sz w:val="22"/>
          <w:u w:val="single"/>
        </w:rPr>
      </w:pPr>
      <w:r w:rsidRPr="00DD6900">
        <w:rPr>
          <w:b/>
          <w:sz w:val="22"/>
          <w:u w:val="single"/>
        </w:rPr>
        <w:lastRenderedPageBreak/>
        <w:t>Personal</w:t>
      </w:r>
    </w:p>
    <w:p w:rsidR="00C41F45" w:rsidRPr="00DD6900" w:rsidRDefault="00C41F45" w:rsidP="00C41F45">
      <w:pPr>
        <w:pStyle w:val="ResumeBullets"/>
        <w:numPr>
          <w:ilvl w:val="0"/>
          <w:numId w:val="0"/>
        </w:numPr>
        <w:spacing w:before="0"/>
        <w:jc w:val="left"/>
        <w:rPr>
          <w:b/>
          <w:i/>
          <w:u w:val="single"/>
        </w:rPr>
      </w:pPr>
    </w:p>
    <w:p w:rsidR="00F63624" w:rsidRPr="00DD6900" w:rsidRDefault="000A1CE7" w:rsidP="00F63624">
      <w:pPr>
        <w:pStyle w:val="ResumeBullets"/>
        <w:numPr>
          <w:ilvl w:val="0"/>
          <w:numId w:val="0"/>
        </w:numPr>
        <w:spacing w:before="0"/>
        <w:rPr>
          <w:b/>
          <w:i/>
          <w:u w:val="single"/>
        </w:rPr>
      </w:pPr>
      <w:r w:rsidRPr="00DD6900">
        <w:rPr>
          <w:b/>
          <w:i/>
          <w:u w:val="single"/>
        </w:rPr>
        <w:t>Diane Greenwood</w:t>
      </w:r>
    </w:p>
    <w:p w:rsidR="00F63624" w:rsidRPr="00DD6900" w:rsidRDefault="00F63624" w:rsidP="00F63624">
      <w:pPr>
        <w:pStyle w:val="ResumeBullets"/>
        <w:numPr>
          <w:ilvl w:val="0"/>
          <w:numId w:val="0"/>
        </w:numPr>
        <w:spacing w:before="0"/>
      </w:pPr>
      <w:r w:rsidRPr="00DD6900">
        <w:t>Job Title:</w:t>
      </w:r>
      <w:r w:rsidRPr="00DD6900">
        <w:tab/>
      </w:r>
      <w:r w:rsidR="00B048CA" w:rsidRPr="00DD6900">
        <w:t>Sr. Legal</w:t>
      </w:r>
      <w:r w:rsidR="000A1CE7" w:rsidRPr="00DD6900">
        <w:t xml:space="preserve"> Assistant</w:t>
      </w:r>
    </w:p>
    <w:p w:rsidR="00F63624" w:rsidRPr="00DD6900" w:rsidRDefault="00F63624" w:rsidP="00F63624">
      <w:pPr>
        <w:pStyle w:val="ResumeBullets"/>
        <w:numPr>
          <w:ilvl w:val="0"/>
          <w:numId w:val="0"/>
        </w:numPr>
        <w:spacing w:before="0"/>
      </w:pPr>
      <w:r w:rsidRPr="00DD6900">
        <w:t>Company:</w:t>
      </w:r>
      <w:r w:rsidRPr="00DD6900">
        <w:tab/>
      </w:r>
      <w:r w:rsidR="000A1CE7" w:rsidRPr="00DD6900">
        <w:t>City of Thornton</w:t>
      </w:r>
    </w:p>
    <w:p w:rsidR="00F63624" w:rsidRPr="00DD6900" w:rsidRDefault="000A1CE7" w:rsidP="00F63624">
      <w:pPr>
        <w:pStyle w:val="ResumeBullets"/>
        <w:numPr>
          <w:ilvl w:val="0"/>
          <w:numId w:val="0"/>
        </w:numPr>
        <w:spacing w:before="0"/>
      </w:pPr>
      <w:r w:rsidRPr="00DD6900">
        <w:t>Telephone:</w:t>
      </w:r>
      <w:r w:rsidRPr="00DD6900">
        <w:tab/>
      </w:r>
      <w:r w:rsidR="00785573" w:rsidRPr="00DD6900">
        <w:t>Upon Request</w:t>
      </w:r>
    </w:p>
    <w:p w:rsidR="00F63624" w:rsidRPr="00DD6900" w:rsidRDefault="00F63624" w:rsidP="00F63624">
      <w:pPr>
        <w:pStyle w:val="ResumeBullets"/>
        <w:numPr>
          <w:ilvl w:val="0"/>
          <w:numId w:val="0"/>
        </w:numPr>
        <w:spacing w:before="0"/>
      </w:pPr>
      <w:r w:rsidRPr="00DD6900">
        <w:t>Type:</w:t>
      </w:r>
      <w:r w:rsidRPr="00DD6900">
        <w:tab/>
      </w:r>
      <w:r w:rsidRPr="00DD6900">
        <w:tab/>
      </w:r>
      <w:r w:rsidR="000A1CE7" w:rsidRPr="00DD6900">
        <w:t>Personal</w:t>
      </w:r>
    </w:p>
    <w:p w:rsidR="00F63624" w:rsidRPr="00DD6900" w:rsidRDefault="00F63624" w:rsidP="00F63624">
      <w:pPr>
        <w:pStyle w:val="ResumeBullets"/>
        <w:numPr>
          <w:ilvl w:val="0"/>
          <w:numId w:val="0"/>
        </w:numPr>
        <w:spacing w:before="0"/>
      </w:pPr>
      <w:r w:rsidRPr="00DD6900">
        <w:t xml:space="preserve"> </w:t>
      </w:r>
    </w:p>
    <w:p w:rsidR="00F63624" w:rsidRPr="00DD6900" w:rsidRDefault="00C261AF" w:rsidP="00F63624">
      <w:pPr>
        <w:pStyle w:val="ResumeBullets"/>
        <w:numPr>
          <w:ilvl w:val="0"/>
          <w:numId w:val="0"/>
        </w:numPr>
        <w:spacing w:before="0"/>
        <w:rPr>
          <w:b/>
          <w:i/>
          <w:u w:val="single"/>
        </w:rPr>
      </w:pPr>
      <w:r w:rsidRPr="00DD6900">
        <w:rPr>
          <w:b/>
          <w:i/>
          <w:u w:val="single"/>
        </w:rPr>
        <w:t>Therysa Sparks</w:t>
      </w:r>
    </w:p>
    <w:p w:rsidR="00F63624" w:rsidRPr="00DD6900" w:rsidRDefault="00CF4F12" w:rsidP="00F63624">
      <w:pPr>
        <w:pStyle w:val="ResumeBullets"/>
        <w:numPr>
          <w:ilvl w:val="0"/>
          <w:numId w:val="0"/>
        </w:numPr>
        <w:spacing w:before="0"/>
      </w:pPr>
      <w:r w:rsidRPr="00DD6900">
        <w:t>Job Title:</w:t>
      </w:r>
      <w:r w:rsidRPr="00DD6900">
        <w:tab/>
      </w:r>
      <w:r w:rsidR="00C261AF" w:rsidRPr="00DD6900">
        <w:t>Certified Medical Coder</w:t>
      </w:r>
    </w:p>
    <w:p w:rsidR="00F63624" w:rsidRPr="00DD6900" w:rsidRDefault="00F63624" w:rsidP="00F63624">
      <w:pPr>
        <w:pStyle w:val="ResumeBullets"/>
        <w:numPr>
          <w:ilvl w:val="0"/>
          <w:numId w:val="0"/>
        </w:numPr>
        <w:spacing w:before="0"/>
      </w:pPr>
      <w:r w:rsidRPr="00DD6900">
        <w:t>Company:</w:t>
      </w:r>
      <w:r w:rsidRPr="00DD6900">
        <w:tab/>
      </w:r>
      <w:r w:rsidR="00C261AF" w:rsidRPr="00DD6900">
        <w:t>Clinica FHS</w:t>
      </w:r>
    </w:p>
    <w:p w:rsidR="00F63624" w:rsidRPr="00DD6900" w:rsidRDefault="00F63624" w:rsidP="00F63624">
      <w:pPr>
        <w:pStyle w:val="ResumeBullets"/>
        <w:numPr>
          <w:ilvl w:val="0"/>
          <w:numId w:val="0"/>
        </w:numPr>
        <w:spacing w:before="0"/>
      </w:pPr>
      <w:r w:rsidRPr="00DD6900">
        <w:t>Telephone:</w:t>
      </w:r>
      <w:r w:rsidRPr="00DD6900">
        <w:tab/>
      </w:r>
      <w:r w:rsidR="00785573" w:rsidRPr="00DD6900">
        <w:t>Upon Request</w:t>
      </w:r>
    </w:p>
    <w:p w:rsidR="00F63624" w:rsidRPr="00DD6900" w:rsidRDefault="00F63624" w:rsidP="00F63624">
      <w:pPr>
        <w:pStyle w:val="ResumeBullets"/>
        <w:numPr>
          <w:ilvl w:val="0"/>
          <w:numId w:val="0"/>
        </w:numPr>
        <w:spacing w:before="0"/>
      </w:pPr>
      <w:r w:rsidRPr="00DD6900">
        <w:t>Type:</w:t>
      </w:r>
      <w:r w:rsidRPr="00DD6900">
        <w:tab/>
      </w:r>
      <w:r w:rsidRPr="00DD6900">
        <w:tab/>
      </w:r>
      <w:r w:rsidR="000A1CE7" w:rsidRPr="00DD6900">
        <w:t>Personal</w:t>
      </w:r>
    </w:p>
    <w:p w:rsidR="00F63624" w:rsidRPr="00DD6900" w:rsidRDefault="00F63624" w:rsidP="00F63624">
      <w:pPr>
        <w:pStyle w:val="ResumeBullets"/>
        <w:numPr>
          <w:ilvl w:val="0"/>
          <w:numId w:val="0"/>
        </w:numPr>
        <w:spacing w:before="0"/>
      </w:pPr>
    </w:p>
    <w:p w:rsidR="00C41F45" w:rsidRPr="00DD6900" w:rsidRDefault="00C41F45" w:rsidP="0060072B">
      <w:pPr>
        <w:pStyle w:val="ResumeBullets"/>
        <w:numPr>
          <w:ilvl w:val="0"/>
          <w:numId w:val="0"/>
        </w:numPr>
        <w:spacing w:before="0"/>
        <w:sectPr w:rsidR="00C41F45" w:rsidRPr="00DD6900" w:rsidSect="003665A6">
          <w:type w:val="continuous"/>
          <w:pgSz w:w="12240" w:h="15840"/>
          <w:pgMar w:top="-360" w:right="1008" w:bottom="720" w:left="1008" w:header="720" w:footer="720" w:gutter="0"/>
          <w:cols w:num="2" w:space="720"/>
          <w:docGrid w:linePitch="360"/>
        </w:sectPr>
      </w:pPr>
    </w:p>
    <w:p w:rsidR="0060072B" w:rsidRPr="00DD6900" w:rsidRDefault="0060072B" w:rsidP="0060072B">
      <w:pPr>
        <w:pStyle w:val="ResumeBullets"/>
        <w:numPr>
          <w:ilvl w:val="0"/>
          <w:numId w:val="0"/>
        </w:numPr>
        <w:spacing w:before="0"/>
      </w:pPr>
    </w:p>
    <w:sectPr w:rsidR="0060072B" w:rsidRPr="00DD6900" w:rsidSect="003665A6">
      <w:type w:val="continuous"/>
      <w:pgSz w:w="12240" w:h="15840"/>
      <w:pgMar w:top="-3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052" w:rsidRDefault="00C83052" w:rsidP="008436DE">
      <w:r>
        <w:separator/>
      </w:r>
    </w:p>
  </w:endnote>
  <w:endnote w:type="continuationSeparator" w:id="1">
    <w:p w:rsidR="00C83052" w:rsidRDefault="00C83052" w:rsidP="00843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31A" w:rsidRDefault="006F331A" w:rsidP="00861008">
    <w:pPr>
      <w:pStyle w:val="JobOverview"/>
      <w:tabs>
        <w:tab w:val="right" w:pos="100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DA" w:rsidRPr="00813CE7" w:rsidRDefault="001933DA" w:rsidP="00813C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24" w:rsidRPr="00813CE7" w:rsidRDefault="00F63624" w:rsidP="00813CE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CE7" w:rsidRPr="00813CE7" w:rsidRDefault="00813CE7" w:rsidP="00813C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052" w:rsidRDefault="00C83052" w:rsidP="008436DE">
      <w:r>
        <w:separator/>
      </w:r>
    </w:p>
  </w:footnote>
  <w:footnote w:type="continuationSeparator" w:id="1">
    <w:p w:rsidR="00C83052" w:rsidRDefault="00C83052" w:rsidP="00843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3B7" w:rsidRPr="00BA5D9C" w:rsidRDefault="003A43B7" w:rsidP="00BA5D9C">
    <w:pPr>
      <w:pStyle w:val="SubmitResume"/>
      <w:tabs>
        <w:tab w:val="left" w:pos="9300"/>
      </w:tabs>
      <w:ind w:left="0" w:right="260" w:firstLine="720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8" w:type="dxa"/>
      <w:tblLook w:val="04A0"/>
    </w:tblPr>
    <w:tblGrid>
      <w:gridCol w:w="4074"/>
      <w:gridCol w:w="6084"/>
    </w:tblGrid>
    <w:tr w:rsidR="001933DA" w:rsidRPr="0033733F" w:rsidTr="00BA5D9C">
      <w:trPr>
        <w:trHeight w:val="410"/>
      </w:trPr>
      <w:tc>
        <w:tcPr>
          <w:tcW w:w="4074" w:type="dxa"/>
        </w:tcPr>
        <w:p w:rsidR="001933DA" w:rsidRPr="00C24056" w:rsidRDefault="001933DA" w:rsidP="00654DAD">
          <w:pPr>
            <w:pStyle w:val="Name"/>
            <w:ind w:right="-468"/>
            <w:rPr>
              <w:rFonts w:ascii="Bradley Hand ITC" w:hAnsi="Bradley Hand ITC"/>
              <w:color w:val="4F81BD" w:themeColor="accent1"/>
              <w:sz w:val="48"/>
              <w:szCs w:val="48"/>
            </w:rPr>
          </w:pPr>
        </w:p>
      </w:tc>
      <w:tc>
        <w:tcPr>
          <w:tcW w:w="6084" w:type="dxa"/>
        </w:tcPr>
        <w:p w:rsidR="001933DA" w:rsidRPr="0033733F" w:rsidRDefault="001933DA" w:rsidP="00654DAD">
          <w:pPr>
            <w:pStyle w:val="Address"/>
          </w:pPr>
        </w:p>
      </w:tc>
    </w:tr>
  </w:tbl>
  <w:p w:rsidR="001933DA" w:rsidRPr="00BA5D9C" w:rsidRDefault="001933DA" w:rsidP="00861008">
    <w:pPr>
      <w:pStyle w:val="SubmitResume"/>
      <w:tabs>
        <w:tab w:val="left" w:pos="9300"/>
      </w:tabs>
      <w:ind w:left="0" w:right="26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8" w:type="dxa"/>
      <w:tblLook w:val="04A0"/>
    </w:tblPr>
    <w:tblGrid>
      <w:gridCol w:w="4074"/>
      <w:gridCol w:w="6084"/>
    </w:tblGrid>
    <w:tr w:rsidR="00861008" w:rsidRPr="0033733F" w:rsidTr="00BA5D9C">
      <w:trPr>
        <w:trHeight w:val="410"/>
      </w:trPr>
      <w:tc>
        <w:tcPr>
          <w:tcW w:w="4074" w:type="dxa"/>
        </w:tcPr>
        <w:p w:rsidR="00861008" w:rsidRPr="00C24056" w:rsidRDefault="00861008" w:rsidP="00654DAD">
          <w:pPr>
            <w:pStyle w:val="Name"/>
            <w:ind w:right="-468"/>
            <w:rPr>
              <w:rFonts w:ascii="Bradley Hand ITC" w:hAnsi="Bradley Hand ITC"/>
              <w:color w:val="4F81BD" w:themeColor="accent1"/>
              <w:sz w:val="48"/>
              <w:szCs w:val="48"/>
            </w:rPr>
          </w:pPr>
        </w:p>
      </w:tc>
      <w:tc>
        <w:tcPr>
          <w:tcW w:w="6084" w:type="dxa"/>
        </w:tcPr>
        <w:p w:rsidR="00861008" w:rsidRPr="0033733F" w:rsidRDefault="00861008" w:rsidP="00654DAD">
          <w:pPr>
            <w:pStyle w:val="Address"/>
          </w:pPr>
        </w:p>
      </w:tc>
    </w:tr>
  </w:tbl>
  <w:p w:rsidR="00F63624" w:rsidRPr="00BA5D9C" w:rsidRDefault="00F63624" w:rsidP="00861008">
    <w:pPr>
      <w:pStyle w:val="SubmitResume"/>
      <w:tabs>
        <w:tab w:val="left" w:pos="9300"/>
      </w:tabs>
      <w:ind w:left="0" w:right="260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8" w:type="dxa"/>
      <w:tblLook w:val="04A0"/>
    </w:tblPr>
    <w:tblGrid>
      <w:gridCol w:w="4074"/>
      <w:gridCol w:w="6084"/>
    </w:tblGrid>
    <w:tr w:rsidR="00813CE7" w:rsidRPr="0033733F" w:rsidTr="00BA5D9C">
      <w:trPr>
        <w:trHeight w:val="410"/>
      </w:trPr>
      <w:tc>
        <w:tcPr>
          <w:tcW w:w="4074" w:type="dxa"/>
        </w:tcPr>
        <w:p w:rsidR="00813CE7" w:rsidRPr="00C24056" w:rsidRDefault="00813CE7" w:rsidP="00654DAD">
          <w:pPr>
            <w:pStyle w:val="Name"/>
            <w:ind w:right="-468"/>
            <w:rPr>
              <w:rFonts w:ascii="Bradley Hand ITC" w:hAnsi="Bradley Hand ITC"/>
              <w:color w:val="4F81BD" w:themeColor="accent1"/>
              <w:sz w:val="48"/>
              <w:szCs w:val="48"/>
            </w:rPr>
          </w:pPr>
        </w:p>
      </w:tc>
      <w:tc>
        <w:tcPr>
          <w:tcW w:w="6084" w:type="dxa"/>
        </w:tcPr>
        <w:p w:rsidR="00813CE7" w:rsidRPr="0033733F" w:rsidRDefault="00813CE7" w:rsidP="00654DAD">
          <w:pPr>
            <w:pStyle w:val="Address"/>
          </w:pPr>
        </w:p>
      </w:tc>
    </w:tr>
  </w:tbl>
  <w:p w:rsidR="00813CE7" w:rsidRPr="00BA5D9C" w:rsidRDefault="00813CE7" w:rsidP="00861008">
    <w:pPr>
      <w:pStyle w:val="SubmitResume"/>
      <w:tabs>
        <w:tab w:val="left" w:pos="9300"/>
      </w:tabs>
      <w:ind w:left="0" w:right="26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7870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9B045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3A2A1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DA2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60A53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48C6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A0A5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6C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A60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425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F01B8"/>
    <w:multiLevelType w:val="hybridMultilevel"/>
    <w:tmpl w:val="33EEA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BB3A76"/>
    <w:multiLevelType w:val="multilevel"/>
    <w:tmpl w:val="F454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C263D9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4">
    <w:nsid w:val="0FA67B84"/>
    <w:multiLevelType w:val="hybridMultilevel"/>
    <w:tmpl w:val="707E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F74263"/>
    <w:multiLevelType w:val="hybridMultilevel"/>
    <w:tmpl w:val="19B23FFC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BB59C5"/>
    <w:multiLevelType w:val="hybridMultilevel"/>
    <w:tmpl w:val="495A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BB61BC"/>
    <w:multiLevelType w:val="multilevel"/>
    <w:tmpl w:val="6BEE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6B6BE8"/>
    <w:multiLevelType w:val="hybridMultilevel"/>
    <w:tmpl w:val="EE76DBA6"/>
    <w:lvl w:ilvl="0" w:tplc="0A829DBC">
      <w:start w:val="1"/>
      <w:numFmt w:val="bullet"/>
      <w:pStyle w:val="Resume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5666261"/>
    <w:multiLevelType w:val="hybridMultilevel"/>
    <w:tmpl w:val="DAF22388"/>
    <w:lvl w:ilvl="0" w:tplc="914C9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9445E4E"/>
    <w:multiLevelType w:val="hybridMultilevel"/>
    <w:tmpl w:val="59185CF4"/>
    <w:lvl w:ilvl="0" w:tplc="2A9AA674">
      <w:start w:val="1"/>
      <w:numFmt w:val="bullet"/>
      <w:pStyle w:val="KeyCompetencies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2C8111AE"/>
    <w:multiLevelType w:val="multilevel"/>
    <w:tmpl w:val="59185CF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11A5F32"/>
    <w:multiLevelType w:val="hybridMultilevel"/>
    <w:tmpl w:val="A29CB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592A8E"/>
    <w:multiLevelType w:val="hybridMultilevel"/>
    <w:tmpl w:val="92E01FFA"/>
    <w:lvl w:ilvl="0" w:tplc="346EA6D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112F30"/>
    <w:multiLevelType w:val="hybridMultilevel"/>
    <w:tmpl w:val="0D8C0D0E"/>
    <w:lvl w:ilvl="0" w:tplc="E660B1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E85328"/>
    <w:multiLevelType w:val="hybridMultilevel"/>
    <w:tmpl w:val="4EBC11B6"/>
    <w:lvl w:ilvl="0" w:tplc="D6340D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1A7475"/>
    <w:multiLevelType w:val="hybridMultilevel"/>
    <w:tmpl w:val="EADA44B4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>
    <w:nsid w:val="467F2BCA"/>
    <w:multiLevelType w:val="hybridMultilevel"/>
    <w:tmpl w:val="2772C6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A324BB"/>
    <w:multiLevelType w:val="multilevel"/>
    <w:tmpl w:val="C7BC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E621DD"/>
    <w:multiLevelType w:val="hybridMultilevel"/>
    <w:tmpl w:val="B61E330A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>
    <w:nsid w:val="5D6E0305"/>
    <w:multiLevelType w:val="hybridMultilevel"/>
    <w:tmpl w:val="1AD85386"/>
    <w:lvl w:ilvl="0" w:tplc="B7C8293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outline w:val="0"/>
        <w:emboss w:val="0"/>
        <w:imprint w:val="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DC6516"/>
    <w:multiLevelType w:val="hybridMultilevel"/>
    <w:tmpl w:val="45B6EB28"/>
    <w:lvl w:ilvl="0" w:tplc="3D5444E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D5046A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36">
    <w:nsid w:val="760D2584"/>
    <w:multiLevelType w:val="hybridMultilevel"/>
    <w:tmpl w:val="D66C98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F46668"/>
    <w:multiLevelType w:val="hybridMultilevel"/>
    <w:tmpl w:val="C1D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29221F"/>
    <w:multiLevelType w:val="multilevel"/>
    <w:tmpl w:val="7E6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3"/>
  </w:num>
  <w:num w:numId="3">
    <w:abstractNumId w:val="20"/>
  </w:num>
  <w:num w:numId="4">
    <w:abstractNumId w:val="25"/>
  </w:num>
  <w:num w:numId="5">
    <w:abstractNumId w:val="10"/>
  </w:num>
  <w:num w:numId="6">
    <w:abstractNumId w:val="19"/>
  </w:num>
  <w:num w:numId="7">
    <w:abstractNumId w:val="24"/>
  </w:num>
  <w:num w:numId="8">
    <w:abstractNumId w:val="33"/>
  </w:num>
  <w:num w:numId="9">
    <w:abstractNumId w:val="26"/>
  </w:num>
  <w:num w:numId="10">
    <w:abstractNumId w:val="34"/>
  </w:num>
  <w:num w:numId="11">
    <w:abstractNumId w:val="2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1"/>
  </w:num>
  <w:num w:numId="23">
    <w:abstractNumId w:val="22"/>
  </w:num>
  <w:num w:numId="24">
    <w:abstractNumId w:val="12"/>
  </w:num>
  <w:num w:numId="25">
    <w:abstractNumId w:val="31"/>
  </w:num>
  <w:num w:numId="26">
    <w:abstractNumId w:val="28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4"/>
  </w:num>
  <w:num w:numId="30">
    <w:abstractNumId w:val="37"/>
  </w:num>
  <w:num w:numId="31">
    <w:abstractNumId w:val="23"/>
  </w:num>
  <w:num w:numId="32">
    <w:abstractNumId w:val="17"/>
  </w:num>
  <w:num w:numId="33">
    <w:abstractNumId w:val="36"/>
  </w:num>
  <w:num w:numId="34">
    <w:abstractNumId w:val="27"/>
  </w:num>
  <w:num w:numId="35">
    <w:abstractNumId w:val="32"/>
  </w:num>
  <w:num w:numId="36">
    <w:abstractNumId w:val="15"/>
  </w:num>
  <w:num w:numId="37">
    <w:abstractNumId w:val="11"/>
  </w:num>
  <w:num w:numId="38">
    <w:abstractNumId w:val="18"/>
  </w:num>
  <w:num w:numId="39">
    <w:abstractNumId w:val="30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1F08"/>
  <w:defaultTabStop w:val="720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140289">
      <o:colormru v:ext="edit" colors="#fc6,#bce6de,#cbebe5,#c3daf3"/>
    </o:shapedefaults>
  </w:hdrShapeDefaults>
  <w:footnotePr>
    <w:footnote w:id="0"/>
    <w:footnote w:id="1"/>
  </w:footnotePr>
  <w:endnotePr>
    <w:endnote w:id="0"/>
    <w:endnote w:id="1"/>
  </w:endnotePr>
  <w:compat/>
  <w:rsids>
    <w:rsidRoot w:val="00977295"/>
    <w:rsid w:val="000156A6"/>
    <w:rsid w:val="00020E37"/>
    <w:rsid w:val="0003359C"/>
    <w:rsid w:val="000335ED"/>
    <w:rsid w:val="00035566"/>
    <w:rsid w:val="0004024D"/>
    <w:rsid w:val="000467EA"/>
    <w:rsid w:val="00055418"/>
    <w:rsid w:val="000568D3"/>
    <w:rsid w:val="0006171B"/>
    <w:rsid w:val="00086F4B"/>
    <w:rsid w:val="00091A65"/>
    <w:rsid w:val="000A1077"/>
    <w:rsid w:val="000A1CE7"/>
    <w:rsid w:val="000A213E"/>
    <w:rsid w:val="000A4DE5"/>
    <w:rsid w:val="000D256E"/>
    <w:rsid w:val="000E221A"/>
    <w:rsid w:val="000E305B"/>
    <w:rsid w:val="000E7A2E"/>
    <w:rsid w:val="00113D9A"/>
    <w:rsid w:val="001244C4"/>
    <w:rsid w:val="00132BC4"/>
    <w:rsid w:val="00137629"/>
    <w:rsid w:val="00141E3B"/>
    <w:rsid w:val="00146BBA"/>
    <w:rsid w:val="0016281A"/>
    <w:rsid w:val="0018106F"/>
    <w:rsid w:val="001854F7"/>
    <w:rsid w:val="001933DA"/>
    <w:rsid w:val="001A07E9"/>
    <w:rsid w:val="001A38A1"/>
    <w:rsid w:val="001B3178"/>
    <w:rsid w:val="001C6D19"/>
    <w:rsid w:val="001D1B5B"/>
    <w:rsid w:val="0020085B"/>
    <w:rsid w:val="00202176"/>
    <w:rsid w:val="00236228"/>
    <w:rsid w:val="0024077C"/>
    <w:rsid w:val="00264B5A"/>
    <w:rsid w:val="00265D78"/>
    <w:rsid w:val="0027048A"/>
    <w:rsid w:val="0028199C"/>
    <w:rsid w:val="0028364B"/>
    <w:rsid w:val="00287C47"/>
    <w:rsid w:val="00297E30"/>
    <w:rsid w:val="002A5190"/>
    <w:rsid w:val="002B0927"/>
    <w:rsid w:val="002B2395"/>
    <w:rsid w:val="002B5EBE"/>
    <w:rsid w:val="002D638A"/>
    <w:rsid w:val="002F5F00"/>
    <w:rsid w:val="002F6E20"/>
    <w:rsid w:val="002F7F53"/>
    <w:rsid w:val="00301DEC"/>
    <w:rsid w:val="00307CB8"/>
    <w:rsid w:val="00312E8E"/>
    <w:rsid w:val="00315C8A"/>
    <w:rsid w:val="00317338"/>
    <w:rsid w:val="003176BD"/>
    <w:rsid w:val="003260D5"/>
    <w:rsid w:val="0033536F"/>
    <w:rsid w:val="003366AC"/>
    <w:rsid w:val="0033733F"/>
    <w:rsid w:val="00344125"/>
    <w:rsid w:val="00351005"/>
    <w:rsid w:val="00354E5F"/>
    <w:rsid w:val="003665A6"/>
    <w:rsid w:val="00370588"/>
    <w:rsid w:val="00376575"/>
    <w:rsid w:val="003777B9"/>
    <w:rsid w:val="003823F5"/>
    <w:rsid w:val="00383787"/>
    <w:rsid w:val="00390922"/>
    <w:rsid w:val="00391CE5"/>
    <w:rsid w:val="003A43B7"/>
    <w:rsid w:val="003B536E"/>
    <w:rsid w:val="003D06A2"/>
    <w:rsid w:val="003E5EE1"/>
    <w:rsid w:val="003F5DC9"/>
    <w:rsid w:val="00404083"/>
    <w:rsid w:val="00411E85"/>
    <w:rsid w:val="00425B8A"/>
    <w:rsid w:val="004346F9"/>
    <w:rsid w:val="0045019F"/>
    <w:rsid w:val="00457DFC"/>
    <w:rsid w:val="00465126"/>
    <w:rsid w:val="00474AEB"/>
    <w:rsid w:val="00484EF6"/>
    <w:rsid w:val="00487F23"/>
    <w:rsid w:val="004922E2"/>
    <w:rsid w:val="004A1973"/>
    <w:rsid w:val="004C1EFC"/>
    <w:rsid w:val="004C5D9D"/>
    <w:rsid w:val="004C7C7E"/>
    <w:rsid w:val="004D4F27"/>
    <w:rsid w:val="004D55C3"/>
    <w:rsid w:val="00507266"/>
    <w:rsid w:val="00517F0A"/>
    <w:rsid w:val="00543EBD"/>
    <w:rsid w:val="00544D5D"/>
    <w:rsid w:val="00545758"/>
    <w:rsid w:val="00546890"/>
    <w:rsid w:val="005632D7"/>
    <w:rsid w:val="00564F58"/>
    <w:rsid w:val="005817DD"/>
    <w:rsid w:val="00590232"/>
    <w:rsid w:val="005960C3"/>
    <w:rsid w:val="005B06EB"/>
    <w:rsid w:val="005B45A4"/>
    <w:rsid w:val="005C1040"/>
    <w:rsid w:val="005C6875"/>
    <w:rsid w:val="005E1AAA"/>
    <w:rsid w:val="005E5C32"/>
    <w:rsid w:val="005E793B"/>
    <w:rsid w:val="005F645A"/>
    <w:rsid w:val="0060072B"/>
    <w:rsid w:val="00603419"/>
    <w:rsid w:val="0060573B"/>
    <w:rsid w:val="00621C1D"/>
    <w:rsid w:val="00625F2B"/>
    <w:rsid w:val="00635D1D"/>
    <w:rsid w:val="00644C77"/>
    <w:rsid w:val="00655272"/>
    <w:rsid w:val="00664B73"/>
    <w:rsid w:val="00664F05"/>
    <w:rsid w:val="00665799"/>
    <w:rsid w:val="00670FBC"/>
    <w:rsid w:val="00685456"/>
    <w:rsid w:val="00691F65"/>
    <w:rsid w:val="006A45F0"/>
    <w:rsid w:val="006A50A0"/>
    <w:rsid w:val="006A5BCD"/>
    <w:rsid w:val="006A6E85"/>
    <w:rsid w:val="006B3FBD"/>
    <w:rsid w:val="006B559D"/>
    <w:rsid w:val="006C0564"/>
    <w:rsid w:val="006D0C51"/>
    <w:rsid w:val="006D25C1"/>
    <w:rsid w:val="006D61F0"/>
    <w:rsid w:val="006E41DB"/>
    <w:rsid w:val="006F331A"/>
    <w:rsid w:val="007066CA"/>
    <w:rsid w:val="00720BF9"/>
    <w:rsid w:val="00743B81"/>
    <w:rsid w:val="00746058"/>
    <w:rsid w:val="0076041F"/>
    <w:rsid w:val="00770987"/>
    <w:rsid w:val="0077359F"/>
    <w:rsid w:val="00777961"/>
    <w:rsid w:val="007819DC"/>
    <w:rsid w:val="00782358"/>
    <w:rsid w:val="00785573"/>
    <w:rsid w:val="007867DD"/>
    <w:rsid w:val="007942CB"/>
    <w:rsid w:val="00796159"/>
    <w:rsid w:val="007A1022"/>
    <w:rsid w:val="007A1132"/>
    <w:rsid w:val="007B1A4C"/>
    <w:rsid w:val="007B33DA"/>
    <w:rsid w:val="007D0A7B"/>
    <w:rsid w:val="007E10B4"/>
    <w:rsid w:val="007E2651"/>
    <w:rsid w:val="007E3098"/>
    <w:rsid w:val="007E503B"/>
    <w:rsid w:val="007E6B22"/>
    <w:rsid w:val="007E7A81"/>
    <w:rsid w:val="00803819"/>
    <w:rsid w:val="00811B75"/>
    <w:rsid w:val="008133E0"/>
    <w:rsid w:val="00813CE7"/>
    <w:rsid w:val="00827DCE"/>
    <w:rsid w:val="00836B28"/>
    <w:rsid w:val="008436DE"/>
    <w:rsid w:val="008443DB"/>
    <w:rsid w:val="008459E4"/>
    <w:rsid w:val="00861008"/>
    <w:rsid w:val="00863CFA"/>
    <w:rsid w:val="00872CDC"/>
    <w:rsid w:val="008A05DD"/>
    <w:rsid w:val="008A25AC"/>
    <w:rsid w:val="008B1F61"/>
    <w:rsid w:val="008C081F"/>
    <w:rsid w:val="008C1887"/>
    <w:rsid w:val="008C3E13"/>
    <w:rsid w:val="008C67BD"/>
    <w:rsid w:val="008D1257"/>
    <w:rsid w:val="008E06F2"/>
    <w:rsid w:val="008F25A2"/>
    <w:rsid w:val="008F6D6C"/>
    <w:rsid w:val="009140C0"/>
    <w:rsid w:val="0091706A"/>
    <w:rsid w:val="0093258B"/>
    <w:rsid w:val="00942FEF"/>
    <w:rsid w:val="00943484"/>
    <w:rsid w:val="009634A2"/>
    <w:rsid w:val="00963E87"/>
    <w:rsid w:val="0096750A"/>
    <w:rsid w:val="00971953"/>
    <w:rsid w:val="00977295"/>
    <w:rsid w:val="0099082C"/>
    <w:rsid w:val="00992305"/>
    <w:rsid w:val="009E09E5"/>
    <w:rsid w:val="009E0F7D"/>
    <w:rsid w:val="009F458A"/>
    <w:rsid w:val="00A00AA7"/>
    <w:rsid w:val="00A01984"/>
    <w:rsid w:val="00A07947"/>
    <w:rsid w:val="00A07ADB"/>
    <w:rsid w:val="00A14BDD"/>
    <w:rsid w:val="00A218D3"/>
    <w:rsid w:val="00A26D76"/>
    <w:rsid w:val="00A3427D"/>
    <w:rsid w:val="00A377FF"/>
    <w:rsid w:val="00A42BB9"/>
    <w:rsid w:val="00A504BD"/>
    <w:rsid w:val="00A67CCE"/>
    <w:rsid w:val="00A7185D"/>
    <w:rsid w:val="00A85BF4"/>
    <w:rsid w:val="00AA00F9"/>
    <w:rsid w:val="00AA7DC2"/>
    <w:rsid w:val="00AC6EA3"/>
    <w:rsid w:val="00AC713E"/>
    <w:rsid w:val="00AE161A"/>
    <w:rsid w:val="00AE396B"/>
    <w:rsid w:val="00AF431D"/>
    <w:rsid w:val="00AF6FFD"/>
    <w:rsid w:val="00AF7DEA"/>
    <w:rsid w:val="00B028FF"/>
    <w:rsid w:val="00B048CA"/>
    <w:rsid w:val="00B15BDE"/>
    <w:rsid w:val="00B3111E"/>
    <w:rsid w:val="00B31CBE"/>
    <w:rsid w:val="00B334CE"/>
    <w:rsid w:val="00B47313"/>
    <w:rsid w:val="00B80C32"/>
    <w:rsid w:val="00B80CF6"/>
    <w:rsid w:val="00BA5D9C"/>
    <w:rsid w:val="00BA7A40"/>
    <w:rsid w:val="00BC0670"/>
    <w:rsid w:val="00BC315B"/>
    <w:rsid w:val="00BC648B"/>
    <w:rsid w:val="00BD1263"/>
    <w:rsid w:val="00BD2CEF"/>
    <w:rsid w:val="00BE24BB"/>
    <w:rsid w:val="00BE555C"/>
    <w:rsid w:val="00BF7DD8"/>
    <w:rsid w:val="00C0283D"/>
    <w:rsid w:val="00C22493"/>
    <w:rsid w:val="00C24056"/>
    <w:rsid w:val="00C261AF"/>
    <w:rsid w:val="00C32F17"/>
    <w:rsid w:val="00C3676C"/>
    <w:rsid w:val="00C41F45"/>
    <w:rsid w:val="00C44D65"/>
    <w:rsid w:val="00C44F6E"/>
    <w:rsid w:val="00C5258C"/>
    <w:rsid w:val="00C53A3C"/>
    <w:rsid w:val="00C64F98"/>
    <w:rsid w:val="00C65227"/>
    <w:rsid w:val="00C65CC3"/>
    <w:rsid w:val="00C74B9D"/>
    <w:rsid w:val="00C80227"/>
    <w:rsid w:val="00C83052"/>
    <w:rsid w:val="00C838DE"/>
    <w:rsid w:val="00C864C4"/>
    <w:rsid w:val="00C9098F"/>
    <w:rsid w:val="00C91DFE"/>
    <w:rsid w:val="00CA5A46"/>
    <w:rsid w:val="00CB15FD"/>
    <w:rsid w:val="00CB5FAF"/>
    <w:rsid w:val="00CD6B52"/>
    <w:rsid w:val="00CE23D2"/>
    <w:rsid w:val="00CF3994"/>
    <w:rsid w:val="00CF4F12"/>
    <w:rsid w:val="00CF58F6"/>
    <w:rsid w:val="00CF7B2D"/>
    <w:rsid w:val="00D139AF"/>
    <w:rsid w:val="00D17078"/>
    <w:rsid w:val="00D354B7"/>
    <w:rsid w:val="00D41825"/>
    <w:rsid w:val="00D46D8E"/>
    <w:rsid w:val="00D65F96"/>
    <w:rsid w:val="00D7349D"/>
    <w:rsid w:val="00D7730A"/>
    <w:rsid w:val="00D84A21"/>
    <w:rsid w:val="00D90757"/>
    <w:rsid w:val="00DA6DA2"/>
    <w:rsid w:val="00DB1537"/>
    <w:rsid w:val="00DB557F"/>
    <w:rsid w:val="00DD6900"/>
    <w:rsid w:val="00DE2320"/>
    <w:rsid w:val="00DF61C9"/>
    <w:rsid w:val="00E0076A"/>
    <w:rsid w:val="00E040D8"/>
    <w:rsid w:val="00E0454D"/>
    <w:rsid w:val="00E17A88"/>
    <w:rsid w:val="00E2604E"/>
    <w:rsid w:val="00E34CF7"/>
    <w:rsid w:val="00E37DB9"/>
    <w:rsid w:val="00E576AE"/>
    <w:rsid w:val="00E837DD"/>
    <w:rsid w:val="00E91543"/>
    <w:rsid w:val="00E960CA"/>
    <w:rsid w:val="00EB3834"/>
    <w:rsid w:val="00EB4978"/>
    <w:rsid w:val="00EC11F2"/>
    <w:rsid w:val="00ED5E4C"/>
    <w:rsid w:val="00EE374B"/>
    <w:rsid w:val="00EE5C8F"/>
    <w:rsid w:val="00EE709F"/>
    <w:rsid w:val="00EF0492"/>
    <w:rsid w:val="00F0438E"/>
    <w:rsid w:val="00F053C0"/>
    <w:rsid w:val="00F1247D"/>
    <w:rsid w:val="00F17274"/>
    <w:rsid w:val="00F61A1E"/>
    <w:rsid w:val="00F63624"/>
    <w:rsid w:val="00F707D5"/>
    <w:rsid w:val="00F730A4"/>
    <w:rsid w:val="00F94C0B"/>
    <w:rsid w:val="00FB170C"/>
    <w:rsid w:val="00FB669E"/>
    <w:rsid w:val="00FD48F7"/>
    <w:rsid w:val="00FD6BE8"/>
    <w:rsid w:val="00FE10F6"/>
    <w:rsid w:val="00FE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o:colormru v:ext="edit" colors="#fc6,#bce6de,#cbebe5,#c3daf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227"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qFormat/>
    <w:rsid w:val="00C8022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80227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80227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C80227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qFormat/>
    <w:rsid w:val="00C80227"/>
    <w:pPr>
      <w:keepNext/>
      <w:jc w:val="center"/>
      <w:outlineLvl w:val="4"/>
    </w:pPr>
    <w:rPr>
      <w:rFonts w:ascii="Agency FB" w:hAnsi="Agency FB"/>
      <w:b/>
      <w:bCs/>
      <w:color w:val="4E91DA"/>
      <w:sz w:val="36"/>
    </w:rPr>
  </w:style>
  <w:style w:type="paragraph" w:styleId="Heading9">
    <w:name w:val="heading 9"/>
    <w:basedOn w:val="Normal"/>
    <w:next w:val="Normal"/>
    <w:qFormat/>
    <w:rsid w:val="00C80227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80227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rsid w:val="00C80227"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rsid w:val="00C80227"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rsid w:val="00C80227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C80227"/>
    <w:rPr>
      <w:color w:val="0000FF"/>
      <w:u w:val="single"/>
    </w:rPr>
  </w:style>
  <w:style w:type="paragraph" w:styleId="PlainText">
    <w:name w:val="Plain Text"/>
    <w:basedOn w:val="Normal"/>
    <w:link w:val="PlainTextChar"/>
    <w:rsid w:val="00C80227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semiHidden/>
    <w:rsid w:val="00C80227"/>
    <w:rPr>
      <w:rFonts w:ascii="Trebuchet MS" w:hAnsi="Trebuchet MS"/>
      <w:sz w:val="19"/>
    </w:rPr>
  </w:style>
  <w:style w:type="character" w:styleId="FollowedHyperlink">
    <w:name w:val="FollowedHyperlink"/>
    <w:basedOn w:val="DefaultParagraphFont"/>
    <w:semiHidden/>
    <w:rsid w:val="00C80227"/>
    <w:rPr>
      <w:color w:val="800080"/>
      <w:u w:val="single"/>
    </w:rPr>
  </w:style>
  <w:style w:type="paragraph" w:styleId="Footer">
    <w:name w:val="footer"/>
    <w:basedOn w:val="Normal"/>
    <w:rsid w:val="003A43B7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basedOn w:val="DefaultParagraphFont"/>
    <w:link w:val="PlainText"/>
    <w:rsid w:val="002F6E20"/>
    <w:rPr>
      <w:rFonts w:ascii="Courier New" w:hAnsi="Courier New" w:cs="Courier New"/>
    </w:rPr>
  </w:style>
  <w:style w:type="paragraph" w:customStyle="1" w:styleId="Name">
    <w:name w:val="Name"/>
    <w:basedOn w:val="Normal"/>
    <w:rsid w:val="003A43B7"/>
    <w:pPr>
      <w:spacing w:before="120" w:after="240"/>
    </w:pPr>
    <w:rPr>
      <w:rFonts w:ascii="Book Antiqua" w:hAnsi="Book Antiqua"/>
      <w:b/>
      <w:bCs/>
      <w:spacing w:val="20"/>
      <w:sz w:val="44"/>
      <w:szCs w:val="56"/>
    </w:rPr>
  </w:style>
  <w:style w:type="paragraph" w:customStyle="1" w:styleId="Address">
    <w:name w:val="Address"/>
    <w:basedOn w:val="Normal"/>
    <w:rsid w:val="003A43B7"/>
    <w:pPr>
      <w:spacing w:before="120"/>
      <w:jc w:val="right"/>
    </w:pPr>
    <w:rPr>
      <w:rFonts w:ascii="Book Antiqua" w:hAnsi="Book Antiqua"/>
      <w:sz w:val="19"/>
      <w:szCs w:val="19"/>
    </w:rPr>
  </w:style>
  <w:style w:type="paragraph" w:customStyle="1" w:styleId="ResumeHeading">
    <w:name w:val="Resume Heading"/>
    <w:basedOn w:val="Heading5"/>
    <w:rsid w:val="00A218D3"/>
    <w:pPr>
      <w:pBdr>
        <w:top w:val="threeDEmboss" w:sz="24" w:space="1" w:color="auto"/>
      </w:pBdr>
      <w:spacing w:before="120" w:after="120"/>
      <w:jc w:val="left"/>
    </w:pPr>
    <w:rPr>
      <w:rFonts w:ascii="Book Antiqua" w:hAnsi="Book Antiqua"/>
      <w:color w:val="auto"/>
      <w:spacing w:val="10"/>
      <w:sz w:val="28"/>
    </w:rPr>
  </w:style>
  <w:style w:type="paragraph" w:customStyle="1" w:styleId="ResumeBullets">
    <w:name w:val="Resume Bullets"/>
    <w:basedOn w:val="Normal"/>
    <w:rsid w:val="005632D7"/>
    <w:pPr>
      <w:numPr>
        <w:numId w:val="6"/>
      </w:numPr>
      <w:autoSpaceDE w:val="0"/>
      <w:autoSpaceDN w:val="0"/>
      <w:adjustRightInd w:val="0"/>
      <w:spacing w:before="120"/>
      <w:jc w:val="both"/>
    </w:pPr>
    <w:rPr>
      <w:rFonts w:ascii="Book Antiqua" w:hAnsi="Book Antiqua"/>
      <w:bCs/>
      <w:iCs/>
      <w:sz w:val="20"/>
      <w:szCs w:val="19"/>
    </w:rPr>
  </w:style>
  <w:style w:type="paragraph" w:customStyle="1" w:styleId="KeyCompetencies">
    <w:name w:val="Key Competencies"/>
    <w:basedOn w:val="Normal"/>
    <w:rsid w:val="005632D7"/>
    <w:pPr>
      <w:numPr>
        <w:numId w:val="22"/>
      </w:numPr>
      <w:shd w:val="clear" w:color="auto" w:fill="99CCFF"/>
    </w:pPr>
    <w:rPr>
      <w:rFonts w:ascii="Book Antiqua" w:hAnsi="Book Antiqua"/>
      <w:sz w:val="20"/>
    </w:rPr>
  </w:style>
  <w:style w:type="paragraph" w:customStyle="1" w:styleId="KeyCompetencyHeading">
    <w:name w:val="Key Competency Heading"/>
    <w:basedOn w:val="KeyCompetencies"/>
    <w:rsid w:val="005632D7"/>
    <w:pPr>
      <w:numPr>
        <w:numId w:val="0"/>
      </w:numPr>
      <w:ind w:left="1080"/>
    </w:pPr>
    <w:rPr>
      <w:b/>
      <w:u w:val="single"/>
    </w:rPr>
  </w:style>
  <w:style w:type="paragraph" w:customStyle="1" w:styleId="Accomplishments">
    <w:name w:val="Accomplishments"/>
    <w:basedOn w:val="PlainText"/>
    <w:rsid w:val="003A43B7"/>
    <w:pPr>
      <w:keepNext/>
      <w:spacing w:before="120" w:after="120"/>
      <w:jc w:val="both"/>
    </w:pPr>
    <w:rPr>
      <w:rFonts w:ascii="Book Antiqua" w:hAnsi="Book Antiqua" w:cs="Tahoma"/>
      <w:b/>
      <w:bCs/>
      <w:i/>
      <w:iCs/>
      <w:szCs w:val="19"/>
    </w:rPr>
  </w:style>
  <w:style w:type="paragraph" w:customStyle="1" w:styleId="JobTitle">
    <w:name w:val="Job Title"/>
    <w:basedOn w:val="PlainText"/>
    <w:rsid w:val="005632D7"/>
    <w:pPr>
      <w:spacing w:before="120"/>
    </w:pPr>
    <w:rPr>
      <w:rFonts w:ascii="Book Antiqua" w:eastAsia="MS Mincho" w:hAnsi="Book Antiqua" w:cs="Times New Roman"/>
      <w:bCs/>
      <w:spacing w:val="10"/>
      <w:u w:val="single"/>
    </w:rPr>
  </w:style>
  <w:style w:type="paragraph" w:customStyle="1" w:styleId="JobOverview">
    <w:name w:val="Job Overview"/>
    <w:basedOn w:val="Normal"/>
    <w:rsid w:val="005632D7"/>
    <w:pPr>
      <w:autoSpaceDE w:val="0"/>
      <w:autoSpaceDN w:val="0"/>
      <w:adjustRightInd w:val="0"/>
      <w:spacing w:after="100"/>
      <w:jc w:val="both"/>
    </w:pPr>
    <w:rPr>
      <w:rFonts w:ascii="Book Antiqua" w:hAnsi="Book Antiqua" w:cs="Tahoma"/>
      <w:sz w:val="20"/>
      <w:szCs w:val="19"/>
    </w:rPr>
  </w:style>
  <w:style w:type="paragraph" w:customStyle="1" w:styleId="SubmitResume">
    <w:name w:val="Submit Resume"/>
    <w:basedOn w:val="Normal"/>
    <w:rsid w:val="003A43B7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character" w:styleId="PageNumber">
    <w:name w:val="page number"/>
    <w:basedOn w:val="DefaultParagraphFont"/>
    <w:rsid w:val="006F331A"/>
  </w:style>
  <w:style w:type="paragraph" w:styleId="BalloonText">
    <w:name w:val="Balloon Text"/>
    <w:basedOn w:val="Normal"/>
    <w:link w:val="BalloonTextChar"/>
    <w:uiPriority w:val="99"/>
    <w:semiHidden/>
    <w:unhideWhenUsed/>
    <w:rsid w:val="003B5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F00"/>
    <w:pPr>
      <w:ind w:left="720"/>
      <w:contextualSpacing/>
    </w:pPr>
    <w:rPr>
      <w:rFonts w:ascii="Times New Roman" w:hAnsi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DF61C9"/>
    <w:rPr>
      <w:b/>
      <w:bCs/>
    </w:rPr>
  </w:style>
  <w:style w:type="character" w:customStyle="1" w:styleId="apple-converted-space">
    <w:name w:val="apple-converted-space"/>
    <w:basedOn w:val="DefaultParagraphFont"/>
    <w:rsid w:val="003777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80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3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24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7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0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urtneyy\AppData\Roaming\Microsoft\Templates\MN_Sales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dcac41ad-2297-47b6-af92-bf4865b2247c</TemplateGUID>
    <TemplateBuildVersion>8</TemplateBuildVersion>
    <TemplateBuildDate>2009-10-11T21:44:15.0678447-04:00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DC2A-0183-4431-9B4D-3C265D7D1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748F7-55E1-4E9A-B684-C67E364EF7F0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4B27BCEF-0D92-4F79-8C43-7FFCC824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MN_SalesResume</Template>
  <TotalTime>1</TotalTime>
  <Pages>2</Pages>
  <Words>636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4689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Courtneyy</dc:creator>
  <cp:lastModifiedBy>Cyle Kamdar</cp:lastModifiedBy>
  <cp:revision>2</cp:revision>
  <cp:lastPrinted>2014-02-16T22:10:00Z</cp:lastPrinted>
  <dcterms:created xsi:type="dcterms:W3CDTF">2015-01-21T00:31:00Z</dcterms:created>
  <dcterms:modified xsi:type="dcterms:W3CDTF">2015-01-21T00:31:00Z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TC103779719990</vt:lpwstr>
  </property>
</Properties>
</file>