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A27" w:rsidRDefault="0001397E" w:rsidP="0001397E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 xml:space="preserve">                                 </w:t>
      </w:r>
      <w:r>
        <w:rPr>
          <w:rFonts w:ascii="Arial" w:hAnsi="Arial" w:cs="Arial"/>
          <w:sz w:val="24"/>
          <w:szCs w:val="24"/>
        </w:rPr>
        <w:t>Samy</w:t>
      </w:r>
      <w:proofErr w:type="spellEnd"/>
      <w:r>
        <w:rPr>
          <w:rFonts w:ascii="Arial" w:hAnsi="Arial" w:cs="Arial"/>
          <w:sz w:val="24"/>
          <w:szCs w:val="24"/>
        </w:rPr>
        <w:t xml:space="preserve"> Maldonado</w:t>
      </w:r>
    </w:p>
    <w:p w:rsidR="0001397E" w:rsidRDefault="0001397E" w:rsidP="0001397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r>
        <w:rPr>
          <w:rFonts w:ascii="Arial" w:hAnsi="Arial" w:cs="Arial"/>
          <w:sz w:val="24"/>
          <w:szCs w:val="24"/>
        </w:rPr>
        <w:t>1496 East 5</w:t>
      </w:r>
      <w:r w:rsidRPr="0001397E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Street</w:t>
      </w:r>
    </w:p>
    <w:p w:rsidR="0001397E" w:rsidRDefault="0001397E" w:rsidP="0001397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</w:t>
      </w:r>
      <w:r>
        <w:rPr>
          <w:rFonts w:ascii="Arial" w:hAnsi="Arial" w:cs="Arial"/>
          <w:sz w:val="24"/>
          <w:szCs w:val="24"/>
        </w:rPr>
        <w:t>Bethlehem, PA 18015</w:t>
      </w:r>
    </w:p>
    <w:p w:rsidR="0001397E" w:rsidRDefault="0001397E" w:rsidP="0001397E">
      <w:pPr>
        <w:rPr>
          <w:rFonts w:ascii="Arial" w:hAnsi="Arial" w:cs="Arial"/>
          <w:sz w:val="24"/>
          <w:szCs w:val="24"/>
        </w:rPr>
        <w:spacing w:after="0"/>
      </w:pPr>
      <w:r>
        <w:rPr>
          <w:rFonts w:ascii="Arial" w:hAnsi="Arial" w:cs="Arial"/>
          <w:sz w:val="24"/>
          <w:szCs w:val="24"/>
        </w:rPr>
        <w:t xml:space="preserve">                                   (484)363-3963</w:t>
      </w:r>
    </w:p>
    <w:p>
      <w:pPr>
        <w:spacing w:after="0"/>
        <w:rPr>
          <w:rFonts w:ascii="Arial" w:hAnsi="Arial" w:cs="Arial"/>
          <w:sz w:val="24"/>
          <w:szCs w:val="24"/>
        </w:rPr>
      </w:pPr>
    </w:p>
    <w:p w:rsidR="0001397E" w:rsidRDefault="0001397E" w:rsidP="0001397E">
      <w:pPr>
        <w:rPr>
          <w:rFonts w:ascii="Arial" w:hAnsi="Arial" w:cs="Arial"/>
          <w:sz w:val="24"/>
          <w:szCs w:val="24"/>
        </w:rPr>
        <w:spacing w:after="0"/>
      </w:pPr>
      <w:r>
        <w:rPr>
          <w:rFonts w:ascii="Arial" w:hAnsi="Arial" w:cs="Arial"/>
          <w:sz w:val="24"/>
          <w:szCs w:val="24"/>
        </w:rPr>
        <w:t xml:space="preserve">             </w:t>
      </w:r>
      <w:r>
        <w:rPr>
          <w:rFonts w:ascii="Arial" w:hAnsi="Arial" w:cs="Arial"/>
          <w:sz w:val="24"/>
          <w:szCs w:val="24"/>
        </w:rPr>
        <w:t xml:space="preserve">                        </w:t>
      </w:r>
      <w:r>
        <w:rPr>
          <w:rFonts w:ascii="Arial" w:hAnsi="Arial" w:cs="Arial"/>
          <w:sz w:val="24"/>
          <w:szCs w:val="24"/>
        </w:rPr>
        <w:t xml:space="preserve">   EX</w:t>
      </w:r>
      <w:r>
        <w:rPr>
          <w:rFonts w:ascii="Arial" w:hAnsi="Arial" w:cs="Arial"/>
          <w:sz w:val="24"/>
          <w:szCs w:val="24"/>
        </w:rPr>
        <w:t xml:space="preserve">PERIENCE</w:t>
      </w:r>
    </w:p>
    <w:p>
      <w:pPr>
        <w:rPr>
          <w:rFonts w:ascii="Arial" w:hAnsi="Arial" w:cs="Arial"/>
          <w:sz w:val="24"/>
          <w:szCs w:val="24"/>
        </w:rPr>
        <w:spacing w:after="0"/>
      </w:pPr>
      <w:r>
        <w:rPr>
          <w:rFonts w:ascii="Arial" w:hAnsi="Arial" w:cs="Arial"/>
          <w:sz w:val="24"/>
          <w:szCs w:val="24"/>
        </w:rPr>
        <w:t xml:space="preserve">    </w:t>
      </w:r>
    </w:p>
    <w:p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M</w:t>
      </w:r>
      <w:r>
        <w:rPr>
          <w:rFonts w:ascii="Arial" w:hAnsi="Arial" w:cs="Arial"/>
          <w:sz w:val="24"/>
          <w:szCs w:val="24"/>
        </w:rPr>
        <w:t xml:space="preserve">ul</w:t>
      </w:r>
      <w:r>
        <w:rPr>
          <w:rFonts w:ascii="Arial" w:hAnsi="Arial" w:cs="Arial"/>
          <w:sz w:val="24"/>
          <w:szCs w:val="24"/>
        </w:rPr>
        <w:t xml:space="preserve">ler Martini</w:t>
      </w: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   B</w:t>
      </w:r>
      <w:r>
        <w:rPr>
          <w:rFonts w:ascii="Arial" w:hAnsi="Arial" w:cs="Arial"/>
          <w:sz w:val="24"/>
          <w:szCs w:val="24"/>
        </w:rPr>
        <w:t xml:space="preserve">ethlehem pa,18015</w:t>
      </w:r>
      <w:r>
        <w:rPr>
          <w:rFonts w:ascii="Arial" w:hAnsi="Arial" w:cs="Arial"/>
          <w:sz w:val="24"/>
          <w:szCs w:val="24"/>
        </w:rPr>
        <w:t xml:space="preserve">  </w:t>
      </w:r>
    </w:p>
    <w:p>
      <w:pPr>
        <w:rPr>
          <w:rFonts w:ascii="Arial" w:hAnsi="Arial" w:cs="Arial"/>
          <w:sz w:val="24"/>
          <w:szCs w:val="24"/>
        </w:rPr>
        <w:spacing w:after="0"/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         </w:t>
      </w:r>
      <w:r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03/24/2013 present</w:t>
      </w:r>
      <w:r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       </w:t>
      </w:r>
    </w:p>
    <w:p>
      <w:pPr>
        <w:rPr>
          <w:rFonts w:ascii="Arial" w:hAnsi="Arial" w:cs="Arial"/>
          <w:sz w:val="24"/>
          <w:szCs w:val="24"/>
        </w:rPr>
        <w:spacing w:after="0"/>
      </w:pPr>
    </w:p>
    <w:p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M</w:t>
      </w:r>
      <w:r>
        <w:rPr>
          <w:rFonts w:ascii="Arial" w:hAnsi="Arial" w:cs="Arial"/>
          <w:sz w:val="24"/>
          <w:szCs w:val="24"/>
        </w:rPr>
        <w:t xml:space="preserve">e</w:t>
      </w:r>
      <w:r>
        <w:rPr>
          <w:rFonts w:ascii="Arial" w:hAnsi="Arial" w:cs="Arial"/>
          <w:sz w:val="24"/>
          <w:szCs w:val="24"/>
        </w:rPr>
        <w:t xml:space="preserve">chanical assembler </w:t>
      </w:r>
    </w:p>
    <w:p>
      <w:pPr>
        <w:rPr>
          <w:rFonts w:ascii="Arial" w:hAnsi="Arial" w:cs="Arial"/>
          <w:sz w:val="24"/>
          <w:szCs w:val="24"/>
        </w:rPr>
        <w:spacing w:after="0"/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.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forklift operation</w:t>
      </w:r>
    </w:p>
    <w:p>
      <w:pPr>
        <w:rPr>
          <w:rFonts w:ascii="Arial" w:hAnsi="Arial" w:cs="Arial"/>
          <w:sz w:val="24"/>
          <w:szCs w:val="24"/>
        </w:rPr>
        <w:spacing w:after="0"/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.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grinding</w:t>
      </w:r>
    </w:p>
    <w:p>
      <w:pPr>
        <w:rPr>
          <w:rFonts w:ascii="Arial" w:hAnsi="Arial" w:cs="Arial"/>
          <w:sz w:val="24"/>
          <w:szCs w:val="24"/>
        </w:rPr>
        <w:spacing w:after="0"/>
      </w:pPr>
      <w:r>
        <w:rPr>
          <w:rFonts w:ascii="Arial" w:hAnsi="Arial" w:cs="Arial"/>
          <w:sz w:val="24"/>
          <w:szCs w:val="24"/>
        </w:rPr>
        <w:t xml:space="preserve">            . assembling and disassembling </w:t>
      </w:r>
      <w:r>
        <w:rPr>
          <w:rFonts w:ascii="Arial" w:hAnsi="Arial" w:cs="Arial"/>
          <w:sz w:val="24"/>
          <w:szCs w:val="24"/>
        </w:rPr>
        <w:t xml:space="preserve">book </w:t>
      </w:r>
    </w:p>
    <w:p>
      <w:pPr>
        <w:rPr>
          <w:rFonts w:ascii="Arial" w:hAnsi="Arial" w:cs="Arial"/>
          <w:sz w:val="24"/>
          <w:szCs w:val="24"/>
        </w:rPr>
        <w:spacing w:after="0"/>
      </w:pPr>
      <w:r>
        <w:rPr>
          <w:rFonts w:ascii="Arial" w:hAnsi="Arial" w:cs="Arial"/>
          <w:sz w:val="24"/>
          <w:szCs w:val="24"/>
        </w:rPr>
        <w:t xml:space="preserve">              trimmers and feeders</w:t>
      </w:r>
    </w:p>
    <w:p>
      <w:pPr>
        <w:rPr>
          <w:rFonts w:ascii="Arial" w:hAnsi="Arial" w:cs="Arial"/>
          <w:sz w:val="24"/>
          <w:szCs w:val="24"/>
        </w:rPr>
        <w:spacing w:after="0"/>
      </w:pPr>
      <w:r>
        <w:rPr>
          <w:rFonts w:ascii="Arial" w:hAnsi="Arial" w:cs="Arial"/>
          <w:sz w:val="24"/>
          <w:szCs w:val="24"/>
        </w:rPr>
        <w:t xml:space="preserve">            .</w:t>
      </w:r>
      <w:r>
        <w:rPr>
          <w:rFonts w:ascii="Arial" w:hAnsi="Arial" w:cs="Arial"/>
          <w:sz w:val="24"/>
          <w:szCs w:val="24"/>
        </w:rPr>
        <w:t xml:space="preserve"> p</w:t>
      </w:r>
      <w:r>
        <w:rPr>
          <w:rFonts w:ascii="Arial" w:hAnsi="Arial" w:cs="Arial"/>
          <w:sz w:val="24"/>
          <w:szCs w:val="24"/>
        </w:rPr>
        <w:t xml:space="preserve">ower washin</w:t>
      </w:r>
      <w:r>
        <w:rPr>
          <w:rFonts w:ascii="Arial" w:hAnsi="Arial" w:cs="Arial"/>
          <w:sz w:val="24"/>
          <w:szCs w:val="24"/>
        </w:rPr>
        <w:t xml:space="preserve">g</w:t>
      </w:r>
    </w:p>
    <w:p>
      <w:pPr>
        <w:spacing w:after="0"/>
        <w:rPr>
          <w:rFonts w:ascii="Arial" w:hAnsi="Arial" w:cs="Arial"/>
          <w:sz w:val="24"/>
          <w:szCs w:val="24"/>
          <w:b w:val="true"/>
          <w:bCs w:val="true"/>
        </w:rPr>
      </w:pPr>
      <w:r>
        <w:rPr>
          <w:rFonts w:ascii="Arial" w:hAnsi="Arial" w:cs="Arial"/>
          <w:sz w:val="24"/>
          <w:szCs w:val="24"/>
        </w:rPr>
        <w:t xml:space="preserve">            . ice blasting</w:t>
      </w:r>
    </w:p>
    <w:p>
      <w:pPr>
        <w:spacing w:after="0"/>
        <w:rPr>
          <w:rFonts w:ascii="Arial" w:hAnsi="Arial" w:cs="Arial"/>
          <w:sz w:val="24"/>
          <w:szCs w:val="24"/>
        </w:rPr>
      </w:pPr>
    </w:p>
    <w:p w:rsidR="0001397E" w:rsidRDefault="0001397E" w:rsidP="0001397E">
      <w:pPr>
        <w:rPr>
          <w:rFonts w:ascii="Arial" w:hAnsi="Arial" w:cs="Arial"/>
          <w:sz w:val="24"/>
          <w:szCs w:val="24"/>
        </w:rPr>
        <w:spacing w:after="0"/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Perkasie Industries</w:t>
      </w:r>
      <w:r>
        <w:rPr>
          <w:rFonts w:ascii="Arial" w:hAnsi="Arial" w:cs="Arial"/>
          <w:sz w:val="24"/>
          <w:szCs w:val="24"/>
        </w:rPr>
        <w:t xml:space="preserve">                     </w:t>
      </w:r>
      <w:r>
        <w:rPr>
          <w:rFonts w:ascii="Arial" w:hAnsi="Arial" w:cs="Arial"/>
          <w:sz w:val="24"/>
          <w:szCs w:val="24"/>
        </w:rPr>
        <w:t xml:space="preserve">Perkasie, PA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</w:t>
      </w:r>
    </w:p>
    <w:p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ab/>
        <w:t>01/01/2005 – 10/01/2013</w:t>
      </w:r>
    </w:p>
    <w:p>
      <w:pPr>
        <w:rPr>
          <w:rFonts w:ascii="Arial" w:hAnsi="Arial" w:cs="Arial"/>
          <w:sz w:val="24"/>
          <w:szCs w:val="24"/>
        </w:rPr>
        <w:spacing w:after="0"/>
      </w:pPr>
    </w:p>
    <w:p w:rsidR="0001397E" w:rsidRDefault="0001397E" w:rsidP="0001397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Machine Operator</w:t>
      </w:r>
    </w:p>
    <w:p w:rsidR="0001397E" w:rsidRDefault="0001397E" w:rsidP="0001397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. </w:t>
      </w:r>
      <w:r>
        <w:rPr>
          <w:rFonts w:ascii="Arial" w:hAnsi="Arial" w:cs="Arial"/>
          <w:sz w:val="24"/>
          <w:szCs w:val="24"/>
        </w:rPr>
        <w:t>Packing</w:t>
      </w:r>
    </w:p>
    <w:p w:rsidR="0001397E" w:rsidRDefault="0001397E" w:rsidP="0001397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. </w:t>
      </w:r>
      <w:r>
        <w:rPr>
          <w:rFonts w:ascii="Arial" w:hAnsi="Arial" w:cs="Arial"/>
          <w:sz w:val="24"/>
          <w:szCs w:val="24"/>
        </w:rPr>
        <w:t>Forklift operation</w:t>
      </w:r>
    </w:p>
    <w:p w:rsidR="0001397E" w:rsidRDefault="0001397E" w:rsidP="0001397E">
      <w:pPr>
        <w:rPr>
          <w:rFonts w:ascii="Arial" w:hAnsi="Arial" w:cs="Arial"/>
          <w:sz w:val="24"/>
          <w:szCs w:val="24"/>
        </w:rPr>
        <w:spacing w:after="0"/>
      </w:pPr>
      <w:r>
        <w:rPr>
          <w:rFonts w:ascii="Arial" w:hAnsi="Arial" w:cs="Arial"/>
          <w:sz w:val="24"/>
          <w:szCs w:val="24"/>
        </w:rPr>
        <w:t xml:space="preserve">             . brake press</w:t>
      </w:r>
    </w:p>
    <w:p>
      <w:pPr>
        <w:rPr>
          <w:rFonts w:ascii="Arial" w:hAnsi="Arial" w:cs="Arial"/>
          <w:sz w:val="24"/>
          <w:szCs w:val="24"/>
        </w:rPr>
        <w:spacing w:after="0"/>
      </w:pPr>
      <w:r>
        <w:rPr>
          <w:rFonts w:ascii="Arial" w:hAnsi="Arial" w:cs="Arial"/>
          <w:sz w:val="24"/>
          <w:szCs w:val="24"/>
        </w:rPr>
        <w:t xml:space="preserve">             . drill press</w:t>
      </w:r>
    </w:p>
    <w:p>
      <w:pPr>
        <w:rPr>
          <w:rFonts w:ascii="Arial" w:hAnsi="Arial" w:cs="Arial"/>
          <w:sz w:val="24"/>
          <w:szCs w:val="24"/>
        </w:rPr>
        <w:spacing w:after="0"/>
      </w:pPr>
      <w:r>
        <w:rPr>
          <w:rFonts w:ascii="Arial" w:hAnsi="Arial" w:cs="Arial"/>
          <w:sz w:val="24"/>
          <w:szCs w:val="24"/>
        </w:rPr>
        <w:t xml:space="preserve">             . shears</w:t>
      </w:r>
    </w:p>
    <w:p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. grinding</w:t>
      </w:r>
    </w:p>
    <w:p w:rsidR="0001397E" w:rsidRDefault="0001397E" w:rsidP="0001397E">
      <w:pPr>
        <w:spacing w:after="0"/>
        <w:rPr>
          <w:rFonts w:ascii="Arial" w:hAnsi="Arial" w:cs="Arial"/>
          <w:sz w:val="24"/>
          <w:szCs w:val="24"/>
        </w:rPr>
      </w:pPr>
    </w:p>
    <w:p w:rsidR="0001397E" w:rsidRDefault="0001397E" w:rsidP="0001397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Cook Technologies</w:t>
      </w:r>
      <w:r>
        <w:rPr>
          <w:rFonts w:ascii="Arial" w:hAnsi="Arial" w:cs="Arial"/>
          <w:sz w:val="24"/>
          <w:szCs w:val="24"/>
        </w:rPr>
        <w:t xml:space="preserve">                        </w:t>
      </w:r>
      <w:r>
        <w:rPr>
          <w:rFonts w:ascii="Arial" w:hAnsi="Arial" w:cs="Arial"/>
          <w:sz w:val="24"/>
          <w:szCs w:val="24"/>
        </w:rPr>
        <w:t xml:space="preserve">Green Lane, PA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10/06/2003 – 09/06/2004</w:t>
      </w:r>
    </w:p>
    <w:p>
      <w:pPr>
        <w:rPr>
          <w:rFonts w:ascii="Arial" w:hAnsi="Arial" w:cs="Arial"/>
          <w:sz w:val="24"/>
          <w:szCs w:val="24"/>
        </w:rPr>
        <w:spacing w:after="0"/>
      </w:pPr>
    </w:p>
    <w:p w:rsidR="0001397E" w:rsidRDefault="0001397E" w:rsidP="0001397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Assembler</w:t>
      </w:r>
    </w:p>
    <w:p w:rsidR="0001397E" w:rsidRDefault="0001397E" w:rsidP="0001397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. </w:t>
      </w:r>
      <w:r>
        <w:rPr>
          <w:rFonts w:ascii="Arial" w:hAnsi="Arial" w:cs="Arial"/>
          <w:sz w:val="24"/>
          <w:szCs w:val="24"/>
        </w:rPr>
        <w:t>Assembling electrical tracker lifts</w:t>
      </w:r>
    </w:p>
    <w:p w:rsidR="0001397E" w:rsidRDefault="0001397E" w:rsidP="0001397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. </w:t>
      </w:r>
      <w:r>
        <w:rPr>
          <w:rFonts w:ascii="Arial" w:hAnsi="Arial" w:cs="Arial"/>
          <w:sz w:val="24"/>
          <w:szCs w:val="24"/>
        </w:rPr>
        <w:t>Grinding</w:t>
      </w:r>
    </w:p>
    <w:p w:rsidR="0001397E" w:rsidRDefault="0001397E" w:rsidP="0001397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. </w:t>
      </w:r>
      <w:r>
        <w:rPr>
          <w:rFonts w:ascii="Arial" w:hAnsi="Arial" w:cs="Arial"/>
          <w:sz w:val="24"/>
          <w:szCs w:val="24"/>
        </w:rPr>
        <w:t xml:space="preserve">Forklift </w:t>
      </w:r>
    </w:p>
    <w:p w:rsidR="0001397E" w:rsidRDefault="0001397E" w:rsidP="0001397E">
      <w:pPr>
        <w:rPr>
          <w:rFonts w:ascii="Arial" w:hAnsi="Arial" w:cs="Arial"/>
          <w:sz w:val="24"/>
          <w:szCs w:val="24"/>
        </w:rPr>
        <w:spacing w:after="0"/>
      </w:pPr>
      <w:r>
        <w:rPr>
          <w:rFonts w:ascii="Arial" w:hAnsi="Arial" w:cs="Arial"/>
          <w:sz w:val="24"/>
          <w:szCs w:val="24"/>
        </w:rPr>
        <w:t xml:space="preserve">             . </w:t>
      </w:r>
      <w:r>
        <w:rPr>
          <w:rFonts w:ascii="Arial" w:hAnsi="Arial" w:cs="Arial"/>
          <w:sz w:val="24"/>
          <w:szCs w:val="24"/>
        </w:rPr>
        <w:t xml:space="preserve">Pick</w:t>
      </w:r>
      <w:r>
        <w:rPr>
          <w:rFonts w:ascii="Arial" w:hAnsi="Arial" w:cs="Arial"/>
          <w:sz w:val="24"/>
          <w:szCs w:val="24"/>
        </w:rPr>
        <w:t xml:space="preserve">ing parts</w:t>
      </w:r>
    </w:p>
    <w:p>
      <w:pPr>
        <w:rPr>
          <w:rFonts w:ascii="Arial" w:hAnsi="Arial" w:cs="Arial"/>
          <w:sz w:val="24"/>
          <w:szCs w:val="24"/>
        </w:rPr>
        <w:spacing w:after="0"/>
      </w:pPr>
      <w:r>
        <w:rPr>
          <w:rFonts w:ascii="Arial" w:hAnsi="Arial" w:cs="Arial"/>
          <w:sz w:val="24"/>
          <w:szCs w:val="24"/>
        </w:rPr>
        <w:t xml:space="preserve">             . packing</w:t>
      </w:r>
    </w:p>
    <w:p>
      <w:pPr>
        <w:spacing w:after="0"/>
        <w:rPr>
          <w:rFonts w:ascii="Arial" w:hAnsi="Arial" w:cs="Arial"/>
          <w:sz w:val="24"/>
          <w:szCs w:val="24"/>
        </w:rPr>
      </w:pPr>
    </w:p>
    <w:p w:rsidR="0001397E" w:rsidRDefault="0001397E" w:rsidP="0001397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Rexroth</w:t>
      </w:r>
      <w:r>
        <w:rPr>
          <w:rFonts w:ascii="Arial" w:hAnsi="Arial" w:cs="Arial"/>
          <w:sz w:val="24"/>
          <w:szCs w:val="24"/>
        </w:rPr>
        <w:t xml:space="preserve">                                                 </w:t>
      </w:r>
      <w:r>
        <w:rPr>
          <w:rFonts w:ascii="Arial" w:hAnsi="Arial" w:cs="Arial"/>
          <w:sz w:val="24"/>
          <w:szCs w:val="24"/>
        </w:rPr>
        <w:t xml:space="preserve">Bethlehem, PA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ab/>
        <w:t>06/01/2001 – 06/15/2003</w:t>
      </w:r>
    </w:p>
    <w:p>
      <w:pPr>
        <w:rPr>
          <w:rFonts w:ascii="Arial" w:hAnsi="Arial" w:cs="Arial"/>
          <w:sz w:val="24"/>
          <w:szCs w:val="24"/>
        </w:rPr>
        <w:spacing w:after="0"/>
      </w:pPr>
    </w:p>
    <w:p w:rsidR="0001397E" w:rsidRDefault="0001397E" w:rsidP="0001397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Valve Assembler</w:t>
      </w:r>
    </w:p>
    <w:p w:rsidR="0001397E" w:rsidRDefault="0001397E" w:rsidP="0001397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. </w:t>
      </w:r>
      <w:r>
        <w:rPr>
          <w:rFonts w:ascii="Arial" w:hAnsi="Arial" w:cs="Arial"/>
          <w:sz w:val="24"/>
          <w:szCs w:val="24"/>
        </w:rPr>
        <w:t>Assembled valves of all sizes</w:t>
      </w:r>
    </w:p>
    <w:p w:rsidR="0001397E" w:rsidRDefault="0001397E" w:rsidP="0001397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.</w:t>
      </w:r>
      <w:r>
        <w:rPr>
          <w:rFonts w:ascii="Arial" w:hAnsi="Arial" w:cs="Arial"/>
          <w:sz w:val="24"/>
          <w:szCs w:val="24"/>
        </w:rPr>
        <w:t>Tested valves</w:t>
      </w:r>
    </w:p>
    <w:p w:rsidR="0001397E" w:rsidRDefault="0001397E" w:rsidP="0001397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>
        <w:rPr>
          <w:rFonts w:ascii="Arial" w:hAnsi="Arial" w:cs="Arial"/>
          <w:sz w:val="24"/>
          <w:szCs w:val="24"/>
        </w:rPr>
        <w:t xml:space="preserve"> . </w:t>
      </w:r>
      <w:r>
        <w:rPr>
          <w:rFonts w:ascii="Arial" w:hAnsi="Arial" w:cs="Arial"/>
          <w:sz w:val="24"/>
          <w:szCs w:val="24"/>
        </w:rPr>
        <w:t xml:space="preserve">s</w:t>
      </w:r>
      <w:r>
        <w:rPr>
          <w:rFonts w:ascii="Arial" w:hAnsi="Arial" w:cs="Arial"/>
          <w:sz w:val="24"/>
          <w:szCs w:val="24"/>
        </w:rPr>
        <w:t xml:space="preserve">hipping valves</w:t>
      </w:r>
    </w:p>
    <w:p w:rsidR="0001397E" w:rsidRDefault="0001397E" w:rsidP="0001397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. power tools</w:t>
      </w:r>
    </w:p>
    <w:p w:rsidR="0001397E" w:rsidRDefault="0001397E" w:rsidP="0001397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.packing</w:t>
      </w:r>
    </w:p>
    <w:p>
      <w:pPr>
        <w:rPr>
          <w:rFonts w:ascii="Arial" w:hAnsi="Arial" w:cs="Arial"/>
          <w:sz w:val="24"/>
          <w:szCs w:val="24"/>
        </w:rPr>
        <w:spacing w:after="0"/>
      </w:pPr>
    </w:p>
    <w:p w:rsidR="0001397E" w:rsidRDefault="0001397E" w:rsidP="0001397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Cast Pack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                   </w:t>
      </w:r>
      <w:r>
        <w:rPr>
          <w:rFonts w:ascii="Arial" w:hAnsi="Arial" w:cs="Arial"/>
          <w:sz w:val="24"/>
          <w:szCs w:val="24"/>
        </w:rPr>
        <w:t xml:space="preserve">Bethleh</w:t>
      </w:r>
      <w:r>
        <w:rPr>
          <w:rFonts w:ascii="Arial" w:hAnsi="Arial" w:cs="Arial"/>
          <w:sz w:val="24"/>
          <w:szCs w:val="24"/>
        </w:rPr>
        <w:t xml:space="preserve">em,</w:t>
      </w:r>
      <w:r>
        <w:rPr>
          <w:rFonts w:ascii="Arial" w:hAnsi="Arial" w:cs="Arial"/>
          <w:sz w:val="24"/>
          <w:szCs w:val="24"/>
        </w:rPr>
        <w:t xml:space="preserve"> PA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ab/>
        <w:t>06/18/2001 – 08/11/2001</w:t>
      </w:r>
    </w:p>
    <w:p>
      <w:pPr>
        <w:rPr>
          <w:rFonts w:ascii="Arial" w:hAnsi="Arial" w:cs="Arial"/>
          <w:sz w:val="24"/>
          <w:szCs w:val="24"/>
        </w:rPr>
        <w:spacing w:after="0"/>
      </w:pPr>
    </w:p>
    <w:p w:rsidR="0001397E" w:rsidRDefault="0001397E" w:rsidP="0001397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Assembler</w:t>
      </w:r>
    </w:p>
    <w:p w:rsidR="0001397E" w:rsidRDefault="0001397E" w:rsidP="0001397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. </w:t>
      </w:r>
      <w:r>
        <w:rPr>
          <w:rFonts w:ascii="Arial" w:hAnsi="Arial" w:cs="Arial"/>
          <w:sz w:val="24"/>
          <w:szCs w:val="24"/>
        </w:rPr>
        <w:t>Packed metal clamps</w:t>
      </w:r>
    </w:p>
    <w:p w:rsidR="0001397E" w:rsidRDefault="0001397E" w:rsidP="0001397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. </w:t>
      </w:r>
      <w:r>
        <w:rPr>
          <w:rFonts w:ascii="Arial" w:hAnsi="Arial" w:cs="Arial"/>
          <w:sz w:val="24"/>
          <w:szCs w:val="24"/>
        </w:rPr>
        <w:t>Cleaned and broke down pallets</w:t>
      </w:r>
    </w:p>
    <w:p w:rsidR="0001397E" w:rsidRDefault="0001397E" w:rsidP="0001397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. assembly line</w:t>
      </w:r>
    </w:p>
    <w:p>
      <w:pPr>
        <w:rPr>
          <w:rFonts w:ascii="Arial" w:hAnsi="Arial" w:cs="Arial"/>
          <w:sz w:val="24"/>
          <w:szCs w:val="24"/>
        </w:rPr>
        <w:spacing w:after="0"/>
      </w:pPr>
    </w:p>
    <w:p w:rsidR="0001397E" w:rsidRDefault="0001397E" w:rsidP="0001397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Bray and Krause</w:t>
      </w:r>
      <w:r>
        <w:rPr>
          <w:rFonts w:ascii="Arial" w:hAnsi="Arial" w:cs="Arial"/>
          <w:sz w:val="24"/>
          <w:szCs w:val="24"/>
        </w:rPr>
        <w:t xml:space="preserve">                                  </w:t>
      </w:r>
      <w:r>
        <w:rPr>
          <w:rFonts w:ascii="Arial" w:hAnsi="Arial" w:cs="Arial"/>
          <w:sz w:val="24"/>
          <w:szCs w:val="24"/>
        </w:rPr>
        <w:t xml:space="preserve">Bethlehem, PA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10/01/2000 – 05/29/2001</w:t>
      </w:r>
    </w:p>
    <w:p>
      <w:pPr>
        <w:rPr>
          <w:rFonts w:ascii="Arial" w:hAnsi="Arial" w:cs="Arial"/>
          <w:sz w:val="24"/>
          <w:szCs w:val="24"/>
        </w:rPr>
        <w:spacing w:after="0"/>
      </w:pPr>
    </w:p>
    <w:p w:rsidR="0001397E" w:rsidRDefault="0001397E" w:rsidP="0001397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Machine Operator</w:t>
      </w:r>
    </w:p>
    <w:p w:rsidR="0001397E" w:rsidRDefault="0001397E" w:rsidP="0001397E">
      <w:pPr>
        <w:rPr>
          <w:rFonts w:ascii="Arial" w:hAnsi="Arial" w:cs="Arial"/>
          <w:sz w:val="24"/>
          <w:szCs w:val="24"/>
        </w:rPr>
        <w:spacing w:after="0"/>
      </w:pPr>
      <w:r>
        <w:rPr>
          <w:rFonts w:ascii="Arial" w:hAnsi="Arial" w:cs="Arial"/>
          <w:sz w:val="24"/>
          <w:szCs w:val="24"/>
        </w:rPr>
        <w:t xml:space="preserve">              . </w:t>
      </w:r>
      <w:r>
        <w:rPr>
          <w:rFonts w:ascii="Arial" w:hAnsi="Arial" w:cs="Arial"/>
          <w:sz w:val="24"/>
          <w:szCs w:val="24"/>
        </w:rPr>
        <w:t xml:space="preserve">Gr</w:t>
      </w:r>
      <w:r>
        <w:rPr>
          <w:rFonts w:ascii="Arial" w:hAnsi="Arial" w:cs="Arial"/>
          <w:sz w:val="24"/>
          <w:szCs w:val="24"/>
        </w:rPr>
        <w:t xml:space="preserve">inding</w:t>
      </w:r>
    </w:p>
    <w:p>
      <w:pPr>
        <w:rPr>
          <w:rFonts w:ascii="Arial" w:hAnsi="Arial" w:cs="Arial"/>
          <w:sz w:val="24"/>
          <w:szCs w:val="24"/>
        </w:rPr>
        <w:spacing w:after="0"/>
      </w:pPr>
      <w:r>
        <w:rPr>
          <w:rFonts w:ascii="Arial" w:hAnsi="Arial" w:cs="Arial"/>
          <w:sz w:val="24"/>
          <w:szCs w:val="24"/>
        </w:rPr>
        <w:t xml:space="preserve">              . cutting pipes</w:t>
      </w:r>
    </w:p>
    <w:p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. spot welding</w:t>
      </w:r>
    </w:p>
    <w:p w:rsidR="0001397E" w:rsidRDefault="0001397E" w:rsidP="0001397E">
      <w:pPr>
        <w:spacing w:after="0"/>
        <w:rPr>
          <w:rFonts w:ascii="Arial" w:hAnsi="Arial" w:cs="Arial"/>
          <w:sz w:val="24"/>
          <w:szCs w:val="24"/>
        </w:rPr>
      </w:pPr>
    </w:p>
    <w:p w:rsidR="00F55542" w:rsidRDefault="00F55542" w:rsidP="0001397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Victaulic</w:t>
      </w: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  <w:r>
        <w:rPr>
          <w:rFonts w:ascii="Arial" w:hAnsi="Arial" w:cs="Arial"/>
          <w:sz w:val="24"/>
          <w:szCs w:val="24"/>
        </w:rPr>
        <w:t xml:space="preserve">Easton, PA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06/19/2000 – 09/01/2000</w:t>
      </w:r>
    </w:p>
    <w:p w:rsidR="00F55542" w:rsidRDefault="00F55542" w:rsidP="0001397E">
      <w:pPr>
        <w:rPr>
          <w:rFonts w:ascii="Arial" w:hAnsi="Arial" w:cs="Arial"/>
          <w:sz w:val="24"/>
          <w:szCs w:val="24"/>
        </w:rPr>
        <w:spacing w:after="0"/>
      </w:pPr>
      <w:r>
        <w:rPr>
          <w:rFonts w:ascii="Arial" w:hAnsi="Arial" w:cs="Arial"/>
          <w:sz w:val="24"/>
          <w:szCs w:val="24"/>
        </w:rPr>
        <w:t xml:space="preserve"> </w:t>
      </w:r>
    </w:p>
    <w:p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General labor</w:t>
      </w:r>
    </w:p>
    <w:p w:rsidR="00F55542" w:rsidRDefault="00F55542" w:rsidP="0001397E">
      <w:pPr>
        <w:rPr>
          <w:rFonts w:ascii="Arial" w:hAnsi="Arial" w:cs="Arial"/>
          <w:sz w:val="24"/>
          <w:szCs w:val="24"/>
        </w:rPr>
        <w:spacing w:after="0"/>
      </w:pPr>
      <w:r>
        <w:rPr>
          <w:rFonts w:ascii="Arial" w:hAnsi="Arial" w:cs="Arial"/>
          <w:sz w:val="24"/>
          <w:szCs w:val="24"/>
        </w:rPr>
        <w:t xml:space="preserve">               . </w:t>
      </w:r>
      <w:r>
        <w:rPr>
          <w:rFonts w:ascii="Arial" w:hAnsi="Arial" w:cs="Arial"/>
          <w:sz w:val="24"/>
          <w:szCs w:val="24"/>
        </w:rPr>
        <w:t>Order picking</w:t>
      </w:r>
    </w:p>
    <w:p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. </w:t>
      </w:r>
      <w:r>
        <w:rPr>
          <w:rFonts w:ascii="Arial" w:hAnsi="Arial" w:cs="Arial"/>
          <w:sz w:val="24"/>
          <w:szCs w:val="24"/>
        </w:rPr>
        <w:t xml:space="preserve">forklift</w:t>
      </w:r>
    </w:p>
    <w:p w:rsidR="00F55542" w:rsidRDefault="00F55542" w:rsidP="0001397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. </w:t>
      </w:r>
      <w:r>
        <w:rPr>
          <w:rFonts w:ascii="Arial" w:hAnsi="Arial" w:cs="Arial"/>
          <w:sz w:val="24"/>
          <w:szCs w:val="24"/>
        </w:rPr>
        <w:t>Grinding</w:t>
      </w:r>
    </w:p>
    <w:p w:rsidR="00F55542" w:rsidRDefault="00F55542" w:rsidP="0001397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. </w:t>
      </w:r>
      <w:r>
        <w:rPr>
          <w:rFonts w:ascii="Arial" w:hAnsi="Arial" w:cs="Arial"/>
          <w:sz w:val="24"/>
          <w:szCs w:val="24"/>
        </w:rPr>
        <w:t>Shipping and assembly</w:t>
      </w:r>
    </w:p>
    <w:p w:rsidR="00F55542" w:rsidRDefault="00F55542" w:rsidP="0001397E">
      <w:pPr>
        <w:spacing w:after="0"/>
        <w:rPr>
          <w:rFonts w:ascii="Arial" w:hAnsi="Arial" w:cs="Arial"/>
          <w:sz w:val="24"/>
          <w:szCs w:val="24"/>
        </w:rPr>
      </w:pPr>
    </w:p>
    <w:p w:rsidR="00F55542" w:rsidRDefault="00F55542" w:rsidP="0001397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EDUCATION</w:t>
      </w:r>
    </w:p>
    <w:p w:rsidR="00F55542" w:rsidRPr="0001397E" w:rsidRDefault="00F55542" w:rsidP="0001397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Liberty High School, Bethlehem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,</w:t>
      </w:r>
      <w:r>
        <w:rPr>
          <w:rFonts w:ascii="Arial" w:hAnsi="Arial" w:cs="Arial"/>
          <w:sz w:val="24"/>
          <w:szCs w:val="24"/>
        </w:rPr>
        <w:t xml:space="preserve">18015</w:t>
      </w:r>
    </w:p>
    <w:sectPr w:rsidR="00F55542" w:rsidRPr="000139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97E"/>
    <w:rsid w:val="0001397E"/>
    <w:rsid w:val="00B62A27"/>
    <w:rsid w:val="00F5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5C6D56-A249-4890-BA11-1FB8672BB46F}"/>
  <w:trackRevisions w:val="fals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2014-07-30T19:04:00Z</dcterms:created>
  <dcterms:modified xsi:type="dcterms:W3CDTF">2014-07-30T19:27:00Z</dcterms:modified>
</cp:coreProperties>
</file>