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BF" w:rsidRDefault="008807BF">
      <w:pPr>
        <w:widowControl w:val="0"/>
        <w:pBdr>
          <w:bottom w:val="single" w:sz="6" w:space="1" w:color="auto"/>
        </w:pBd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F2219A" w:rsidRPr="003128F6" w:rsidRDefault="009A10DF" w:rsidP="008F508E">
      <w:pPr>
        <w:widowControl w:val="0"/>
        <w:pBdr>
          <w:bottom w:val="single" w:sz="6" w:space="1" w:color="auto"/>
        </w:pBdr>
        <w:tabs>
          <w:tab w:val="right" w:pos="107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3128F6">
        <w:rPr>
          <w:rFonts w:ascii="Times New Roman" w:hAnsi="Times New Roman"/>
          <w:b/>
          <w:bCs/>
          <w:sz w:val="44"/>
          <w:szCs w:val="44"/>
        </w:rPr>
        <w:t>George Siopidis</w:t>
      </w:r>
    </w:p>
    <w:p w:rsidR="009A10DF" w:rsidRPr="003128F6" w:rsidRDefault="00C86097" w:rsidP="003F372F">
      <w:pPr>
        <w:widowControl w:val="0"/>
        <w:pBdr>
          <w:bottom w:val="single" w:sz="6" w:space="1" w:color="auto"/>
        </w:pBd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28F6">
        <w:rPr>
          <w:rFonts w:ascii="Times New Roman" w:hAnsi="Times New Roman"/>
          <w:sz w:val="24"/>
          <w:szCs w:val="24"/>
        </w:rPr>
        <w:t xml:space="preserve">1940 N. Kenneth Ave. Chicago, </w:t>
      </w:r>
      <w:r w:rsidR="003128F6" w:rsidRPr="003128F6">
        <w:rPr>
          <w:rFonts w:ascii="Times New Roman" w:hAnsi="Times New Roman"/>
          <w:sz w:val="24"/>
          <w:szCs w:val="24"/>
        </w:rPr>
        <w:t>Illinois</w:t>
      </w:r>
      <w:r w:rsidR="009A10DF" w:rsidRPr="003128F6">
        <w:rPr>
          <w:rFonts w:ascii="Times New Roman" w:hAnsi="Times New Roman"/>
          <w:sz w:val="24"/>
          <w:szCs w:val="24"/>
        </w:rPr>
        <w:t xml:space="preserve"> </w:t>
      </w:r>
      <w:r w:rsidR="008807BF" w:rsidRPr="003128F6">
        <w:rPr>
          <w:rFonts w:ascii="Times New Roman" w:hAnsi="Times New Roman"/>
          <w:sz w:val="24"/>
          <w:szCs w:val="24"/>
        </w:rPr>
        <w:t>60639</w:t>
      </w:r>
      <w:r w:rsidRPr="003128F6">
        <w:rPr>
          <w:rFonts w:ascii="Times New Roman" w:hAnsi="Times New Roman"/>
          <w:sz w:val="24"/>
          <w:szCs w:val="24"/>
        </w:rPr>
        <w:t xml:space="preserve"> *</w:t>
      </w:r>
      <w:r w:rsidR="008807BF" w:rsidRPr="003128F6">
        <w:rPr>
          <w:rFonts w:ascii="Times New Roman" w:hAnsi="Times New Roman"/>
          <w:sz w:val="24"/>
          <w:szCs w:val="24"/>
        </w:rPr>
        <w:t xml:space="preserve"> C</w:t>
      </w:r>
      <w:r w:rsidR="00837FA4" w:rsidRPr="003128F6">
        <w:rPr>
          <w:rFonts w:ascii="Times New Roman" w:hAnsi="Times New Roman"/>
          <w:b/>
          <w:sz w:val="24"/>
          <w:szCs w:val="24"/>
        </w:rPr>
        <w:t xml:space="preserve">: </w:t>
      </w:r>
      <w:r w:rsidR="009A10DF" w:rsidRPr="003128F6">
        <w:rPr>
          <w:rFonts w:ascii="Times New Roman" w:hAnsi="Times New Roman"/>
          <w:sz w:val="24"/>
          <w:szCs w:val="24"/>
        </w:rPr>
        <w:t>773-983-9357</w:t>
      </w:r>
      <w:r w:rsidRPr="003128F6">
        <w:rPr>
          <w:rFonts w:ascii="Times New Roman" w:hAnsi="Times New Roman"/>
          <w:sz w:val="24"/>
          <w:szCs w:val="24"/>
        </w:rPr>
        <w:t xml:space="preserve"> *</w:t>
      </w:r>
      <w:r w:rsidR="005A230F">
        <w:rPr>
          <w:rFonts w:ascii="Times New Roman" w:hAnsi="Times New Roman"/>
          <w:sz w:val="24"/>
          <w:szCs w:val="24"/>
        </w:rPr>
        <w:t xml:space="preserve"> georgesiopidis100</w:t>
      </w:r>
      <w:r w:rsidR="009A10DF" w:rsidRPr="003128F6">
        <w:rPr>
          <w:rFonts w:ascii="Times New Roman" w:hAnsi="Times New Roman"/>
          <w:sz w:val="24"/>
          <w:szCs w:val="24"/>
        </w:rPr>
        <w:t>@gmail.com</w:t>
      </w:r>
    </w:p>
    <w:p w:rsidR="00930D3C" w:rsidRPr="003128F6" w:rsidRDefault="00930D3C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</w:p>
    <w:p w:rsidR="00FA1169" w:rsidRDefault="00233D0D" w:rsidP="00FA1169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D47120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</w:t>
      </w:r>
      <w:r w:rsidR="00FA1169">
        <w:rPr>
          <w:rFonts w:ascii="Arial" w:hAnsi="Arial" w:cs="Arial"/>
          <w:iCs/>
          <w:sz w:val="20"/>
          <w:szCs w:val="20"/>
        </w:rPr>
        <w:t xml:space="preserve">                         </w:t>
      </w:r>
    </w:p>
    <w:p w:rsidR="00233D0D" w:rsidRPr="00C86097" w:rsidRDefault="00233D0D" w:rsidP="00C86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097">
        <w:rPr>
          <w:rFonts w:ascii="Times New Roman" w:hAnsi="Times New Roman"/>
          <w:b/>
          <w:sz w:val="28"/>
          <w:szCs w:val="28"/>
        </w:rPr>
        <w:t>Summary</w:t>
      </w:r>
    </w:p>
    <w:p w:rsidR="00FA1169" w:rsidRPr="00C86097" w:rsidRDefault="00751539" w:rsidP="00FA1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6097">
        <w:rPr>
          <w:rFonts w:ascii="Times New Roman" w:hAnsi="Times New Roman"/>
          <w:sz w:val="24"/>
          <w:szCs w:val="24"/>
        </w:rPr>
        <w:t>Candidate</w:t>
      </w:r>
      <w:r w:rsidR="00FA1169" w:rsidRPr="00C86097">
        <w:rPr>
          <w:rFonts w:ascii="Times New Roman" w:hAnsi="Times New Roman"/>
          <w:sz w:val="24"/>
          <w:szCs w:val="24"/>
        </w:rPr>
        <w:t xml:space="preserve"> </w:t>
      </w:r>
      <w:r w:rsidRPr="00C86097">
        <w:rPr>
          <w:rFonts w:ascii="Times New Roman" w:hAnsi="Times New Roman"/>
          <w:sz w:val="24"/>
          <w:szCs w:val="24"/>
        </w:rPr>
        <w:t xml:space="preserve">with over 10 years in </w:t>
      </w:r>
      <w:r w:rsidR="00C759C4">
        <w:rPr>
          <w:rFonts w:ascii="Times New Roman" w:hAnsi="Times New Roman"/>
          <w:sz w:val="24"/>
          <w:szCs w:val="24"/>
        </w:rPr>
        <w:t>mechanical/</w:t>
      </w:r>
      <w:r w:rsidRPr="00C86097">
        <w:rPr>
          <w:rFonts w:ascii="Times New Roman" w:hAnsi="Times New Roman"/>
          <w:sz w:val="24"/>
          <w:szCs w:val="24"/>
        </w:rPr>
        <w:t>maintenance</w:t>
      </w:r>
      <w:r w:rsidR="00930D3C" w:rsidRPr="00C86097">
        <w:rPr>
          <w:rFonts w:ascii="Times New Roman" w:hAnsi="Times New Roman"/>
          <w:sz w:val="24"/>
          <w:szCs w:val="24"/>
        </w:rPr>
        <w:t xml:space="preserve"> repair</w:t>
      </w:r>
      <w:r w:rsidR="008807BF" w:rsidRPr="00C86097">
        <w:rPr>
          <w:rFonts w:ascii="Times New Roman" w:hAnsi="Times New Roman"/>
          <w:sz w:val="24"/>
          <w:szCs w:val="24"/>
        </w:rPr>
        <w:t>.</w:t>
      </w:r>
      <w:r w:rsidR="00930D3C" w:rsidRPr="00C86097">
        <w:rPr>
          <w:rFonts w:ascii="Times New Roman" w:hAnsi="Times New Roman"/>
          <w:sz w:val="24"/>
          <w:szCs w:val="24"/>
        </w:rPr>
        <w:t xml:space="preserve"> Capable of installing motors</w:t>
      </w:r>
      <w:r w:rsidR="008807BF" w:rsidRPr="00C86097">
        <w:rPr>
          <w:rFonts w:ascii="Times New Roman" w:hAnsi="Times New Roman"/>
          <w:sz w:val="24"/>
          <w:szCs w:val="24"/>
        </w:rPr>
        <w:t>,</w:t>
      </w:r>
      <w:r w:rsidR="00930D3C" w:rsidRPr="00C86097">
        <w:rPr>
          <w:rFonts w:ascii="Times New Roman" w:hAnsi="Times New Roman"/>
          <w:sz w:val="24"/>
          <w:szCs w:val="24"/>
        </w:rPr>
        <w:t xml:space="preserve"> wiring</w:t>
      </w:r>
      <w:r w:rsidR="00D32ABC" w:rsidRPr="00C86097">
        <w:rPr>
          <w:rFonts w:ascii="Times New Roman" w:hAnsi="Times New Roman"/>
          <w:sz w:val="24"/>
          <w:szCs w:val="24"/>
        </w:rPr>
        <w:t>,</w:t>
      </w:r>
      <w:r w:rsidR="00FA1169" w:rsidRPr="00C86097">
        <w:rPr>
          <w:rFonts w:ascii="Times New Roman" w:hAnsi="Times New Roman"/>
          <w:sz w:val="24"/>
          <w:szCs w:val="24"/>
        </w:rPr>
        <w:t xml:space="preserve"> </w:t>
      </w:r>
      <w:r w:rsidR="00D32ABC" w:rsidRPr="00C86097">
        <w:rPr>
          <w:rFonts w:ascii="Times New Roman" w:hAnsi="Times New Roman"/>
          <w:sz w:val="24"/>
          <w:szCs w:val="24"/>
        </w:rPr>
        <w:t>new plumbing</w:t>
      </w:r>
      <w:r w:rsidR="008807BF" w:rsidRPr="00C86097">
        <w:rPr>
          <w:rFonts w:ascii="Times New Roman" w:hAnsi="Times New Roman"/>
          <w:sz w:val="24"/>
          <w:szCs w:val="24"/>
        </w:rPr>
        <w:t>.</w:t>
      </w:r>
      <w:r w:rsidR="00C86097" w:rsidRPr="00C86097">
        <w:rPr>
          <w:rFonts w:ascii="Times New Roman" w:hAnsi="Times New Roman"/>
          <w:sz w:val="24"/>
          <w:szCs w:val="24"/>
        </w:rPr>
        <w:t xml:space="preserve"> Able to paint, install dry wall and doors, electrical fixtures and safety barrier. Extensive experience in </w:t>
      </w:r>
      <w:r w:rsidR="00FA1169" w:rsidRPr="00C86097">
        <w:rPr>
          <w:rFonts w:ascii="Times New Roman" w:hAnsi="Times New Roman"/>
          <w:sz w:val="24"/>
          <w:szCs w:val="24"/>
        </w:rPr>
        <w:t xml:space="preserve">repair of industrial manufacturing machines. </w:t>
      </w:r>
      <w:r w:rsidR="00C86097" w:rsidRPr="00C86097">
        <w:rPr>
          <w:rFonts w:ascii="Times New Roman" w:hAnsi="Times New Roman"/>
          <w:sz w:val="24"/>
          <w:szCs w:val="24"/>
        </w:rPr>
        <w:t>Implemented safety measures, saving</w:t>
      </w:r>
      <w:r w:rsidR="00FA1169" w:rsidRPr="00C86097">
        <w:rPr>
          <w:rFonts w:ascii="Times New Roman" w:hAnsi="Times New Roman"/>
          <w:sz w:val="24"/>
          <w:szCs w:val="24"/>
        </w:rPr>
        <w:t xml:space="preserve"> company over $40,000 annually.</w:t>
      </w:r>
    </w:p>
    <w:p w:rsidR="00C86097" w:rsidRDefault="00C86097" w:rsidP="00C86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A10DF" w:rsidRPr="00C86097" w:rsidRDefault="009A10DF" w:rsidP="00C86097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6097">
        <w:rPr>
          <w:rFonts w:ascii="Times New Roman" w:hAnsi="Times New Roman"/>
          <w:b/>
          <w:bCs/>
          <w:sz w:val="28"/>
          <w:szCs w:val="28"/>
        </w:rPr>
        <w:t>Experience</w:t>
      </w:r>
    </w:p>
    <w:p w:rsidR="009A10DF" w:rsidRPr="000C0743" w:rsidRDefault="009A10DF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0743">
        <w:rPr>
          <w:rFonts w:ascii="Arial" w:hAnsi="Arial" w:cs="Arial"/>
          <w:sz w:val="20"/>
          <w:szCs w:val="20"/>
        </w:rPr>
        <w:t xml:space="preserve">  </w:t>
      </w:r>
    </w:p>
    <w:p w:rsidR="009A10DF" w:rsidRPr="00C86097" w:rsidRDefault="00394CA3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Pr="00C86097">
        <w:rPr>
          <w:rFonts w:ascii="Times New Roman" w:hAnsi="Times New Roman"/>
          <w:b/>
          <w:bCs/>
        </w:rPr>
        <w:t>&amp;H Manufacturing Company</w:t>
      </w:r>
      <w:r w:rsidR="00C86097">
        <w:rPr>
          <w:rFonts w:ascii="Times New Roman" w:hAnsi="Times New Roman"/>
          <w:b/>
          <w:bCs/>
        </w:rPr>
        <w:t>, Chicago, Illinois                                  1/2008 -3/2014</w:t>
      </w:r>
    </w:p>
    <w:p w:rsidR="009A10DF" w:rsidRPr="00C86097" w:rsidRDefault="00D32ABC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6097">
        <w:rPr>
          <w:rFonts w:ascii="Times New Roman" w:hAnsi="Times New Roman"/>
          <w:b/>
          <w:color w:val="222222"/>
          <w:sz w:val="24"/>
          <w:szCs w:val="24"/>
        </w:rPr>
        <w:t>Maintenance Mechanic</w:t>
      </w:r>
      <w:r w:rsidR="001B670E" w:rsidRPr="00C86097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9A10DF" w:rsidRPr="00C86097">
        <w:rPr>
          <w:rFonts w:ascii="Arial" w:hAnsi="Arial" w:cs="Arial"/>
          <w:b/>
          <w:sz w:val="24"/>
          <w:szCs w:val="24"/>
        </w:rPr>
        <w:tab/>
      </w:r>
    </w:p>
    <w:p w:rsidR="009A10DF" w:rsidRPr="00AF06D7" w:rsidRDefault="009A10DF" w:rsidP="00A7067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D3127">
        <w:rPr>
          <w:rFonts w:ascii="Wingdings" w:hAnsi="Wingdings" w:cs="Wingdings"/>
          <w:sz w:val="24"/>
          <w:szCs w:val="24"/>
        </w:rPr>
        <w:t></w:t>
      </w:r>
      <w:r w:rsidRPr="000C0743">
        <w:rPr>
          <w:rFonts w:ascii="Arial" w:hAnsi="Arial" w:cs="Arial"/>
          <w:sz w:val="20"/>
          <w:szCs w:val="20"/>
        </w:rPr>
        <w:tab/>
      </w:r>
      <w:r w:rsidRPr="00AF06D7">
        <w:rPr>
          <w:rFonts w:ascii="Times New Roman" w:hAnsi="Times New Roman"/>
          <w:sz w:val="24"/>
          <w:szCs w:val="24"/>
        </w:rPr>
        <w:t>Ordered parts, supp</w:t>
      </w:r>
      <w:r w:rsidR="00581D1F" w:rsidRPr="00AF06D7">
        <w:rPr>
          <w:rFonts w:ascii="Times New Roman" w:hAnsi="Times New Roman"/>
          <w:sz w:val="24"/>
          <w:szCs w:val="24"/>
        </w:rPr>
        <w:t>lies and equipment from Internet or by telephone</w:t>
      </w:r>
      <w:r w:rsidR="005D3127" w:rsidRPr="00AF06D7">
        <w:rPr>
          <w:rFonts w:ascii="Times New Roman" w:hAnsi="Times New Roman"/>
          <w:sz w:val="24"/>
          <w:szCs w:val="24"/>
        </w:rPr>
        <w:t xml:space="preserve"> on a weekly basis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="0022328C" w:rsidRPr="00AF06D7">
        <w:rPr>
          <w:rFonts w:ascii="Times New Roman" w:hAnsi="Times New Roman"/>
          <w:sz w:val="24"/>
          <w:szCs w:val="24"/>
        </w:rPr>
        <w:t>P</w:t>
      </w:r>
      <w:r w:rsidR="008807BF" w:rsidRPr="00AF06D7">
        <w:rPr>
          <w:rFonts w:ascii="Times New Roman" w:hAnsi="Times New Roman"/>
          <w:sz w:val="24"/>
          <w:szCs w:val="24"/>
        </w:rPr>
        <w:t>erformed</w:t>
      </w:r>
      <w:r w:rsidR="00932BBC" w:rsidRPr="00AF06D7">
        <w:rPr>
          <w:rFonts w:ascii="Arial" w:hAnsi="Arial" w:cs="Arial"/>
          <w:sz w:val="24"/>
          <w:szCs w:val="24"/>
        </w:rPr>
        <w:t xml:space="preserve"> </w:t>
      </w:r>
      <w:r w:rsidRPr="00AF06D7">
        <w:rPr>
          <w:rFonts w:ascii="Times New Roman" w:hAnsi="Times New Roman"/>
          <w:sz w:val="24"/>
          <w:szCs w:val="24"/>
        </w:rPr>
        <w:t>routine preve</w:t>
      </w:r>
      <w:r w:rsidR="005D3127" w:rsidRPr="00AF06D7">
        <w:rPr>
          <w:rFonts w:ascii="Times New Roman" w:hAnsi="Times New Roman"/>
          <w:sz w:val="24"/>
          <w:szCs w:val="24"/>
        </w:rPr>
        <w:t>ntive maintenance to ensure machines continued to operate</w:t>
      </w:r>
      <w:r w:rsidRPr="00AF06D7">
        <w:rPr>
          <w:rFonts w:ascii="Times New Roman" w:hAnsi="Times New Roman"/>
          <w:sz w:val="24"/>
          <w:szCs w:val="24"/>
        </w:rPr>
        <w:t xml:space="preserve"> smooth</w:t>
      </w:r>
      <w:r w:rsidRPr="00AF06D7">
        <w:rPr>
          <w:rFonts w:ascii="Arial" w:hAnsi="Arial" w:cs="Arial"/>
          <w:sz w:val="24"/>
          <w:szCs w:val="24"/>
        </w:rPr>
        <w:t>ly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Cleaned and lubricated shafts, bearings, gears and other parts of machinery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222222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="0022328C" w:rsidRPr="00AF06D7">
        <w:rPr>
          <w:rFonts w:ascii="Times New Roman" w:hAnsi="Times New Roman"/>
          <w:color w:val="222222"/>
          <w:sz w:val="24"/>
          <w:szCs w:val="24"/>
        </w:rPr>
        <w:t>Repaired and replaced broken malfunctioning components on equipment</w:t>
      </w:r>
    </w:p>
    <w:p w:rsidR="005D3127" w:rsidRPr="00AF06D7" w:rsidRDefault="00A7067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222222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="00A648C9" w:rsidRPr="00AF06D7">
        <w:rPr>
          <w:rFonts w:ascii="Arial" w:hAnsi="Arial" w:cs="Arial"/>
          <w:color w:val="222222"/>
          <w:sz w:val="24"/>
          <w:szCs w:val="24"/>
        </w:rPr>
        <w:t xml:space="preserve"> </w:t>
      </w:r>
      <w:r w:rsidR="00EE44A5" w:rsidRPr="00AF06D7">
        <w:rPr>
          <w:rFonts w:ascii="Arial" w:hAnsi="Arial" w:cs="Arial"/>
          <w:color w:val="222222"/>
          <w:sz w:val="24"/>
          <w:szCs w:val="24"/>
        </w:rPr>
        <w:t xml:space="preserve"> </w:t>
      </w:r>
      <w:r w:rsidR="00EE44A5" w:rsidRPr="00AF06D7">
        <w:rPr>
          <w:rFonts w:ascii="Arial" w:hAnsi="Arial" w:cs="Arial"/>
          <w:color w:val="222222"/>
          <w:sz w:val="24"/>
          <w:szCs w:val="24"/>
        </w:rPr>
        <w:tab/>
      </w:r>
      <w:r w:rsidRPr="00AF06D7">
        <w:rPr>
          <w:rFonts w:ascii="Times New Roman" w:hAnsi="Times New Roman"/>
          <w:color w:val="222222"/>
          <w:sz w:val="24"/>
          <w:szCs w:val="24"/>
        </w:rPr>
        <w:t>Ins</w:t>
      </w:r>
      <w:r w:rsidR="005D3127" w:rsidRPr="00AF06D7">
        <w:rPr>
          <w:rFonts w:ascii="Times New Roman" w:hAnsi="Times New Roman"/>
          <w:color w:val="222222"/>
          <w:sz w:val="24"/>
          <w:szCs w:val="24"/>
        </w:rPr>
        <w:t>pected drive motors</w:t>
      </w:r>
      <w:r w:rsidR="00957489" w:rsidRPr="00AF06D7">
        <w:rPr>
          <w:rFonts w:ascii="Times New Roman" w:hAnsi="Times New Roman"/>
          <w:color w:val="222222"/>
          <w:sz w:val="24"/>
          <w:szCs w:val="24"/>
        </w:rPr>
        <w:t xml:space="preserve"> and gears</w:t>
      </w:r>
      <w:r w:rsidR="005D3127" w:rsidRPr="00AF06D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AF06D7">
        <w:rPr>
          <w:rFonts w:ascii="Times New Roman" w:hAnsi="Times New Roman"/>
          <w:color w:val="222222"/>
          <w:sz w:val="24"/>
          <w:szCs w:val="24"/>
        </w:rPr>
        <w:t>for wear and damage</w:t>
      </w:r>
      <w:r w:rsidR="005D3127" w:rsidRPr="00AF06D7">
        <w:rPr>
          <w:rFonts w:ascii="Times New Roman" w:hAnsi="Times New Roman"/>
          <w:color w:val="222222"/>
          <w:sz w:val="24"/>
          <w:szCs w:val="24"/>
        </w:rPr>
        <w:t>,</w:t>
      </w:r>
      <w:r w:rsidRPr="00AF06D7">
        <w:rPr>
          <w:rFonts w:ascii="Times New Roman" w:hAnsi="Times New Roman"/>
          <w:color w:val="222222"/>
          <w:sz w:val="24"/>
          <w:szCs w:val="24"/>
        </w:rPr>
        <w:t xml:space="preserve"> replace them </w:t>
      </w:r>
      <w:r w:rsidR="00B726E9" w:rsidRPr="00AF06D7">
        <w:rPr>
          <w:rFonts w:ascii="Times New Roman" w:hAnsi="Times New Roman"/>
          <w:color w:val="222222"/>
          <w:sz w:val="24"/>
          <w:szCs w:val="24"/>
        </w:rPr>
        <w:t>when needed</w:t>
      </w:r>
      <w:r w:rsidR="005D3127" w:rsidRPr="00AF06D7">
        <w:rPr>
          <w:rFonts w:ascii="Times New Roman" w:hAnsi="Times New Roman"/>
          <w:color w:val="222222"/>
          <w:sz w:val="24"/>
          <w:szCs w:val="24"/>
        </w:rPr>
        <w:t>, checked fluid levels weekly and replaced filters on a monthly basis</w:t>
      </w:r>
    </w:p>
    <w:p w:rsidR="009A10DF" w:rsidRPr="000C0743" w:rsidRDefault="00B726E9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5D3127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9A10DF" w:rsidRPr="000C0743" w:rsidRDefault="009A10DF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3127">
        <w:rPr>
          <w:rFonts w:ascii="Times New Roman" w:hAnsi="Times New Roman"/>
          <w:b/>
          <w:bCs/>
          <w:sz w:val="24"/>
          <w:szCs w:val="24"/>
        </w:rPr>
        <w:t>Custom Cut Wood Work</w:t>
      </w:r>
      <w:r w:rsidR="005D3127">
        <w:rPr>
          <w:rFonts w:ascii="Arial" w:hAnsi="Arial" w:cs="Arial"/>
          <w:sz w:val="20"/>
          <w:szCs w:val="20"/>
        </w:rPr>
        <w:t xml:space="preserve">, </w:t>
      </w:r>
      <w:r w:rsidR="005D3127" w:rsidRPr="003128F6">
        <w:rPr>
          <w:rFonts w:ascii="Times New Roman" w:hAnsi="Times New Roman"/>
          <w:b/>
          <w:sz w:val="24"/>
          <w:szCs w:val="24"/>
        </w:rPr>
        <w:t>Chicago, Illinois</w:t>
      </w:r>
      <w:r w:rsidR="005D312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5D3127" w:rsidRPr="005D3127">
        <w:rPr>
          <w:rFonts w:ascii="Times New Roman" w:hAnsi="Times New Roman"/>
          <w:b/>
          <w:sz w:val="24"/>
          <w:szCs w:val="24"/>
        </w:rPr>
        <w:t>7/2000 – 1/2008</w:t>
      </w:r>
    </w:p>
    <w:p w:rsidR="009A10DF" w:rsidRPr="003128F6" w:rsidRDefault="009A10DF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128F6">
        <w:rPr>
          <w:rFonts w:ascii="Times New Roman" w:hAnsi="Times New Roman"/>
          <w:b/>
          <w:iCs/>
          <w:sz w:val="24"/>
          <w:szCs w:val="24"/>
        </w:rPr>
        <w:t>Maintenance Machine Repair</w:t>
      </w:r>
      <w:r w:rsidR="00F2219A" w:rsidRPr="003128F6">
        <w:rPr>
          <w:rFonts w:ascii="Arial" w:hAnsi="Arial" w:cs="Arial"/>
          <w:b/>
          <w:sz w:val="20"/>
          <w:szCs w:val="20"/>
        </w:rPr>
        <w:tab/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Trained and managed</w:t>
      </w:r>
      <w:r w:rsidR="005D3127" w:rsidRPr="00AF06D7">
        <w:rPr>
          <w:rFonts w:ascii="Times New Roman" w:hAnsi="Times New Roman"/>
          <w:sz w:val="24"/>
          <w:szCs w:val="24"/>
        </w:rPr>
        <w:t xml:space="preserve"> a staff of </w:t>
      </w:r>
      <w:r w:rsidRPr="00AF06D7">
        <w:rPr>
          <w:rFonts w:ascii="Times New Roman" w:hAnsi="Times New Roman"/>
          <w:sz w:val="24"/>
          <w:szCs w:val="24"/>
        </w:rPr>
        <w:t>8 employees</w:t>
      </w:r>
      <w:r w:rsidR="005D3127" w:rsidRPr="00AF06D7">
        <w:rPr>
          <w:rFonts w:ascii="Times New Roman" w:hAnsi="Times New Roman"/>
          <w:sz w:val="24"/>
          <w:szCs w:val="24"/>
        </w:rPr>
        <w:t xml:space="preserve"> on company policies and procedures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Maintained and repaired specialized equipment and machinery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="008807BF" w:rsidRPr="00AF06D7">
        <w:rPr>
          <w:rFonts w:ascii="Times New Roman" w:hAnsi="Times New Roman"/>
          <w:sz w:val="24"/>
          <w:szCs w:val="24"/>
        </w:rPr>
        <w:t>Supervised</w:t>
      </w:r>
      <w:r w:rsidRPr="00AF06D7">
        <w:rPr>
          <w:rFonts w:ascii="Times New Roman" w:hAnsi="Times New Roman"/>
          <w:sz w:val="24"/>
          <w:szCs w:val="24"/>
        </w:rPr>
        <w:t xml:space="preserve"> 4</w:t>
      </w:r>
      <w:r w:rsidR="008807BF" w:rsidRPr="00AF06D7">
        <w:rPr>
          <w:rFonts w:ascii="Times New Roman" w:hAnsi="Times New Roman"/>
          <w:sz w:val="24"/>
          <w:szCs w:val="24"/>
        </w:rPr>
        <w:t>-10</w:t>
      </w:r>
      <w:r w:rsidRPr="00AF06D7">
        <w:rPr>
          <w:rFonts w:ascii="Times New Roman" w:hAnsi="Times New Roman"/>
          <w:sz w:val="24"/>
          <w:szCs w:val="24"/>
        </w:rPr>
        <w:t xml:space="preserve"> employees, scheduled work hours, </w:t>
      </w:r>
      <w:r w:rsidR="008807BF" w:rsidRPr="00AF06D7">
        <w:rPr>
          <w:rFonts w:ascii="Times New Roman" w:hAnsi="Times New Roman"/>
          <w:sz w:val="24"/>
          <w:szCs w:val="24"/>
        </w:rPr>
        <w:t>delegated tasks</w:t>
      </w:r>
      <w:r w:rsidRPr="00AF06D7">
        <w:rPr>
          <w:rFonts w:ascii="Times New Roman" w:hAnsi="Times New Roman"/>
          <w:sz w:val="24"/>
          <w:szCs w:val="24"/>
        </w:rPr>
        <w:t>.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Dismantled devices to gain access to</w:t>
      </w:r>
      <w:r w:rsidR="003128F6" w:rsidRPr="00AF06D7">
        <w:rPr>
          <w:rFonts w:ascii="Times New Roman" w:hAnsi="Times New Roman"/>
          <w:sz w:val="24"/>
          <w:szCs w:val="24"/>
        </w:rPr>
        <w:t>,</w:t>
      </w:r>
      <w:r w:rsidRPr="00AF06D7">
        <w:rPr>
          <w:rFonts w:ascii="Times New Roman" w:hAnsi="Times New Roman"/>
          <w:sz w:val="24"/>
          <w:szCs w:val="24"/>
        </w:rPr>
        <w:t xml:space="preserve"> and remove</w:t>
      </w:r>
      <w:r w:rsidR="003128F6" w:rsidRPr="00AF06D7">
        <w:rPr>
          <w:rFonts w:ascii="Times New Roman" w:hAnsi="Times New Roman"/>
          <w:sz w:val="24"/>
          <w:szCs w:val="24"/>
        </w:rPr>
        <w:t>d defective parts</w:t>
      </w:r>
      <w:r w:rsidRPr="00AF06D7">
        <w:rPr>
          <w:rFonts w:ascii="Times New Roman" w:hAnsi="Times New Roman"/>
          <w:sz w:val="24"/>
          <w:szCs w:val="24"/>
        </w:rPr>
        <w:t xml:space="preserve"> using hoists, cranes, hand</w:t>
      </w:r>
      <w:r w:rsidR="003128F6" w:rsidRPr="00AF06D7">
        <w:rPr>
          <w:rFonts w:ascii="Times New Roman" w:hAnsi="Times New Roman"/>
          <w:sz w:val="24"/>
          <w:szCs w:val="24"/>
        </w:rPr>
        <w:t>/power</w:t>
      </w:r>
      <w:r w:rsidRPr="00AF06D7">
        <w:rPr>
          <w:rFonts w:ascii="Times New Roman" w:hAnsi="Times New Roman"/>
          <w:sz w:val="24"/>
          <w:szCs w:val="24"/>
        </w:rPr>
        <w:t xml:space="preserve"> tools 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Diagnosed mechanical problems and determined how to cor</w:t>
      </w:r>
      <w:r w:rsidR="003128F6" w:rsidRPr="00AF06D7">
        <w:rPr>
          <w:rFonts w:ascii="Times New Roman" w:hAnsi="Times New Roman"/>
          <w:sz w:val="24"/>
          <w:szCs w:val="24"/>
        </w:rPr>
        <w:t>rect them, checked</w:t>
      </w:r>
      <w:r w:rsidR="00B418C3" w:rsidRPr="00AF06D7">
        <w:rPr>
          <w:rFonts w:ascii="Times New Roman" w:hAnsi="Times New Roman"/>
          <w:sz w:val="24"/>
          <w:szCs w:val="24"/>
        </w:rPr>
        <w:t xml:space="preserve"> </w:t>
      </w:r>
      <w:r w:rsidRPr="00AF06D7">
        <w:rPr>
          <w:rFonts w:ascii="Times New Roman" w:hAnsi="Times New Roman"/>
          <w:sz w:val="24"/>
          <w:szCs w:val="24"/>
        </w:rPr>
        <w:t>repair manuals and parts catalogs as necessary</w:t>
      </w:r>
    </w:p>
    <w:p w:rsidR="009A10DF" w:rsidRPr="00AF06D7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Assembled, installed and repaired wiring, electrical and electronic components, pipe systems and plu</w:t>
      </w:r>
      <w:r w:rsidR="003128F6" w:rsidRPr="00AF06D7">
        <w:rPr>
          <w:rFonts w:ascii="Times New Roman" w:hAnsi="Times New Roman"/>
          <w:sz w:val="24"/>
          <w:szCs w:val="24"/>
        </w:rPr>
        <w:t>mbing, machinery and equipment</w:t>
      </w:r>
    </w:p>
    <w:p w:rsidR="009A10DF" w:rsidRPr="003128F6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AF06D7">
        <w:rPr>
          <w:rFonts w:ascii="Wingdings" w:hAnsi="Wingdings" w:cs="Wingdings"/>
          <w:sz w:val="24"/>
          <w:szCs w:val="24"/>
        </w:rPr>
        <w:t></w:t>
      </w:r>
      <w:r w:rsidRPr="00AF06D7">
        <w:rPr>
          <w:rFonts w:ascii="Arial" w:hAnsi="Arial" w:cs="Arial"/>
          <w:sz w:val="24"/>
          <w:szCs w:val="24"/>
        </w:rPr>
        <w:tab/>
      </w:r>
      <w:r w:rsidRPr="00AF06D7">
        <w:rPr>
          <w:rFonts w:ascii="Times New Roman" w:hAnsi="Times New Roman"/>
          <w:sz w:val="24"/>
          <w:szCs w:val="24"/>
        </w:rPr>
        <w:t>Repaired and replaced defective equipment parts using hand</w:t>
      </w:r>
      <w:r w:rsidR="003128F6" w:rsidRPr="00AF06D7">
        <w:rPr>
          <w:rFonts w:ascii="Times New Roman" w:hAnsi="Times New Roman"/>
          <w:sz w:val="24"/>
          <w:szCs w:val="24"/>
        </w:rPr>
        <w:t>/power tools and reassembled</w:t>
      </w:r>
      <w:r w:rsidR="003128F6">
        <w:rPr>
          <w:rFonts w:ascii="Times New Roman" w:hAnsi="Times New Roman"/>
          <w:sz w:val="24"/>
          <w:szCs w:val="24"/>
        </w:rPr>
        <w:t xml:space="preserve"> equipment</w:t>
      </w:r>
    </w:p>
    <w:p w:rsidR="00C86097" w:rsidRDefault="00C86097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C86097" w:rsidRPr="00C86097" w:rsidRDefault="00C86097" w:rsidP="00C86097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C86097">
        <w:rPr>
          <w:rFonts w:ascii="Times New Roman" w:hAnsi="Times New Roman"/>
          <w:b/>
          <w:sz w:val="28"/>
          <w:szCs w:val="28"/>
        </w:rPr>
        <w:t>Education/Training</w:t>
      </w:r>
    </w:p>
    <w:p w:rsidR="009A10DF" w:rsidRPr="000C0743" w:rsidRDefault="009A10D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C86097" w:rsidRPr="00C86097" w:rsidRDefault="00C86097" w:rsidP="00C86097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097">
        <w:rPr>
          <w:rFonts w:ascii="Times New Roman" w:hAnsi="Times New Roman"/>
          <w:bCs/>
          <w:sz w:val="24"/>
          <w:szCs w:val="24"/>
        </w:rPr>
        <w:t xml:space="preserve">Harry S. Truman City Collage, Chicago, Illinois, Automotive Repair. 1991                         </w:t>
      </w:r>
    </w:p>
    <w:p w:rsidR="00C86097" w:rsidRDefault="00C86097" w:rsidP="00C86097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097">
        <w:rPr>
          <w:rFonts w:ascii="Times New Roman" w:hAnsi="Times New Roman"/>
          <w:bCs/>
          <w:sz w:val="24"/>
          <w:szCs w:val="24"/>
        </w:rPr>
        <w:t>Harry S. Truman City College, Chicago, Illinois, Appliance Repair, Certificate, 1997</w:t>
      </w:r>
    </w:p>
    <w:p w:rsidR="003128F6" w:rsidRPr="00C86097" w:rsidRDefault="003128F6" w:rsidP="00C86097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C86097" w:rsidRPr="003128F6" w:rsidRDefault="003128F6" w:rsidP="003128F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3128F6">
        <w:rPr>
          <w:rFonts w:ascii="Times New Roman" w:hAnsi="Times New Roman"/>
          <w:b/>
          <w:sz w:val="24"/>
          <w:szCs w:val="24"/>
        </w:rPr>
        <w:t xml:space="preserve">On-the-Job </w:t>
      </w:r>
      <w:r>
        <w:rPr>
          <w:rFonts w:ascii="Times New Roman" w:hAnsi="Times New Roman"/>
          <w:b/>
          <w:sz w:val="24"/>
          <w:szCs w:val="24"/>
        </w:rPr>
        <w:t>Development Training</w:t>
      </w:r>
    </w:p>
    <w:p w:rsidR="00233D0D" w:rsidRPr="00233D0D" w:rsidRDefault="00C86097" w:rsidP="003128F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Cs/>
        </w:rPr>
      </w:pPr>
      <w:r w:rsidRPr="00C86097">
        <w:rPr>
          <w:rFonts w:ascii="Times New Roman" w:hAnsi="Times New Roman"/>
          <w:sz w:val="24"/>
          <w:szCs w:val="24"/>
        </w:rPr>
        <w:t xml:space="preserve"> </w:t>
      </w:r>
      <w:r w:rsidR="004D67D0">
        <w:rPr>
          <w:rFonts w:ascii="Arial" w:hAnsi="Arial" w:cs="Arial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76200</wp:posOffset>
                </wp:positionV>
                <wp:extent cx="3460750" cy="16383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9A" w:rsidRPr="00AF06D7" w:rsidRDefault="00F2219A" w:rsidP="003128F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107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F06D7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>Effective Customer Service and Communication</w:t>
                            </w:r>
                            <w:r w:rsidR="003128F6" w:rsidRPr="00AF06D7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 xml:space="preserve"> Skills</w:t>
                            </w:r>
                          </w:p>
                          <w:p w:rsidR="00F2219A" w:rsidRPr="00AF06D7" w:rsidRDefault="00F2219A" w:rsidP="003128F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107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F06D7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>Leadership and Development</w:t>
                            </w:r>
                          </w:p>
                          <w:p w:rsidR="00F2219A" w:rsidRPr="00AF06D7" w:rsidRDefault="00F2219A" w:rsidP="003128F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107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F06D7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>Operating and Repairing Industrial Equipment</w:t>
                            </w:r>
                          </w:p>
                          <w:p w:rsidR="00F2219A" w:rsidRPr="00AF06D7" w:rsidRDefault="00F2219A" w:rsidP="003128F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107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F06D7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 xml:space="preserve">Remaining on Competitive Edge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pt;margin-top:6pt;width:272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" stroked="f">
                <v:textbox>
                  <w:txbxContent>
                    <w:p w:rsidR="00F2219A" w:rsidRPr="00AF06D7" w:rsidRDefault="00F2219A" w:rsidP="003128F6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right" w:pos="107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 w:rsidRPr="00AF06D7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>Effective Customer Service and Communication</w:t>
                      </w:r>
                      <w:r w:rsidR="003128F6" w:rsidRPr="00AF06D7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 xml:space="preserve"> Skills</w:t>
                      </w:r>
                    </w:p>
                    <w:p w:rsidR="00F2219A" w:rsidRPr="00AF06D7" w:rsidRDefault="00F2219A" w:rsidP="003128F6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right" w:pos="107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 w:rsidRPr="00AF06D7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>Leadership and Development</w:t>
                      </w:r>
                    </w:p>
                    <w:p w:rsidR="00F2219A" w:rsidRPr="00AF06D7" w:rsidRDefault="00F2219A" w:rsidP="003128F6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right" w:pos="107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 w:rsidRPr="00AF06D7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>Operating and Repairing Industrial Equipment</w:t>
                      </w:r>
                    </w:p>
                    <w:p w:rsidR="00F2219A" w:rsidRPr="00AF06D7" w:rsidRDefault="00F2219A" w:rsidP="003128F6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right" w:pos="107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 w:rsidRPr="00AF06D7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 xml:space="preserve">Remaining on Competitive Edge </w:t>
                      </w:r>
                    </w:p>
                  </w:txbxContent>
                </v:textbox>
              </v:shape>
            </w:pict>
          </mc:Fallback>
        </mc:AlternateContent>
      </w:r>
    </w:p>
    <w:p w:rsidR="00F2219A" w:rsidRPr="00AF06D7" w:rsidRDefault="00233D0D" w:rsidP="003128F6">
      <w:pPr>
        <w:pStyle w:val="ListParagraph"/>
        <w:widowControl w:val="0"/>
        <w:numPr>
          <w:ilvl w:val="0"/>
          <w:numId w:val="6"/>
        </w:num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6D7">
        <w:rPr>
          <w:rFonts w:ascii="Times New Roman" w:hAnsi="Times New Roman"/>
          <w:iCs/>
          <w:sz w:val="24"/>
          <w:szCs w:val="24"/>
        </w:rPr>
        <w:t xml:space="preserve">Plumbing </w:t>
      </w:r>
    </w:p>
    <w:p w:rsidR="00233D0D" w:rsidRPr="00AF06D7" w:rsidRDefault="003128F6" w:rsidP="003128F6">
      <w:pPr>
        <w:pStyle w:val="ListParagraph"/>
        <w:widowControl w:val="0"/>
        <w:numPr>
          <w:ilvl w:val="0"/>
          <w:numId w:val="6"/>
        </w:num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6D7">
        <w:rPr>
          <w:rFonts w:ascii="Times New Roman" w:hAnsi="Times New Roman"/>
          <w:iCs/>
          <w:sz w:val="24"/>
          <w:szCs w:val="24"/>
        </w:rPr>
        <w:t xml:space="preserve">Using </w:t>
      </w:r>
      <w:r w:rsidR="002929E6" w:rsidRPr="00AF06D7">
        <w:rPr>
          <w:rFonts w:ascii="Times New Roman" w:hAnsi="Times New Roman"/>
          <w:iCs/>
          <w:sz w:val="24"/>
          <w:szCs w:val="24"/>
        </w:rPr>
        <w:t>Hand Tools</w:t>
      </w:r>
    </w:p>
    <w:p w:rsidR="00F2219A" w:rsidRPr="00AF06D7" w:rsidRDefault="00F2219A" w:rsidP="003128F6">
      <w:pPr>
        <w:pStyle w:val="ListParagraph"/>
        <w:widowControl w:val="0"/>
        <w:numPr>
          <w:ilvl w:val="0"/>
          <w:numId w:val="6"/>
        </w:num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6D7">
        <w:rPr>
          <w:rFonts w:ascii="Times New Roman" w:hAnsi="Times New Roman"/>
          <w:iCs/>
          <w:sz w:val="24"/>
          <w:szCs w:val="24"/>
        </w:rPr>
        <w:t>Creative Problem Solving</w:t>
      </w:r>
    </w:p>
    <w:p w:rsidR="00F2219A" w:rsidRPr="00AF06D7" w:rsidRDefault="00F2219A" w:rsidP="003128F6">
      <w:pPr>
        <w:pStyle w:val="ListParagraph"/>
        <w:widowControl w:val="0"/>
        <w:numPr>
          <w:ilvl w:val="0"/>
          <w:numId w:val="6"/>
        </w:num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6D7">
        <w:rPr>
          <w:rFonts w:ascii="Times New Roman" w:hAnsi="Times New Roman"/>
          <w:iCs/>
          <w:sz w:val="24"/>
          <w:szCs w:val="24"/>
        </w:rPr>
        <w:t>Damage Control</w:t>
      </w:r>
    </w:p>
    <w:p w:rsidR="002B022B" w:rsidRPr="00AF06D7" w:rsidRDefault="002B022B" w:rsidP="003128F6">
      <w:pPr>
        <w:pStyle w:val="ListParagraph"/>
        <w:widowControl w:val="0"/>
        <w:numPr>
          <w:ilvl w:val="0"/>
          <w:numId w:val="6"/>
        </w:num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6D7">
        <w:rPr>
          <w:rFonts w:ascii="Times New Roman" w:hAnsi="Times New Roman"/>
          <w:iCs/>
          <w:sz w:val="24"/>
          <w:szCs w:val="24"/>
        </w:rPr>
        <w:t>Forklift Certified</w:t>
      </w:r>
    </w:p>
    <w:p w:rsidR="000C0743" w:rsidRPr="00AF06D7" w:rsidRDefault="000C0743" w:rsidP="00233D0D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7120" w:rsidRPr="00D47120" w:rsidRDefault="00D47120" w:rsidP="00D47120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7120">
        <w:rPr>
          <w:rFonts w:ascii="Arial" w:hAnsi="Arial" w:cs="Arial"/>
          <w:sz w:val="20"/>
          <w:szCs w:val="20"/>
        </w:rPr>
        <w:tab/>
      </w:r>
    </w:p>
    <w:p w:rsidR="009A10DF" w:rsidRPr="000C0743" w:rsidRDefault="009A10DF">
      <w:pPr>
        <w:widowControl w:val="0"/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A10DF" w:rsidRPr="000C0743" w:rsidSect="003128F6">
      <w:pgSz w:w="12240" w:h="15840"/>
      <w:pgMar w:top="720" w:right="1152" w:bottom="72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24D1"/>
    <w:multiLevelType w:val="hybridMultilevel"/>
    <w:tmpl w:val="5CB0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63F"/>
    <w:multiLevelType w:val="hybridMultilevel"/>
    <w:tmpl w:val="AB9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2274D"/>
    <w:multiLevelType w:val="hybridMultilevel"/>
    <w:tmpl w:val="F066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D7584"/>
    <w:multiLevelType w:val="hybridMultilevel"/>
    <w:tmpl w:val="5286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9613E"/>
    <w:multiLevelType w:val="hybridMultilevel"/>
    <w:tmpl w:val="BAAA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110CF"/>
    <w:multiLevelType w:val="hybridMultilevel"/>
    <w:tmpl w:val="0B120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225FAF"/>
    <w:multiLevelType w:val="hybridMultilevel"/>
    <w:tmpl w:val="2842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43"/>
    <w:rsid w:val="000473FF"/>
    <w:rsid w:val="000C0743"/>
    <w:rsid w:val="000C0C04"/>
    <w:rsid w:val="000C38DA"/>
    <w:rsid w:val="000D0A3A"/>
    <w:rsid w:val="000E51AF"/>
    <w:rsid w:val="001032AA"/>
    <w:rsid w:val="001475D7"/>
    <w:rsid w:val="001955CB"/>
    <w:rsid w:val="001B1D74"/>
    <w:rsid w:val="001B670E"/>
    <w:rsid w:val="001E19D2"/>
    <w:rsid w:val="0022328C"/>
    <w:rsid w:val="00233D0D"/>
    <w:rsid w:val="002733E0"/>
    <w:rsid w:val="0028095F"/>
    <w:rsid w:val="002929E6"/>
    <w:rsid w:val="002B022B"/>
    <w:rsid w:val="002E6D90"/>
    <w:rsid w:val="002F54FF"/>
    <w:rsid w:val="00305166"/>
    <w:rsid w:val="003128F6"/>
    <w:rsid w:val="00335BD8"/>
    <w:rsid w:val="00363E11"/>
    <w:rsid w:val="00366B25"/>
    <w:rsid w:val="00394CA3"/>
    <w:rsid w:val="003F372F"/>
    <w:rsid w:val="00495BF7"/>
    <w:rsid w:val="004A3417"/>
    <w:rsid w:val="004A5645"/>
    <w:rsid w:val="004D67D0"/>
    <w:rsid w:val="005242B2"/>
    <w:rsid w:val="0054373D"/>
    <w:rsid w:val="00572ADA"/>
    <w:rsid w:val="00581D1F"/>
    <w:rsid w:val="005A230F"/>
    <w:rsid w:val="005B78D6"/>
    <w:rsid w:val="005C5ADA"/>
    <w:rsid w:val="005D3127"/>
    <w:rsid w:val="00631C93"/>
    <w:rsid w:val="006755F3"/>
    <w:rsid w:val="0067673E"/>
    <w:rsid w:val="006C28D2"/>
    <w:rsid w:val="00736E49"/>
    <w:rsid w:val="00742E7F"/>
    <w:rsid w:val="00751539"/>
    <w:rsid w:val="007A43B9"/>
    <w:rsid w:val="00837FA4"/>
    <w:rsid w:val="008475BC"/>
    <w:rsid w:val="008807BF"/>
    <w:rsid w:val="008A48E6"/>
    <w:rsid w:val="008F508E"/>
    <w:rsid w:val="00930D3C"/>
    <w:rsid w:val="00932BBC"/>
    <w:rsid w:val="009455AF"/>
    <w:rsid w:val="00957489"/>
    <w:rsid w:val="00990AB5"/>
    <w:rsid w:val="009A10DF"/>
    <w:rsid w:val="009B5B90"/>
    <w:rsid w:val="009D5DBB"/>
    <w:rsid w:val="00A07F9A"/>
    <w:rsid w:val="00A24C6B"/>
    <w:rsid w:val="00A605A0"/>
    <w:rsid w:val="00A648C9"/>
    <w:rsid w:val="00A64A73"/>
    <w:rsid w:val="00A7067A"/>
    <w:rsid w:val="00AA5F44"/>
    <w:rsid w:val="00AF06D7"/>
    <w:rsid w:val="00B22A80"/>
    <w:rsid w:val="00B418C3"/>
    <w:rsid w:val="00B6020D"/>
    <w:rsid w:val="00B726E9"/>
    <w:rsid w:val="00BF39C1"/>
    <w:rsid w:val="00BF7E95"/>
    <w:rsid w:val="00C759C4"/>
    <w:rsid w:val="00C86097"/>
    <w:rsid w:val="00C9332D"/>
    <w:rsid w:val="00D32ABC"/>
    <w:rsid w:val="00D36737"/>
    <w:rsid w:val="00D47120"/>
    <w:rsid w:val="00DA2179"/>
    <w:rsid w:val="00DA7BC8"/>
    <w:rsid w:val="00DD3A53"/>
    <w:rsid w:val="00E27B93"/>
    <w:rsid w:val="00EE44A5"/>
    <w:rsid w:val="00F2219A"/>
    <w:rsid w:val="00FA0E6D"/>
    <w:rsid w:val="00FA1169"/>
    <w:rsid w:val="00FB58E2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592803-81AB-465E-9F3E-2F90DA5C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2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3B02-F6D3-47FB-8A3E-3242168A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siopidis</cp:lastModifiedBy>
  <cp:revision>2</cp:revision>
  <cp:lastPrinted>2014-10-02T17:23:00Z</cp:lastPrinted>
  <dcterms:created xsi:type="dcterms:W3CDTF">2014-10-06T18:54:00Z</dcterms:created>
  <dcterms:modified xsi:type="dcterms:W3CDTF">2014-10-06T18:54:00Z</dcterms:modified>
</cp:coreProperties>
</file>