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4EB" w:rsidRDefault="001D74EB" w:rsidP="001D74EB">
      <w:pPr>
        <w:spacing w:before="100"/>
        <w:jc w:val="center"/>
        <w:rPr>
          <w:rFonts w:ascii="Georgia" w:hAnsi="Georgia" w:cs="Arial"/>
          <w:b/>
          <w:smallCaps/>
          <w:spacing w:val="30"/>
          <w:sz w:val="44"/>
          <w:szCs w:val="44"/>
        </w:rPr>
      </w:pPr>
      <w:r>
        <w:rPr>
          <w:rFonts w:ascii="Georgia" w:hAnsi="Georgia" w:cs="Arial"/>
          <w:b/>
          <w:smallCaps/>
          <w:spacing w:val="30"/>
          <w:sz w:val="44"/>
          <w:szCs w:val="44"/>
        </w:rPr>
        <w:t xml:space="preserve">Augustine O. </w:t>
      </w:r>
      <w:proofErr w:type="spellStart"/>
      <w:r>
        <w:rPr>
          <w:rFonts w:ascii="Georgia" w:hAnsi="Georgia" w:cs="Arial"/>
          <w:b/>
          <w:smallCaps/>
          <w:spacing w:val="30"/>
          <w:sz w:val="44"/>
          <w:szCs w:val="44"/>
        </w:rPr>
        <w:t>Osuoha</w:t>
      </w:r>
      <w:proofErr w:type="spellEnd"/>
    </w:p>
    <w:p w:rsidR="001D74EB" w:rsidRDefault="001D74EB" w:rsidP="001D74EB">
      <w:pPr>
        <w:jc w:val="center"/>
        <w:rPr>
          <w:rFonts w:ascii="Times New Roman" w:hAnsi="Times New Roman"/>
        </w:rPr>
      </w:pPr>
      <w:r>
        <w:rPr>
          <w:rFonts w:ascii="Times New Roman" w:hAnsi="Times New Roman"/>
        </w:rPr>
        <w:t xml:space="preserve">9925 Scott Avenue North </w:t>
      </w:r>
      <w:r>
        <w:rPr>
          <w:rFonts w:ascii="Times New Roman" w:hAnsi="Times New Roman"/>
        </w:rPr>
        <w:sym w:font="Wingdings" w:char="00A7"/>
      </w:r>
      <w:r>
        <w:rPr>
          <w:rFonts w:ascii="Times New Roman" w:hAnsi="Times New Roman"/>
        </w:rPr>
        <w:t xml:space="preserve"> Brooklyn Park, MN 55443 </w:t>
      </w:r>
      <w:r>
        <w:rPr>
          <w:rFonts w:ascii="Times New Roman" w:hAnsi="Times New Roman"/>
        </w:rPr>
        <w:sym w:font="Wingdings" w:char="00A7"/>
      </w:r>
      <w:r>
        <w:rPr>
          <w:rFonts w:ascii="Times New Roman" w:hAnsi="Times New Roman"/>
        </w:rPr>
        <w:t xml:space="preserve"> </w:t>
      </w:r>
      <w:r>
        <w:rPr>
          <w:rFonts w:ascii="Times New Roman" w:hAnsi="Times New Roman"/>
        </w:rPr>
        <w:sym w:font="Wingdings 2" w:char="0027"/>
      </w:r>
      <w:r>
        <w:rPr>
          <w:rFonts w:ascii="Times New Roman" w:hAnsi="Times New Roman"/>
        </w:rPr>
        <w:t xml:space="preserve"> (763) 424-3070 </w:t>
      </w:r>
      <w:r>
        <w:rPr>
          <w:rFonts w:ascii="Times New Roman" w:hAnsi="Times New Roman"/>
        </w:rPr>
        <w:sym w:font="Wingdings" w:char="00A7"/>
      </w:r>
      <w:r>
        <w:rPr>
          <w:rFonts w:ascii="Times New Roman" w:hAnsi="Times New Roman"/>
        </w:rPr>
        <w:t xml:space="preserve"> </w:t>
      </w:r>
      <w:r>
        <w:rPr>
          <w:rFonts w:ascii="Times New Roman" w:hAnsi="Times New Roman"/>
        </w:rPr>
        <w:sym w:font="Wingdings" w:char="002A"/>
      </w:r>
      <w:r>
        <w:rPr>
          <w:rFonts w:ascii="Times New Roman" w:hAnsi="Times New Roman"/>
        </w:rPr>
        <w:t xml:space="preserve"> okeyaoio@live.com</w:t>
      </w:r>
    </w:p>
    <w:p w:rsidR="001D74EB" w:rsidRDefault="001D74EB" w:rsidP="001D74EB">
      <w:pPr>
        <w:pBdr>
          <w:bottom w:val="double" w:sz="4" w:space="1" w:color="auto"/>
        </w:pBdr>
        <w:rPr>
          <w:rFonts w:ascii="Times New Roman" w:hAnsi="Times New Roman"/>
          <w:sz w:val="4"/>
          <w:szCs w:val="4"/>
        </w:rPr>
      </w:pPr>
    </w:p>
    <w:p w:rsidR="001D74EB" w:rsidRDefault="001D74EB" w:rsidP="001D74EB">
      <w:pPr>
        <w:spacing w:before="60" w:after="60"/>
        <w:jc w:val="center"/>
        <w:rPr>
          <w:rFonts w:ascii="Georgia" w:hAnsi="Georgia" w:cs="Arial"/>
          <w:b/>
          <w:smallCaps/>
          <w:sz w:val="32"/>
          <w:szCs w:val="32"/>
        </w:rPr>
      </w:pPr>
      <w:r>
        <w:rPr>
          <w:rFonts w:ascii="Georgia" w:hAnsi="Georgia" w:cs="Arial"/>
          <w:b/>
          <w:smallCaps/>
          <w:sz w:val="32"/>
          <w:szCs w:val="32"/>
        </w:rPr>
        <w:t>Manufacturing and Production Supervisor</w:t>
      </w:r>
    </w:p>
    <w:p w:rsidR="001D74EB" w:rsidRDefault="001D74EB" w:rsidP="001D74EB">
      <w:pPr>
        <w:jc w:val="both"/>
        <w:rPr>
          <w:rFonts w:ascii="Times New Roman" w:hAnsi="Times New Roman"/>
        </w:rPr>
      </w:pPr>
      <w:proofErr w:type="gramStart"/>
      <w:r>
        <w:rPr>
          <w:rFonts w:ascii="Times New Roman" w:hAnsi="Times New Roman"/>
        </w:rPr>
        <w:t>Versatile,</w:t>
      </w:r>
      <w:r>
        <w:rPr>
          <w:rFonts w:ascii="Times New Roman" w:hAnsi="Times New Roman"/>
          <w:spacing w:val="20"/>
        </w:rPr>
        <w:t xml:space="preserve"> </w:t>
      </w:r>
      <w:r>
        <w:rPr>
          <w:rFonts w:ascii="Times New Roman" w:hAnsi="Times New Roman"/>
        </w:rPr>
        <w:t>resourceful,</w:t>
      </w:r>
      <w:r>
        <w:rPr>
          <w:rFonts w:ascii="Times New Roman" w:hAnsi="Times New Roman"/>
          <w:spacing w:val="20"/>
        </w:rPr>
        <w:t xml:space="preserve"> </w:t>
      </w:r>
      <w:r>
        <w:rPr>
          <w:rFonts w:ascii="Times New Roman" w:hAnsi="Times New Roman"/>
        </w:rPr>
        <w:t>and</w:t>
      </w:r>
      <w:r>
        <w:rPr>
          <w:rFonts w:ascii="Times New Roman" w:hAnsi="Times New Roman"/>
          <w:spacing w:val="20"/>
        </w:rPr>
        <w:t xml:space="preserve"> </w:t>
      </w:r>
      <w:r>
        <w:rPr>
          <w:rFonts w:ascii="Times New Roman" w:hAnsi="Times New Roman"/>
        </w:rPr>
        <w:t>results-driven</w:t>
      </w:r>
      <w:r>
        <w:rPr>
          <w:rFonts w:ascii="Times New Roman" w:hAnsi="Times New Roman"/>
          <w:spacing w:val="20"/>
        </w:rPr>
        <w:t xml:space="preserve"> </w:t>
      </w:r>
      <w:r>
        <w:rPr>
          <w:rFonts w:ascii="Times New Roman" w:hAnsi="Times New Roman"/>
        </w:rPr>
        <w:t>professional with</w:t>
      </w:r>
      <w:r>
        <w:rPr>
          <w:rFonts w:ascii="Times New Roman" w:hAnsi="Times New Roman"/>
          <w:spacing w:val="20"/>
        </w:rPr>
        <w:t xml:space="preserve"> </w:t>
      </w:r>
      <w:r>
        <w:rPr>
          <w:rFonts w:ascii="Times New Roman" w:hAnsi="Times New Roman"/>
        </w:rPr>
        <w:t>detailed</w:t>
      </w:r>
      <w:r>
        <w:rPr>
          <w:rFonts w:ascii="Times New Roman" w:hAnsi="Times New Roman"/>
          <w:spacing w:val="20"/>
        </w:rPr>
        <w:t xml:space="preserve"> </w:t>
      </w:r>
      <w:r>
        <w:rPr>
          <w:rFonts w:ascii="Times New Roman" w:hAnsi="Times New Roman"/>
        </w:rPr>
        <w:t>knowledge and skills in manufacturing and production operations within fast-paced and demanding environments.</w:t>
      </w:r>
      <w:proofErr w:type="gramEnd"/>
      <w:r>
        <w:rPr>
          <w:rFonts w:ascii="Times New Roman" w:hAnsi="Times New Roman"/>
        </w:rPr>
        <w:t xml:space="preserve"> Highly</w:t>
      </w:r>
      <w:r>
        <w:rPr>
          <w:rFonts w:ascii="Times New Roman" w:hAnsi="Times New Roman"/>
          <w:spacing w:val="-20"/>
        </w:rPr>
        <w:t xml:space="preserve"> </w:t>
      </w:r>
      <w:r>
        <w:rPr>
          <w:rFonts w:ascii="Times New Roman" w:hAnsi="Times New Roman"/>
        </w:rPr>
        <w:t>skilled</w:t>
      </w:r>
      <w:r>
        <w:rPr>
          <w:rFonts w:ascii="Times New Roman" w:hAnsi="Times New Roman"/>
          <w:spacing w:val="-20"/>
        </w:rPr>
        <w:t xml:space="preserve"> </w:t>
      </w:r>
      <w:r>
        <w:rPr>
          <w:rFonts w:ascii="Times New Roman" w:hAnsi="Times New Roman"/>
        </w:rPr>
        <w:t>at</w:t>
      </w:r>
      <w:r>
        <w:rPr>
          <w:rFonts w:ascii="Times New Roman" w:hAnsi="Times New Roman"/>
          <w:spacing w:val="-20"/>
        </w:rPr>
        <w:t xml:space="preserve"> </w:t>
      </w:r>
      <w:r>
        <w:rPr>
          <w:rFonts w:ascii="Times New Roman" w:hAnsi="Times New Roman"/>
        </w:rPr>
        <w:t>working</w:t>
      </w:r>
      <w:r>
        <w:rPr>
          <w:rFonts w:ascii="Times New Roman" w:hAnsi="Times New Roman"/>
          <w:spacing w:val="-20"/>
        </w:rPr>
        <w:t xml:space="preserve"> </w:t>
      </w:r>
      <w:r>
        <w:rPr>
          <w:rFonts w:ascii="Times New Roman" w:hAnsi="Times New Roman"/>
        </w:rPr>
        <w:t>effectively both independently</w:t>
      </w:r>
      <w:r>
        <w:rPr>
          <w:rFonts w:ascii="Times New Roman" w:hAnsi="Times New Roman"/>
          <w:spacing w:val="20"/>
        </w:rPr>
        <w:t xml:space="preserve"> </w:t>
      </w:r>
      <w:r>
        <w:rPr>
          <w:rFonts w:ascii="Times New Roman" w:hAnsi="Times New Roman"/>
        </w:rPr>
        <w:t>and</w:t>
      </w:r>
      <w:r>
        <w:rPr>
          <w:rFonts w:ascii="Times New Roman" w:hAnsi="Times New Roman"/>
          <w:spacing w:val="20"/>
        </w:rPr>
        <w:t xml:space="preserve"> </w:t>
      </w:r>
      <w:r>
        <w:rPr>
          <w:rFonts w:ascii="Times New Roman" w:hAnsi="Times New Roman"/>
        </w:rPr>
        <w:t>collaboratively</w:t>
      </w:r>
      <w:r>
        <w:rPr>
          <w:rFonts w:ascii="Times New Roman" w:hAnsi="Times New Roman"/>
          <w:spacing w:val="20"/>
        </w:rPr>
        <w:t xml:space="preserve"> </w:t>
      </w:r>
      <w:r>
        <w:rPr>
          <w:rFonts w:ascii="Times New Roman" w:hAnsi="Times New Roman"/>
        </w:rPr>
        <w:t>as</w:t>
      </w:r>
      <w:r>
        <w:rPr>
          <w:rFonts w:ascii="Times New Roman" w:hAnsi="Times New Roman"/>
          <w:spacing w:val="20"/>
        </w:rPr>
        <w:t xml:space="preserve"> </w:t>
      </w:r>
      <w:r>
        <w:rPr>
          <w:rFonts w:ascii="Times New Roman" w:hAnsi="Times New Roman"/>
        </w:rPr>
        <w:t>part</w:t>
      </w:r>
      <w:r>
        <w:rPr>
          <w:rFonts w:ascii="Times New Roman" w:hAnsi="Times New Roman"/>
          <w:spacing w:val="20"/>
        </w:rPr>
        <w:t xml:space="preserve"> </w:t>
      </w:r>
      <w:r>
        <w:rPr>
          <w:rFonts w:ascii="Times New Roman" w:hAnsi="Times New Roman"/>
        </w:rPr>
        <w:t>of</w:t>
      </w:r>
      <w:r>
        <w:rPr>
          <w:rFonts w:ascii="Times New Roman" w:hAnsi="Times New Roman"/>
          <w:spacing w:val="20"/>
        </w:rPr>
        <w:t xml:space="preserve"> </w:t>
      </w:r>
      <w:r>
        <w:rPr>
          <w:rFonts w:ascii="Times New Roman" w:hAnsi="Times New Roman"/>
        </w:rPr>
        <w:t>a cross-functional team to complete assigned projects and tasks on time and within quality standards. Well developed interpersonal</w:t>
      </w:r>
      <w:r>
        <w:rPr>
          <w:rFonts w:ascii="Times New Roman" w:hAnsi="Times New Roman"/>
          <w:spacing w:val="-20"/>
        </w:rPr>
        <w:t xml:space="preserve"> </w:t>
      </w:r>
      <w:r>
        <w:rPr>
          <w:rFonts w:ascii="Times New Roman" w:hAnsi="Times New Roman"/>
        </w:rPr>
        <w:t>and</w:t>
      </w:r>
      <w:r>
        <w:rPr>
          <w:rFonts w:ascii="Times New Roman" w:hAnsi="Times New Roman"/>
          <w:spacing w:val="-20"/>
        </w:rPr>
        <w:t xml:space="preserve"> </w:t>
      </w:r>
      <w:r>
        <w:rPr>
          <w:rFonts w:ascii="Times New Roman" w:hAnsi="Times New Roman"/>
        </w:rPr>
        <w:t>communication</w:t>
      </w:r>
      <w:r>
        <w:rPr>
          <w:rFonts w:ascii="Times New Roman" w:hAnsi="Times New Roman"/>
          <w:spacing w:val="-20"/>
        </w:rPr>
        <w:t xml:space="preserve"> </w:t>
      </w:r>
      <w:r>
        <w:rPr>
          <w:rFonts w:ascii="Times New Roman" w:hAnsi="Times New Roman"/>
        </w:rPr>
        <w:t>skills</w:t>
      </w:r>
      <w:r>
        <w:rPr>
          <w:rFonts w:ascii="Times New Roman" w:hAnsi="Times New Roman"/>
          <w:spacing w:val="-20"/>
        </w:rPr>
        <w:t xml:space="preserve"> </w:t>
      </w:r>
      <w:r>
        <w:rPr>
          <w:rFonts w:ascii="Times New Roman" w:hAnsi="Times New Roman"/>
        </w:rPr>
        <w:t>to</w:t>
      </w:r>
      <w:r>
        <w:rPr>
          <w:rFonts w:ascii="Times New Roman" w:hAnsi="Times New Roman"/>
          <w:spacing w:val="-20"/>
        </w:rPr>
        <w:t xml:space="preserve"> </w:t>
      </w:r>
      <w:r>
        <w:rPr>
          <w:rFonts w:ascii="Times New Roman" w:hAnsi="Times New Roman"/>
        </w:rPr>
        <w:t>establish</w:t>
      </w:r>
      <w:r>
        <w:rPr>
          <w:rFonts w:ascii="Times New Roman" w:hAnsi="Times New Roman"/>
          <w:spacing w:val="-20"/>
        </w:rPr>
        <w:t xml:space="preserve"> </w:t>
      </w:r>
      <w:r>
        <w:rPr>
          <w:rFonts w:ascii="Times New Roman" w:hAnsi="Times New Roman"/>
        </w:rPr>
        <w:t>rapport</w:t>
      </w:r>
      <w:r>
        <w:rPr>
          <w:rFonts w:ascii="Times New Roman" w:hAnsi="Times New Roman"/>
          <w:spacing w:val="-20"/>
        </w:rPr>
        <w:t xml:space="preserve"> </w:t>
      </w:r>
      <w:r>
        <w:rPr>
          <w:rFonts w:ascii="Times New Roman" w:hAnsi="Times New Roman"/>
        </w:rPr>
        <w:t>and</w:t>
      </w:r>
      <w:r>
        <w:rPr>
          <w:rFonts w:ascii="Times New Roman" w:hAnsi="Times New Roman"/>
          <w:spacing w:val="-20"/>
        </w:rPr>
        <w:t xml:space="preserve"> </w:t>
      </w:r>
      <w:r>
        <w:rPr>
          <w:rFonts w:ascii="Times New Roman" w:hAnsi="Times New Roman"/>
        </w:rPr>
        <w:t>build positive</w:t>
      </w:r>
      <w:r>
        <w:rPr>
          <w:rFonts w:ascii="Times New Roman" w:hAnsi="Times New Roman"/>
          <w:spacing w:val="20"/>
        </w:rPr>
        <w:t xml:space="preserve"> </w:t>
      </w:r>
      <w:r>
        <w:rPr>
          <w:rFonts w:ascii="Times New Roman" w:hAnsi="Times New Roman"/>
        </w:rPr>
        <w:t>working</w:t>
      </w:r>
      <w:r>
        <w:rPr>
          <w:rFonts w:ascii="Times New Roman" w:hAnsi="Times New Roman"/>
          <w:spacing w:val="20"/>
        </w:rPr>
        <w:t xml:space="preserve"> </w:t>
      </w:r>
      <w:r>
        <w:rPr>
          <w:rFonts w:ascii="Times New Roman" w:hAnsi="Times New Roman"/>
        </w:rPr>
        <w:t>relationships with</w:t>
      </w:r>
      <w:r>
        <w:rPr>
          <w:rFonts w:ascii="Times New Roman" w:hAnsi="Times New Roman"/>
          <w:spacing w:val="20"/>
        </w:rPr>
        <w:t xml:space="preserve"> </w:t>
      </w:r>
      <w:r>
        <w:rPr>
          <w:rFonts w:ascii="Times New Roman" w:hAnsi="Times New Roman"/>
        </w:rPr>
        <w:t>co-workers, peers, customers, and all levels of company management.</w:t>
      </w:r>
    </w:p>
    <w:p w:rsidR="001D74EB" w:rsidRDefault="001D74EB" w:rsidP="001D74EB">
      <w:pPr>
        <w:rPr>
          <w:rFonts w:ascii="Times New Roman" w:hAnsi="Times New Roman"/>
          <w:sz w:val="20"/>
          <w:szCs w:val="20"/>
        </w:rPr>
      </w:pPr>
    </w:p>
    <w:p w:rsidR="001D74EB" w:rsidRDefault="001D74EB" w:rsidP="001D74EB">
      <w:pPr>
        <w:pBdr>
          <w:bottom w:val="double" w:sz="4" w:space="1" w:color="auto"/>
        </w:pBdr>
        <w:rPr>
          <w:rFonts w:ascii="Georgia" w:hAnsi="Georgia" w:cs="Arial"/>
          <w:b/>
          <w:smallCaps/>
          <w:spacing w:val="20"/>
          <w:sz w:val="26"/>
          <w:szCs w:val="26"/>
        </w:rPr>
      </w:pPr>
      <w:r>
        <w:rPr>
          <w:rFonts w:ascii="Georgia" w:hAnsi="Georgia" w:cs="Arial"/>
          <w:b/>
          <w:smallCaps/>
          <w:spacing w:val="20"/>
          <w:sz w:val="26"/>
          <w:szCs w:val="26"/>
        </w:rPr>
        <w:t>Professional Experience</w:t>
      </w:r>
    </w:p>
    <w:p w:rsidR="00990829" w:rsidRDefault="00D37E6D" w:rsidP="001D74EB">
      <w:pPr>
        <w:spacing w:before="40"/>
        <w:rPr>
          <w:rFonts w:ascii="Times New Roman" w:hAnsi="Times New Roman"/>
        </w:rPr>
      </w:pPr>
      <w:r>
        <w:rPr>
          <w:rFonts w:ascii="Times New Roman" w:hAnsi="Times New Roman"/>
          <w:b/>
        </w:rPr>
        <w:t xml:space="preserve">Production Supervisor, </w:t>
      </w:r>
      <w:r w:rsidRPr="00D37E6D">
        <w:rPr>
          <w:rFonts w:ascii="Times New Roman" w:hAnsi="Times New Roman"/>
          <w:i/>
        </w:rPr>
        <w:t>Dakota Growers Pasta Co</w:t>
      </w:r>
      <w:r>
        <w:rPr>
          <w:rFonts w:ascii="Times New Roman" w:hAnsi="Times New Roman"/>
          <w:b/>
        </w:rPr>
        <w:t xml:space="preserve">. </w:t>
      </w:r>
      <w:r w:rsidRPr="00D37E6D">
        <w:rPr>
          <w:rFonts w:ascii="Times New Roman" w:hAnsi="Times New Roman"/>
        </w:rPr>
        <w:t>New Hope, MN</w:t>
      </w:r>
      <w:r w:rsidR="00063FBB">
        <w:rPr>
          <w:rFonts w:ascii="Times New Roman" w:hAnsi="Times New Roman"/>
        </w:rPr>
        <w:t xml:space="preserve">                    </w:t>
      </w:r>
    </w:p>
    <w:p w:rsidR="00D37E6D" w:rsidRDefault="00063FBB" w:rsidP="00990829">
      <w:pPr>
        <w:spacing w:before="40"/>
        <w:jc w:val="right"/>
        <w:rPr>
          <w:rFonts w:ascii="Times New Roman" w:hAnsi="Times New Roman"/>
        </w:rPr>
      </w:pPr>
      <w:r>
        <w:rPr>
          <w:rFonts w:ascii="Times New Roman" w:hAnsi="Times New Roman"/>
        </w:rPr>
        <w:t>2013-2014</w:t>
      </w:r>
    </w:p>
    <w:p w:rsidR="00950C2C" w:rsidRPr="00A200A2" w:rsidRDefault="00063FBB" w:rsidP="001D74EB">
      <w:pPr>
        <w:spacing w:before="40"/>
        <w:rPr>
          <w:rFonts w:ascii="Times New Roman" w:hAnsi="Times New Roman"/>
        </w:rPr>
      </w:pPr>
      <w:proofErr w:type="gramStart"/>
      <w:r w:rsidRPr="00A200A2">
        <w:rPr>
          <w:rFonts w:ascii="Times New Roman" w:hAnsi="Times New Roman"/>
        </w:rPr>
        <w:t>Held full accountability for coordinating, leading and supervising shift manufacturing operations teams to achieve Dakota Growers goals operating within establi</w:t>
      </w:r>
      <w:r w:rsidR="0014603E" w:rsidRPr="00A200A2">
        <w:rPr>
          <w:rFonts w:ascii="Times New Roman" w:hAnsi="Times New Roman"/>
        </w:rPr>
        <w:t>shed policies, procedures and regulations.</w:t>
      </w:r>
      <w:proofErr w:type="gramEnd"/>
      <w:r w:rsidR="00950C2C">
        <w:rPr>
          <w:rFonts w:ascii="Times New Roman" w:hAnsi="Times New Roman"/>
        </w:rPr>
        <w:t xml:space="preserve"> </w:t>
      </w:r>
    </w:p>
    <w:p w:rsidR="00E9653C" w:rsidRPr="00A200A2" w:rsidRDefault="004A30A8" w:rsidP="00A200A2">
      <w:pPr>
        <w:pStyle w:val="ListParagraph"/>
        <w:numPr>
          <w:ilvl w:val="0"/>
          <w:numId w:val="12"/>
        </w:numPr>
        <w:spacing w:before="40"/>
        <w:rPr>
          <w:rFonts w:ascii="Times New Roman" w:hAnsi="Times New Roman"/>
        </w:rPr>
      </w:pPr>
      <w:r w:rsidRPr="00A200A2">
        <w:rPr>
          <w:rFonts w:ascii="Times New Roman" w:hAnsi="Times New Roman"/>
        </w:rPr>
        <w:t xml:space="preserve">Regularly </w:t>
      </w:r>
      <w:r w:rsidR="00E9653C" w:rsidRPr="00A200A2">
        <w:rPr>
          <w:rFonts w:ascii="Times New Roman" w:hAnsi="Times New Roman"/>
        </w:rPr>
        <w:t>review the daily requirements and issues of the manufacturing processes in order</w:t>
      </w:r>
      <w:r w:rsidR="0071004F" w:rsidRPr="00A200A2">
        <w:rPr>
          <w:rFonts w:ascii="Times New Roman" w:hAnsi="Times New Roman"/>
        </w:rPr>
        <w:t xml:space="preserve"> </w:t>
      </w:r>
      <w:r w:rsidR="00E9653C" w:rsidRPr="00A200A2">
        <w:rPr>
          <w:rFonts w:ascii="Times New Roman" w:hAnsi="Times New Roman"/>
        </w:rPr>
        <w:t>that corrective action is immediately formulated and implemented.</w:t>
      </w:r>
    </w:p>
    <w:p w:rsidR="00DE38E0" w:rsidRPr="00A200A2" w:rsidRDefault="00E9653C" w:rsidP="0014603E">
      <w:pPr>
        <w:pStyle w:val="ListParagraph"/>
        <w:numPr>
          <w:ilvl w:val="0"/>
          <w:numId w:val="7"/>
        </w:numPr>
        <w:spacing w:before="40"/>
        <w:rPr>
          <w:rFonts w:ascii="Times New Roman" w:hAnsi="Times New Roman"/>
        </w:rPr>
      </w:pPr>
      <w:r w:rsidRPr="00A200A2">
        <w:rPr>
          <w:rFonts w:ascii="Times New Roman" w:hAnsi="Times New Roman"/>
        </w:rPr>
        <w:t xml:space="preserve">As required, carry out plant tour and conduct visual inspection and/or assessment of all the resources in order to visually audit the daily </w:t>
      </w:r>
      <w:r w:rsidR="00DE38E0" w:rsidRPr="00A200A2">
        <w:rPr>
          <w:rFonts w:ascii="Times New Roman" w:hAnsi="Times New Roman"/>
        </w:rPr>
        <w:t>operations for discussion with the manufacturing staff and / or other departments.</w:t>
      </w:r>
    </w:p>
    <w:p w:rsidR="009F41BE" w:rsidRPr="00A200A2" w:rsidRDefault="00DE38E0" w:rsidP="0014603E">
      <w:pPr>
        <w:pStyle w:val="ListParagraph"/>
        <w:numPr>
          <w:ilvl w:val="0"/>
          <w:numId w:val="7"/>
        </w:numPr>
        <w:spacing w:before="40"/>
        <w:rPr>
          <w:rFonts w:ascii="Times New Roman" w:hAnsi="Times New Roman"/>
        </w:rPr>
      </w:pPr>
      <w:r w:rsidRPr="00A200A2">
        <w:rPr>
          <w:rFonts w:ascii="Times New Roman" w:hAnsi="Times New Roman"/>
        </w:rPr>
        <w:t xml:space="preserve">Conduct regular meetings with QA manager to review the compliances and achievement of the targets in terms of quality, output and health and </w:t>
      </w:r>
      <w:r w:rsidR="009F41BE" w:rsidRPr="00A200A2">
        <w:rPr>
          <w:rFonts w:ascii="Times New Roman" w:hAnsi="Times New Roman"/>
        </w:rPr>
        <w:t>safety.</w:t>
      </w:r>
    </w:p>
    <w:p w:rsidR="0071004F" w:rsidRPr="00A200A2" w:rsidRDefault="009F41BE" w:rsidP="0014603E">
      <w:pPr>
        <w:pStyle w:val="ListParagraph"/>
        <w:numPr>
          <w:ilvl w:val="0"/>
          <w:numId w:val="7"/>
        </w:numPr>
        <w:spacing w:before="40"/>
        <w:rPr>
          <w:rFonts w:ascii="Times New Roman" w:hAnsi="Times New Roman"/>
        </w:rPr>
      </w:pPr>
      <w:r w:rsidRPr="00A200A2">
        <w:rPr>
          <w:rFonts w:ascii="Times New Roman" w:hAnsi="Times New Roman"/>
        </w:rPr>
        <w:t>Delegate the conduct of studies in order that continuous improvement in pasta operations can be seen and plan to improve can be formulated and action.</w:t>
      </w:r>
      <w:r w:rsidR="002D280E" w:rsidRPr="00A200A2">
        <w:rPr>
          <w:rFonts w:ascii="Times New Roman" w:hAnsi="Times New Roman"/>
        </w:rPr>
        <w:t xml:space="preserve"> </w:t>
      </w:r>
    </w:p>
    <w:p w:rsidR="0023441A" w:rsidRPr="00A200A2" w:rsidRDefault="0071004F" w:rsidP="0014603E">
      <w:pPr>
        <w:pStyle w:val="ListParagraph"/>
        <w:numPr>
          <w:ilvl w:val="0"/>
          <w:numId w:val="7"/>
        </w:numPr>
        <w:spacing w:before="40"/>
        <w:rPr>
          <w:rFonts w:ascii="Times New Roman" w:hAnsi="Times New Roman"/>
        </w:rPr>
      </w:pPr>
      <w:r w:rsidRPr="00A200A2">
        <w:rPr>
          <w:rFonts w:ascii="Times New Roman" w:hAnsi="Times New Roman"/>
        </w:rPr>
        <w:t xml:space="preserve">Plan, organize, and </w:t>
      </w:r>
      <w:r w:rsidR="0023441A" w:rsidRPr="00A200A2">
        <w:rPr>
          <w:rFonts w:ascii="Times New Roman" w:hAnsi="Times New Roman"/>
        </w:rPr>
        <w:t>direct the manufacturing cost through effective utilization of manpower, equipment, facilities, materials, and capital. Assure attainment of business objectives productions schedules while insuring product stand that will exceed our customer’s expectations.</w:t>
      </w:r>
    </w:p>
    <w:p w:rsidR="002D280E" w:rsidRPr="00A200A2" w:rsidRDefault="0023441A" w:rsidP="0014603E">
      <w:pPr>
        <w:pStyle w:val="ListParagraph"/>
        <w:numPr>
          <w:ilvl w:val="0"/>
          <w:numId w:val="7"/>
        </w:numPr>
        <w:spacing w:before="40"/>
        <w:rPr>
          <w:rFonts w:ascii="Times New Roman" w:hAnsi="Times New Roman"/>
        </w:rPr>
      </w:pPr>
      <w:r w:rsidRPr="00A200A2">
        <w:rPr>
          <w:rFonts w:ascii="Times New Roman" w:hAnsi="Times New Roman"/>
        </w:rPr>
        <w:t xml:space="preserve">Continually improve safety </w:t>
      </w:r>
      <w:r w:rsidR="00CC37A1" w:rsidRPr="00A200A2">
        <w:rPr>
          <w:rFonts w:ascii="Times New Roman" w:hAnsi="Times New Roman"/>
        </w:rPr>
        <w:t>react by addressing both physical safety and employee safety attitude maintain and improve housekeeping in all areas.</w:t>
      </w:r>
      <w:r w:rsidR="009F41BE" w:rsidRPr="00A200A2">
        <w:rPr>
          <w:rFonts w:ascii="Times New Roman" w:hAnsi="Times New Roman"/>
        </w:rPr>
        <w:t xml:space="preserve"> </w:t>
      </w:r>
    </w:p>
    <w:p w:rsidR="009D0B6E" w:rsidRPr="00A200A2" w:rsidRDefault="002D280E" w:rsidP="0014603E">
      <w:pPr>
        <w:pStyle w:val="ListParagraph"/>
        <w:numPr>
          <w:ilvl w:val="0"/>
          <w:numId w:val="7"/>
        </w:numPr>
        <w:spacing w:before="40"/>
        <w:rPr>
          <w:rFonts w:ascii="Times New Roman" w:hAnsi="Times New Roman"/>
        </w:rPr>
      </w:pPr>
      <w:r w:rsidRPr="00A200A2">
        <w:rPr>
          <w:rFonts w:ascii="Times New Roman" w:hAnsi="Times New Roman"/>
        </w:rPr>
        <w:t xml:space="preserve">Ensure that </w:t>
      </w:r>
      <w:r w:rsidR="007839C9" w:rsidRPr="00A200A2">
        <w:rPr>
          <w:rFonts w:ascii="Times New Roman" w:hAnsi="Times New Roman"/>
        </w:rPr>
        <w:t xml:space="preserve">all manufacturing staff compliance and maintenance of the quality assurance systems and procedure e.g. other statutory and regulations governing bodies, GMP, ISO, standards, amongst others. </w:t>
      </w:r>
      <w:r w:rsidR="00E9653C" w:rsidRPr="00A200A2">
        <w:rPr>
          <w:rFonts w:ascii="Times New Roman" w:hAnsi="Times New Roman"/>
        </w:rPr>
        <w:t xml:space="preserve">  </w:t>
      </w:r>
    </w:p>
    <w:p w:rsidR="00D37E6D" w:rsidRDefault="00D37E6D" w:rsidP="001D74EB">
      <w:pPr>
        <w:spacing w:before="40"/>
        <w:rPr>
          <w:rFonts w:ascii="Times New Roman" w:hAnsi="Times New Roman"/>
          <w:b/>
        </w:rPr>
      </w:pPr>
    </w:p>
    <w:p w:rsidR="001D74EB" w:rsidRDefault="001D74EB" w:rsidP="00990829">
      <w:pPr>
        <w:spacing w:before="40"/>
        <w:rPr>
          <w:rFonts w:ascii="Times New Roman" w:hAnsi="Times New Roman"/>
        </w:rPr>
      </w:pPr>
      <w:r>
        <w:rPr>
          <w:rFonts w:ascii="Times New Roman" w:hAnsi="Times New Roman"/>
          <w:b/>
        </w:rPr>
        <w:t>Production Supervisor</w:t>
      </w:r>
      <w:r>
        <w:rPr>
          <w:rFonts w:ascii="Times New Roman" w:hAnsi="Times New Roman"/>
        </w:rPr>
        <w:t xml:space="preserve">, </w:t>
      </w:r>
      <w:proofErr w:type="spellStart"/>
      <w:r>
        <w:rPr>
          <w:rFonts w:ascii="Times New Roman" w:hAnsi="Times New Roman"/>
          <w:i/>
        </w:rPr>
        <w:t>Waymouth</w:t>
      </w:r>
      <w:proofErr w:type="spellEnd"/>
      <w:r>
        <w:rPr>
          <w:rFonts w:ascii="Times New Roman" w:hAnsi="Times New Roman"/>
          <w:i/>
        </w:rPr>
        <w:t xml:space="preserve"> Farms, Inc.</w:t>
      </w:r>
      <w:r>
        <w:rPr>
          <w:rFonts w:ascii="Times New Roman" w:hAnsi="Times New Roman"/>
        </w:rPr>
        <w:t>, New Hope, MN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roofErr w:type="gramStart"/>
      <w:r>
        <w:rPr>
          <w:rFonts w:ascii="Times New Roman" w:hAnsi="Times New Roman"/>
        </w:rPr>
        <w:t>2012</w:t>
      </w:r>
      <w:r w:rsidR="00990829">
        <w:rPr>
          <w:rFonts w:ascii="Times New Roman" w:hAnsi="Times New Roman"/>
        </w:rPr>
        <w:t xml:space="preserve"> </w:t>
      </w:r>
      <w:r>
        <w:rPr>
          <w:rFonts w:ascii="Times New Roman" w:hAnsi="Times New Roman"/>
        </w:rPr>
        <w:t xml:space="preserve"> –</w:t>
      </w:r>
      <w:proofErr w:type="gramEnd"/>
      <w:r>
        <w:rPr>
          <w:rFonts w:ascii="Times New Roman" w:hAnsi="Times New Roman"/>
        </w:rPr>
        <w:t xml:space="preserve">  2013</w:t>
      </w:r>
    </w:p>
    <w:p w:rsidR="001D74EB" w:rsidRDefault="001D74EB" w:rsidP="001D74EB">
      <w:pPr>
        <w:spacing w:after="80"/>
        <w:jc w:val="both"/>
        <w:rPr>
          <w:rFonts w:ascii="Times New Roman" w:hAnsi="Times New Roman"/>
        </w:rPr>
      </w:pPr>
      <w:r>
        <w:rPr>
          <w:rFonts w:ascii="Times New Roman" w:hAnsi="Times New Roman"/>
        </w:rPr>
        <w:t>Full</w:t>
      </w:r>
      <w:r>
        <w:rPr>
          <w:rFonts w:ascii="Times New Roman" w:hAnsi="Times New Roman"/>
          <w:spacing w:val="-20"/>
        </w:rPr>
        <w:t xml:space="preserve"> </w:t>
      </w:r>
      <w:r>
        <w:rPr>
          <w:rFonts w:ascii="Times New Roman" w:hAnsi="Times New Roman"/>
        </w:rPr>
        <w:t>accountability for the day-to-day management of a shift production team</w:t>
      </w:r>
      <w:r>
        <w:rPr>
          <w:rFonts w:ascii="Times New Roman" w:hAnsi="Times New Roman"/>
          <w:spacing w:val="-20"/>
        </w:rPr>
        <w:t xml:space="preserve"> </w:t>
      </w:r>
      <w:r>
        <w:rPr>
          <w:rFonts w:ascii="Times New Roman" w:hAnsi="Times New Roman"/>
        </w:rPr>
        <w:t>including</w:t>
      </w:r>
      <w:r>
        <w:rPr>
          <w:rFonts w:ascii="Times New Roman" w:hAnsi="Times New Roman"/>
          <w:spacing w:val="-20"/>
        </w:rPr>
        <w:t xml:space="preserve"> </w:t>
      </w:r>
      <w:r>
        <w:rPr>
          <w:rFonts w:ascii="Times New Roman" w:hAnsi="Times New Roman"/>
        </w:rPr>
        <w:t>the review and execution of production schedules, supervision and delegation of resources, continuous process improvements, inventory planning, training and performance management, health/safety, and GMP compliance in a fast-paced setting.</w:t>
      </w:r>
    </w:p>
    <w:p w:rsidR="001D74EB" w:rsidRDefault="001D74EB" w:rsidP="001D74EB">
      <w:pPr>
        <w:numPr>
          <w:ilvl w:val="0"/>
          <w:numId w:val="1"/>
        </w:numPr>
        <w:ind w:left="144" w:hanging="144"/>
        <w:rPr>
          <w:rFonts w:ascii="Times New Roman" w:hAnsi="Times New Roman"/>
        </w:rPr>
      </w:pPr>
      <w:r>
        <w:rPr>
          <w:rFonts w:ascii="Times New Roman" w:hAnsi="Times New Roman"/>
        </w:rPr>
        <w:t>Identify and provide additional</w:t>
      </w:r>
      <w:r>
        <w:rPr>
          <w:rFonts w:ascii="Times New Roman" w:hAnsi="Times New Roman"/>
          <w:spacing w:val="-20"/>
        </w:rPr>
        <w:t xml:space="preserve"> </w:t>
      </w:r>
      <w:r>
        <w:rPr>
          <w:rFonts w:ascii="Times New Roman" w:hAnsi="Times New Roman"/>
        </w:rPr>
        <w:t>team leadership and training as needed to</w:t>
      </w:r>
      <w:r>
        <w:rPr>
          <w:rFonts w:ascii="Times New Roman" w:hAnsi="Times New Roman"/>
          <w:spacing w:val="-20"/>
        </w:rPr>
        <w:t xml:space="preserve"> </w:t>
      </w:r>
      <w:r>
        <w:rPr>
          <w:rFonts w:ascii="Times New Roman" w:hAnsi="Times New Roman"/>
        </w:rPr>
        <w:t>ensure efficient</w:t>
      </w:r>
      <w:r>
        <w:rPr>
          <w:rFonts w:ascii="Times New Roman" w:hAnsi="Times New Roman"/>
          <w:spacing w:val="-20"/>
        </w:rPr>
        <w:t xml:space="preserve"> </w:t>
      </w:r>
      <w:r>
        <w:rPr>
          <w:rFonts w:ascii="Times New Roman" w:hAnsi="Times New Roman"/>
        </w:rPr>
        <w:t>operations,</w:t>
      </w:r>
      <w:r>
        <w:rPr>
          <w:rFonts w:ascii="Times New Roman" w:hAnsi="Times New Roman"/>
          <w:spacing w:val="-20"/>
        </w:rPr>
        <w:t xml:space="preserve"> </w:t>
      </w:r>
      <w:r>
        <w:rPr>
          <w:rFonts w:ascii="Times New Roman" w:hAnsi="Times New Roman"/>
        </w:rPr>
        <w:t>work with management to establish production goals and targets, and help develop a plan of action to achieve them.</w:t>
      </w:r>
    </w:p>
    <w:p w:rsidR="001D74EB" w:rsidRDefault="001D74EB" w:rsidP="001D74EB">
      <w:pPr>
        <w:numPr>
          <w:ilvl w:val="0"/>
          <w:numId w:val="2"/>
        </w:numPr>
        <w:spacing w:before="40"/>
        <w:ind w:left="144" w:hanging="144"/>
        <w:rPr>
          <w:rFonts w:ascii="Times New Roman" w:hAnsi="Times New Roman"/>
        </w:rPr>
      </w:pPr>
      <w:r>
        <w:rPr>
          <w:rFonts w:ascii="Times New Roman" w:hAnsi="Times New Roman"/>
        </w:rPr>
        <w:t>Maintain detailed knowledge of various equipment and machinery to quickly analyze and determine problems, expedite troubleshooting, maintenance, and repair, and to keep equipment running at peak performance.</w:t>
      </w:r>
    </w:p>
    <w:p w:rsidR="001D74EB" w:rsidRDefault="001D74EB" w:rsidP="001D74EB">
      <w:pPr>
        <w:numPr>
          <w:ilvl w:val="0"/>
          <w:numId w:val="3"/>
        </w:numPr>
        <w:spacing w:before="40"/>
        <w:ind w:left="144" w:hanging="144"/>
        <w:rPr>
          <w:rFonts w:ascii="Times New Roman" w:hAnsi="Times New Roman"/>
        </w:rPr>
      </w:pPr>
      <w:r>
        <w:rPr>
          <w:rFonts w:ascii="Times New Roman" w:hAnsi="Times New Roman"/>
        </w:rPr>
        <w:lastRenderedPageBreak/>
        <w:t>Prioritize and manage resource allocation and implement performance tracking and monitoring tools as well as establish and assess objectives for employees by providing regular feedback, coaching, and training.</w:t>
      </w:r>
    </w:p>
    <w:p w:rsidR="001D74EB" w:rsidRDefault="001D74EB" w:rsidP="001D74EB">
      <w:pPr>
        <w:numPr>
          <w:ilvl w:val="0"/>
          <w:numId w:val="4"/>
        </w:numPr>
        <w:spacing w:before="40"/>
        <w:ind w:left="144" w:hanging="144"/>
        <w:rPr>
          <w:rFonts w:ascii="Times New Roman" w:hAnsi="Times New Roman"/>
        </w:rPr>
      </w:pPr>
      <w:r>
        <w:rPr>
          <w:rFonts w:ascii="Times New Roman" w:hAnsi="Times New Roman"/>
        </w:rPr>
        <w:t>Provide</w:t>
      </w:r>
      <w:r>
        <w:rPr>
          <w:rFonts w:ascii="Times New Roman" w:hAnsi="Times New Roman"/>
          <w:spacing w:val="20"/>
        </w:rPr>
        <w:t xml:space="preserve"> </w:t>
      </w:r>
      <w:r>
        <w:rPr>
          <w:rFonts w:ascii="Times New Roman" w:hAnsi="Times New Roman"/>
        </w:rPr>
        <w:t>recommendations to improve overall productivity,</w:t>
      </w:r>
      <w:r>
        <w:rPr>
          <w:rFonts w:ascii="Times New Roman" w:hAnsi="Times New Roman"/>
          <w:spacing w:val="20"/>
        </w:rPr>
        <w:t xml:space="preserve"> </w:t>
      </w:r>
      <w:r>
        <w:rPr>
          <w:rFonts w:ascii="Times New Roman" w:hAnsi="Times New Roman"/>
        </w:rPr>
        <w:t>quality,</w:t>
      </w:r>
      <w:r>
        <w:rPr>
          <w:rFonts w:ascii="Times New Roman" w:hAnsi="Times New Roman"/>
          <w:spacing w:val="20"/>
        </w:rPr>
        <w:t xml:space="preserve"> </w:t>
      </w:r>
      <w:r>
        <w:rPr>
          <w:rFonts w:ascii="Times New Roman" w:hAnsi="Times New Roman"/>
        </w:rPr>
        <w:t>and efficiency of</w:t>
      </w:r>
      <w:r>
        <w:rPr>
          <w:rFonts w:ascii="Times New Roman" w:hAnsi="Times New Roman"/>
          <w:spacing w:val="20"/>
        </w:rPr>
        <w:t xml:space="preserve"> </w:t>
      </w:r>
      <w:r>
        <w:rPr>
          <w:rFonts w:ascii="Times New Roman" w:hAnsi="Times New Roman"/>
        </w:rPr>
        <w:t>production</w:t>
      </w:r>
      <w:r>
        <w:rPr>
          <w:rFonts w:ascii="Times New Roman" w:hAnsi="Times New Roman"/>
          <w:spacing w:val="20"/>
        </w:rPr>
        <w:t xml:space="preserve"> </w:t>
      </w:r>
      <w:r>
        <w:rPr>
          <w:rFonts w:ascii="Times New Roman" w:hAnsi="Times New Roman"/>
        </w:rPr>
        <w:t>operations as well as enforce and verify that all safety guidelines, policies, and rules are strictly adhered to and followed.</w:t>
      </w:r>
    </w:p>
    <w:p w:rsidR="001D74EB" w:rsidRDefault="001D74EB" w:rsidP="001D74EB">
      <w:pPr>
        <w:numPr>
          <w:ilvl w:val="0"/>
          <w:numId w:val="4"/>
        </w:numPr>
        <w:spacing w:before="40"/>
        <w:ind w:left="144" w:hanging="144"/>
        <w:rPr>
          <w:rFonts w:ascii="Times New Roman" w:hAnsi="Times New Roman"/>
        </w:rPr>
      </w:pPr>
      <w:r>
        <w:rPr>
          <w:rFonts w:ascii="Times New Roman" w:hAnsi="Times New Roman"/>
        </w:rPr>
        <w:t>Sustain open communications with employees</w:t>
      </w:r>
      <w:r>
        <w:rPr>
          <w:rFonts w:ascii="Times New Roman" w:hAnsi="Times New Roman"/>
          <w:spacing w:val="20"/>
        </w:rPr>
        <w:t xml:space="preserve"> </w:t>
      </w:r>
      <w:r>
        <w:rPr>
          <w:rFonts w:ascii="Times New Roman" w:hAnsi="Times New Roman"/>
        </w:rPr>
        <w:t>at</w:t>
      </w:r>
      <w:r>
        <w:rPr>
          <w:rFonts w:ascii="Times New Roman" w:hAnsi="Times New Roman"/>
          <w:spacing w:val="20"/>
        </w:rPr>
        <w:t xml:space="preserve"> </w:t>
      </w:r>
      <w:r>
        <w:rPr>
          <w:rFonts w:ascii="Times New Roman" w:hAnsi="Times New Roman"/>
        </w:rPr>
        <w:t>all levels, communicate problems and applicable solutions to Production Manager, motivate positive performance from team, and convey plans, processes, and results.</w:t>
      </w:r>
    </w:p>
    <w:p w:rsidR="001D74EB" w:rsidRDefault="001D74EB" w:rsidP="00990829">
      <w:pPr>
        <w:spacing w:before="160"/>
        <w:jc w:val="center"/>
        <w:rPr>
          <w:rFonts w:ascii="Times New Roman" w:hAnsi="Times New Roman"/>
        </w:rPr>
      </w:pPr>
      <w:r>
        <w:rPr>
          <w:rFonts w:ascii="Times New Roman" w:hAnsi="Times New Roman"/>
          <w:b/>
        </w:rPr>
        <w:t>Production Supervisor</w:t>
      </w:r>
      <w:r>
        <w:rPr>
          <w:rFonts w:ascii="Times New Roman" w:hAnsi="Times New Roman"/>
        </w:rPr>
        <w:t xml:space="preserve">, </w:t>
      </w:r>
      <w:r>
        <w:rPr>
          <w:rFonts w:ascii="Times New Roman" w:hAnsi="Times New Roman"/>
          <w:i/>
        </w:rPr>
        <w:t>AMPAC Flexibles</w:t>
      </w:r>
      <w:r>
        <w:rPr>
          <w:rFonts w:ascii="Times New Roman" w:hAnsi="Times New Roman"/>
        </w:rPr>
        <w:t>, Minneapolis, MN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1996 – 2011</w:t>
      </w:r>
    </w:p>
    <w:p w:rsidR="001D74EB" w:rsidRDefault="001D74EB" w:rsidP="001D74EB">
      <w:pPr>
        <w:spacing w:after="80"/>
        <w:jc w:val="both"/>
        <w:rPr>
          <w:rFonts w:ascii="Times New Roman" w:hAnsi="Times New Roman"/>
        </w:rPr>
      </w:pPr>
      <w:proofErr w:type="gramStart"/>
      <w:r>
        <w:rPr>
          <w:rFonts w:ascii="Times New Roman" w:hAnsi="Times New Roman"/>
        </w:rPr>
        <w:t>Held full responsibility for evaluating and resolving day-to-day manufacturing operations issues, problems, and challenges with the goal of maximizing productivity and reducing costs.</w:t>
      </w:r>
      <w:proofErr w:type="gramEnd"/>
      <w:r>
        <w:rPr>
          <w:rFonts w:ascii="Times New Roman" w:hAnsi="Times New Roman"/>
        </w:rPr>
        <w:t xml:space="preserve"> Led a team of 20 production employees and worked with cross-functional departments and management to ensure monthly customer orders were met.</w:t>
      </w:r>
    </w:p>
    <w:p w:rsidR="001D74EB" w:rsidRDefault="001D74EB" w:rsidP="001D74EB">
      <w:pPr>
        <w:numPr>
          <w:ilvl w:val="0"/>
          <w:numId w:val="4"/>
        </w:numPr>
        <w:ind w:left="144" w:hanging="144"/>
        <w:rPr>
          <w:rFonts w:ascii="Times New Roman" w:hAnsi="Times New Roman"/>
        </w:rPr>
      </w:pPr>
      <w:r>
        <w:rPr>
          <w:rFonts w:ascii="Times New Roman" w:hAnsi="Times New Roman"/>
        </w:rPr>
        <w:t>Directed</w:t>
      </w:r>
      <w:r>
        <w:rPr>
          <w:rFonts w:ascii="Times New Roman" w:hAnsi="Times New Roman"/>
          <w:spacing w:val="20"/>
        </w:rPr>
        <w:t xml:space="preserve"> </w:t>
      </w:r>
      <w:r>
        <w:rPr>
          <w:rFonts w:ascii="Times New Roman" w:hAnsi="Times New Roman"/>
        </w:rPr>
        <w:t>all</w:t>
      </w:r>
      <w:r>
        <w:rPr>
          <w:rFonts w:ascii="Times New Roman" w:hAnsi="Times New Roman"/>
          <w:spacing w:val="20"/>
        </w:rPr>
        <w:t xml:space="preserve"> </w:t>
      </w:r>
      <w:r>
        <w:rPr>
          <w:rFonts w:ascii="Times New Roman" w:hAnsi="Times New Roman"/>
        </w:rPr>
        <w:t>aspects</w:t>
      </w:r>
      <w:r>
        <w:rPr>
          <w:rFonts w:ascii="Times New Roman" w:hAnsi="Times New Roman"/>
          <w:spacing w:val="20"/>
        </w:rPr>
        <w:t xml:space="preserve"> </w:t>
      </w:r>
      <w:r>
        <w:rPr>
          <w:rFonts w:ascii="Times New Roman" w:hAnsi="Times New Roman"/>
        </w:rPr>
        <w:t>of</w:t>
      </w:r>
      <w:r>
        <w:rPr>
          <w:rFonts w:ascii="Times New Roman" w:hAnsi="Times New Roman"/>
          <w:spacing w:val="20"/>
        </w:rPr>
        <w:t xml:space="preserve"> </w:t>
      </w:r>
      <w:r>
        <w:rPr>
          <w:rFonts w:ascii="Times New Roman" w:hAnsi="Times New Roman"/>
        </w:rPr>
        <w:t>the</w:t>
      </w:r>
      <w:r>
        <w:rPr>
          <w:rFonts w:ascii="Times New Roman" w:hAnsi="Times New Roman"/>
          <w:spacing w:val="20"/>
        </w:rPr>
        <w:t xml:space="preserve"> </w:t>
      </w:r>
      <w:r>
        <w:rPr>
          <w:rFonts w:ascii="Times New Roman" w:hAnsi="Times New Roman"/>
        </w:rPr>
        <w:t>production</w:t>
      </w:r>
      <w:r>
        <w:rPr>
          <w:rFonts w:ascii="Times New Roman" w:hAnsi="Times New Roman"/>
          <w:spacing w:val="20"/>
        </w:rPr>
        <w:t xml:space="preserve"> </w:t>
      </w:r>
      <w:r>
        <w:rPr>
          <w:rFonts w:ascii="Times New Roman" w:hAnsi="Times New Roman"/>
        </w:rPr>
        <w:t>process</w:t>
      </w:r>
      <w:r>
        <w:rPr>
          <w:rFonts w:ascii="Times New Roman" w:hAnsi="Times New Roman"/>
          <w:spacing w:val="20"/>
        </w:rPr>
        <w:t xml:space="preserve"> </w:t>
      </w:r>
      <w:r>
        <w:rPr>
          <w:rFonts w:ascii="Times New Roman" w:hAnsi="Times New Roman"/>
        </w:rPr>
        <w:t>including</w:t>
      </w:r>
      <w:r>
        <w:rPr>
          <w:rFonts w:ascii="Times New Roman" w:hAnsi="Times New Roman"/>
          <w:spacing w:val="20"/>
        </w:rPr>
        <w:t xml:space="preserve"> </w:t>
      </w:r>
      <w:r>
        <w:rPr>
          <w:rFonts w:ascii="Times New Roman" w:hAnsi="Times New Roman"/>
        </w:rPr>
        <w:t>selection</w:t>
      </w:r>
      <w:r>
        <w:rPr>
          <w:rFonts w:ascii="Times New Roman" w:hAnsi="Times New Roman"/>
          <w:spacing w:val="20"/>
        </w:rPr>
        <w:t xml:space="preserve"> </w:t>
      </w:r>
      <w:r>
        <w:rPr>
          <w:rFonts w:ascii="Times New Roman" w:hAnsi="Times New Roman"/>
        </w:rPr>
        <w:t>and</w:t>
      </w:r>
      <w:r>
        <w:rPr>
          <w:rFonts w:ascii="Times New Roman" w:hAnsi="Times New Roman"/>
          <w:spacing w:val="20"/>
        </w:rPr>
        <w:t xml:space="preserve"> </w:t>
      </w:r>
      <w:r>
        <w:rPr>
          <w:rFonts w:ascii="Times New Roman" w:hAnsi="Times New Roman"/>
        </w:rPr>
        <w:t>maintenance of equipment, production scheduling, human / material resource planning, and ensuring products produced were of  the highest quality.</w:t>
      </w:r>
    </w:p>
    <w:p w:rsidR="001D74EB" w:rsidRDefault="001D74EB" w:rsidP="001D74EB">
      <w:pPr>
        <w:numPr>
          <w:ilvl w:val="0"/>
          <w:numId w:val="5"/>
        </w:numPr>
        <w:spacing w:before="40"/>
        <w:ind w:left="144" w:hanging="144"/>
        <w:rPr>
          <w:rFonts w:ascii="Times New Roman" w:hAnsi="Times New Roman"/>
        </w:rPr>
      </w:pPr>
      <w:r>
        <w:rPr>
          <w:rFonts w:ascii="Times New Roman" w:hAnsi="Times New Roman"/>
        </w:rPr>
        <w:t>Interfaced</w:t>
      </w:r>
      <w:r>
        <w:rPr>
          <w:rFonts w:ascii="Times New Roman" w:hAnsi="Times New Roman"/>
          <w:spacing w:val="20"/>
        </w:rPr>
        <w:t xml:space="preserve"> </w:t>
      </w:r>
      <w:r>
        <w:rPr>
          <w:rFonts w:ascii="Times New Roman" w:hAnsi="Times New Roman"/>
        </w:rPr>
        <w:t>with</w:t>
      </w:r>
      <w:r>
        <w:rPr>
          <w:rFonts w:ascii="Times New Roman" w:hAnsi="Times New Roman"/>
          <w:spacing w:val="20"/>
        </w:rPr>
        <w:t xml:space="preserve"> </w:t>
      </w:r>
      <w:r>
        <w:rPr>
          <w:rFonts w:ascii="Times New Roman" w:hAnsi="Times New Roman"/>
        </w:rPr>
        <w:t>all</w:t>
      </w:r>
      <w:r>
        <w:rPr>
          <w:rFonts w:ascii="Times New Roman" w:hAnsi="Times New Roman"/>
          <w:spacing w:val="20"/>
        </w:rPr>
        <w:t xml:space="preserve"> </w:t>
      </w:r>
      <w:r>
        <w:rPr>
          <w:rFonts w:ascii="Times New Roman" w:hAnsi="Times New Roman"/>
        </w:rPr>
        <w:t>team</w:t>
      </w:r>
      <w:r>
        <w:rPr>
          <w:rFonts w:ascii="Times New Roman" w:hAnsi="Times New Roman"/>
          <w:spacing w:val="20"/>
        </w:rPr>
        <w:t xml:space="preserve"> </w:t>
      </w:r>
      <w:r>
        <w:rPr>
          <w:rFonts w:ascii="Times New Roman" w:hAnsi="Times New Roman"/>
        </w:rPr>
        <w:t>members,</w:t>
      </w:r>
      <w:r>
        <w:rPr>
          <w:rFonts w:ascii="Times New Roman" w:hAnsi="Times New Roman"/>
          <w:spacing w:val="20"/>
        </w:rPr>
        <w:t xml:space="preserve"> </w:t>
      </w:r>
      <w:r>
        <w:rPr>
          <w:rFonts w:ascii="Times New Roman" w:hAnsi="Times New Roman"/>
        </w:rPr>
        <w:t>external</w:t>
      </w:r>
      <w:r>
        <w:rPr>
          <w:rFonts w:ascii="Times New Roman" w:hAnsi="Times New Roman"/>
          <w:spacing w:val="20"/>
        </w:rPr>
        <w:t xml:space="preserve"> </w:t>
      </w:r>
      <w:r>
        <w:rPr>
          <w:rFonts w:ascii="Times New Roman" w:hAnsi="Times New Roman"/>
        </w:rPr>
        <w:t>customers,</w:t>
      </w:r>
      <w:r>
        <w:rPr>
          <w:rFonts w:ascii="Times New Roman" w:hAnsi="Times New Roman"/>
          <w:spacing w:val="20"/>
        </w:rPr>
        <w:t xml:space="preserve"> </w:t>
      </w:r>
      <w:r>
        <w:rPr>
          <w:rFonts w:ascii="Times New Roman" w:hAnsi="Times New Roman"/>
        </w:rPr>
        <w:t>suppliers,</w:t>
      </w:r>
      <w:r>
        <w:rPr>
          <w:rFonts w:ascii="Times New Roman" w:hAnsi="Times New Roman"/>
          <w:spacing w:val="20"/>
        </w:rPr>
        <w:t xml:space="preserve"> </w:t>
      </w:r>
      <w:r>
        <w:rPr>
          <w:rFonts w:ascii="Times New Roman" w:hAnsi="Times New Roman"/>
        </w:rPr>
        <w:t>and</w:t>
      </w:r>
      <w:r>
        <w:rPr>
          <w:rFonts w:ascii="Times New Roman" w:hAnsi="Times New Roman"/>
          <w:spacing w:val="20"/>
        </w:rPr>
        <w:t xml:space="preserve"> </w:t>
      </w:r>
      <w:r>
        <w:rPr>
          <w:rFonts w:ascii="Times New Roman" w:hAnsi="Times New Roman"/>
        </w:rPr>
        <w:t>leadership</w:t>
      </w:r>
      <w:r>
        <w:rPr>
          <w:rFonts w:ascii="Times New Roman" w:hAnsi="Times New Roman"/>
          <w:spacing w:val="20"/>
        </w:rPr>
        <w:t xml:space="preserve"> </w:t>
      </w:r>
      <w:r>
        <w:rPr>
          <w:rFonts w:ascii="Times New Roman" w:hAnsi="Times New Roman"/>
        </w:rPr>
        <w:t>to</w:t>
      </w:r>
      <w:r>
        <w:rPr>
          <w:rFonts w:ascii="Times New Roman" w:hAnsi="Times New Roman"/>
          <w:spacing w:val="20"/>
        </w:rPr>
        <w:t xml:space="preserve"> </w:t>
      </w:r>
      <w:r>
        <w:rPr>
          <w:rFonts w:ascii="Times New Roman" w:hAnsi="Times New Roman"/>
        </w:rPr>
        <w:t>implement</w:t>
      </w:r>
      <w:r>
        <w:rPr>
          <w:rFonts w:ascii="Times New Roman" w:hAnsi="Times New Roman"/>
          <w:spacing w:val="20"/>
        </w:rPr>
        <w:t xml:space="preserve"> </w:t>
      </w:r>
      <w:r>
        <w:rPr>
          <w:rFonts w:ascii="Times New Roman" w:hAnsi="Times New Roman"/>
        </w:rPr>
        <w:t>strategies</w:t>
      </w:r>
      <w:r>
        <w:rPr>
          <w:rFonts w:ascii="Times New Roman" w:hAnsi="Times New Roman"/>
          <w:spacing w:val="20"/>
        </w:rPr>
        <w:t xml:space="preserve"> </w:t>
      </w:r>
      <w:r>
        <w:rPr>
          <w:rFonts w:ascii="Times New Roman" w:hAnsi="Times New Roman"/>
        </w:rPr>
        <w:t>and opportunities for continuous improvement using production and manufacturing principles to drive change.</w:t>
      </w:r>
    </w:p>
    <w:p w:rsidR="001D74EB" w:rsidRDefault="001D74EB" w:rsidP="001D74EB">
      <w:pPr>
        <w:numPr>
          <w:ilvl w:val="0"/>
          <w:numId w:val="4"/>
        </w:numPr>
        <w:spacing w:before="40"/>
        <w:ind w:left="144" w:hanging="144"/>
        <w:rPr>
          <w:rFonts w:ascii="Times New Roman" w:hAnsi="Times New Roman"/>
        </w:rPr>
      </w:pPr>
      <w:r>
        <w:rPr>
          <w:rFonts w:ascii="Times New Roman" w:hAnsi="Times New Roman"/>
        </w:rPr>
        <w:t>Provided</w:t>
      </w:r>
      <w:r>
        <w:rPr>
          <w:rFonts w:ascii="Times New Roman" w:hAnsi="Times New Roman"/>
          <w:spacing w:val="20"/>
        </w:rPr>
        <w:t xml:space="preserve"> </w:t>
      </w:r>
      <w:r>
        <w:rPr>
          <w:rFonts w:ascii="Times New Roman" w:hAnsi="Times New Roman"/>
        </w:rPr>
        <w:t>recommendations</w:t>
      </w:r>
      <w:r>
        <w:rPr>
          <w:rFonts w:ascii="Times New Roman" w:hAnsi="Times New Roman"/>
          <w:spacing w:val="20"/>
        </w:rPr>
        <w:t xml:space="preserve"> </w:t>
      </w:r>
      <w:r>
        <w:rPr>
          <w:rFonts w:ascii="Times New Roman" w:hAnsi="Times New Roman"/>
        </w:rPr>
        <w:t>to</w:t>
      </w:r>
      <w:r>
        <w:rPr>
          <w:rFonts w:ascii="Times New Roman" w:hAnsi="Times New Roman"/>
          <w:spacing w:val="20"/>
        </w:rPr>
        <w:t xml:space="preserve"> </w:t>
      </w:r>
      <w:r>
        <w:rPr>
          <w:rFonts w:ascii="Times New Roman" w:hAnsi="Times New Roman"/>
        </w:rPr>
        <w:t>improve</w:t>
      </w:r>
      <w:r>
        <w:rPr>
          <w:rFonts w:ascii="Times New Roman" w:hAnsi="Times New Roman"/>
          <w:spacing w:val="20"/>
        </w:rPr>
        <w:t xml:space="preserve"> </w:t>
      </w:r>
      <w:r>
        <w:rPr>
          <w:rFonts w:ascii="Times New Roman" w:hAnsi="Times New Roman"/>
        </w:rPr>
        <w:t>productivity,</w:t>
      </w:r>
      <w:r>
        <w:rPr>
          <w:rFonts w:ascii="Times New Roman" w:hAnsi="Times New Roman"/>
          <w:spacing w:val="20"/>
        </w:rPr>
        <w:t xml:space="preserve"> </w:t>
      </w:r>
      <w:r>
        <w:rPr>
          <w:rFonts w:ascii="Times New Roman" w:hAnsi="Times New Roman"/>
        </w:rPr>
        <w:t>quality,</w:t>
      </w:r>
      <w:r>
        <w:rPr>
          <w:rFonts w:ascii="Times New Roman" w:hAnsi="Times New Roman"/>
          <w:spacing w:val="20"/>
        </w:rPr>
        <w:t xml:space="preserve"> </w:t>
      </w:r>
      <w:r>
        <w:rPr>
          <w:rFonts w:ascii="Times New Roman" w:hAnsi="Times New Roman"/>
        </w:rPr>
        <w:t>and</w:t>
      </w:r>
      <w:r>
        <w:rPr>
          <w:rFonts w:ascii="Times New Roman" w:hAnsi="Times New Roman"/>
          <w:spacing w:val="20"/>
        </w:rPr>
        <w:t xml:space="preserve"> </w:t>
      </w:r>
      <w:r>
        <w:rPr>
          <w:rFonts w:ascii="Times New Roman" w:hAnsi="Times New Roman"/>
        </w:rPr>
        <w:t>efficiency</w:t>
      </w:r>
      <w:r>
        <w:rPr>
          <w:rFonts w:ascii="Times New Roman" w:hAnsi="Times New Roman"/>
          <w:spacing w:val="20"/>
        </w:rPr>
        <w:t xml:space="preserve"> </w:t>
      </w:r>
      <w:r>
        <w:rPr>
          <w:rFonts w:ascii="Times New Roman" w:hAnsi="Times New Roman"/>
        </w:rPr>
        <w:t>of</w:t>
      </w:r>
      <w:r>
        <w:rPr>
          <w:rFonts w:ascii="Times New Roman" w:hAnsi="Times New Roman"/>
          <w:spacing w:val="20"/>
        </w:rPr>
        <w:t xml:space="preserve"> </w:t>
      </w:r>
      <w:r>
        <w:rPr>
          <w:rFonts w:ascii="Times New Roman" w:hAnsi="Times New Roman"/>
        </w:rPr>
        <w:t>operations</w:t>
      </w:r>
      <w:r>
        <w:rPr>
          <w:rFonts w:ascii="Times New Roman" w:hAnsi="Times New Roman"/>
          <w:spacing w:val="20"/>
        </w:rPr>
        <w:t xml:space="preserve"> </w:t>
      </w:r>
      <w:r>
        <w:rPr>
          <w:rFonts w:ascii="Times New Roman" w:hAnsi="Times New Roman"/>
        </w:rPr>
        <w:t>as</w:t>
      </w:r>
      <w:r>
        <w:rPr>
          <w:rFonts w:ascii="Times New Roman" w:hAnsi="Times New Roman"/>
          <w:spacing w:val="20"/>
        </w:rPr>
        <w:t xml:space="preserve"> </w:t>
      </w:r>
      <w:r>
        <w:rPr>
          <w:rFonts w:ascii="Times New Roman" w:hAnsi="Times New Roman"/>
        </w:rPr>
        <w:t>well</w:t>
      </w:r>
      <w:r>
        <w:rPr>
          <w:rFonts w:ascii="Times New Roman" w:hAnsi="Times New Roman"/>
          <w:spacing w:val="20"/>
        </w:rPr>
        <w:t xml:space="preserve"> </w:t>
      </w:r>
      <w:r>
        <w:rPr>
          <w:rFonts w:ascii="Times New Roman" w:hAnsi="Times New Roman"/>
        </w:rPr>
        <w:t>as ensured implementation of health and safety requirements, employee development, and company policies.</w:t>
      </w:r>
    </w:p>
    <w:p w:rsidR="001D74EB" w:rsidRDefault="001D74EB" w:rsidP="001D74EB">
      <w:pPr>
        <w:numPr>
          <w:ilvl w:val="0"/>
          <w:numId w:val="5"/>
        </w:numPr>
        <w:spacing w:before="40"/>
        <w:ind w:left="144" w:hanging="144"/>
        <w:rPr>
          <w:rFonts w:ascii="Times New Roman" w:hAnsi="Times New Roman"/>
        </w:rPr>
      </w:pPr>
      <w:r>
        <w:rPr>
          <w:rFonts w:ascii="Times New Roman" w:hAnsi="Times New Roman"/>
        </w:rPr>
        <w:t>Effectively</w:t>
      </w:r>
      <w:r>
        <w:rPr>
          <w:rFonts w:ascii="Times New Roman" w:hAnsi="Times New Roman"/>
          <w:spacing w:val="20"/>
        </w:rPr>
        <w:t xml:space="preserve"> </w:t>
      </w:r>
      <w:r>
        <w:rPr>
          <w:rFonts w:ascii="Times New Roman" w:hAnsi="Times New Roman"/>
        </w:rPr>
        <w:t>managed</w:t>
      </w:r>
      <w:r>
        <w:rPr>
          <w:rFonts w:ascii="Times New Roman" w:hAnsi="Times New Roman"/>
          <w:spacing w:val="20"/>
        </w:rPr>
        <w:t xml:space="preserve"> </w:t>
      </w:r>
      <w:r>
        <w:rPr>
          <w:rFonts w:ascii="Times New Roman" w:hAnsi="Times New Roman"/>
        </w:rPr>
        <w:t>and</w:t>
      </w:r>
      <w:r>
        <w:rPr>
          <w:rFonts w:ascii="Times New Roman" w:hAnsi="Times New Roman"/>
          <w:spacing w:val="20"/>
        </w:rPr>
        <w:t xml:space="preserve"> </w:t>
      </w:r>
      <w:r>
        <w:rPr>
          <w:rFonts w:ascii="Times New Roman" w:hAnsi="Times New Roman"/>
        </w:rPr>
        <w:t>directed</w:t>
      </w:r>
      <w:r>
        <w:rPr>
          <w:rFonts w:ascii="Times New Roman" w:hAnsi="Times New Roman"/>
          <w:spacing w:val="20"/>
        </w:rPr>
        <w:t xml:space="preserve"> </w:t>
      </w:r>
      <w:r>
        <w:rPr>
          <w:rFonts w:ascii="Times New Roman" w:hAnsi="Times New Roman"/>
        </w:rPr>
        <w:t>the</w:t>
      </w:r>
      <w:r>
        <w:rPr>
          <w:rFonts w:ascii="Times New Roman" w:hAnsi="Times New Roman"/>
          <w:spacing w:val="20"/>
        </w:rPr>
        <w:t xml:space="preserve"> </w:t>
      </w:r>
      <w:r>
        <w:rPr>
          <w:rFonts w:ascii="Times New Roman" w:hAnsi="Times New Roman"/>
        </w:rPr>
        <w:t>day-to-day</w:t>
      </w:r>
      <w:r>
        <w:rPr>
          <w:rFonts w:ascii="Times New Roman" w:hAnsi="Times New Roman"/>
          <w:spacing w:val="20"/>
        </w:rPr>
        <w:t xml:space="preserve"> </w:t>
      </w:r>
      <w:r>
        <w:rPr>
          <w:rFonts w:ascii="Times New Roman" w:hAnsi="Times New Roman"/>
        </w:rPr>
        <w:t>operations including coordinating manpower throughout the shift to support assembly and determined the optimum production processes, methods, and procedures.</w:t>
      </w:r>
    </w:p>
    <w:p w:rsidR="001D74EB" w:rsidRDefault="001D74EB" w:rsidP="001D74EB">
      <w:pPr>
        <w:numPr>
          <w:ilvl w:val="0"/>
          <w:numId w:val="5"/>
        </w:numPr>
        <w:spacing w:before="40"/>
        <w:ind w:left="144" w:hanging="144"/>
        <w:rPr>
          <w:rFonts w:ascii="Times New Roman" w:hAnsi="Times New Roman"/>
        </w:rPr>
      </w:pPr>
      <w:r>
        <w:rPr>
          <w:rFonts w:ascii="Times New Roman" w:hAnsi="Times New Roman"/>
        </w:rPr>
        <w:t>Prepared</w:t>
      </w:r>
      <w:r>
        <w:rPr>
          <w:rFonts w:ascii="Times New Roman" w:hAnsi="Times New Roman"/>
          <w:spacing w:val="20"/>
        </w:rPr>
        <w:t xml:space="preserve"> </w:t>
      </w:r>
      <w:r>
        <w:rPr>
          <w:rFonts w:ascii="Times New Roman" w:hAnsi="Times New Roman"/>
        </w:rPr>
        <w:t>job</w:t>
      </w:r>
      <w:r>
        <w:rPr>
          <w:rFonts w:ascii="Times New Roman" w:hAnsi="Times New Roman"/>
          <w:spacing w:val="20"/>
        </w:rPr>
        <w:t xml:space="preserve"> </w:t>
      </w:r>
      <w:r>
        <w:rPr>
          <w:rFonts w:ascii="Times New Roman" w:hAnsi="Times New Roman"/>
        </w:rPr>
        <w:t>timescales and estimated costs as well as set-up and monitored product quality standards through the implementation of quality-control programs in-line with production objectives and customer requirements.</w:t>
      </w:r>
    </w:p>
    <w:p w:rsidR="001D74EB" w:rsidRDefault="001D74EB" w:rsidP="001D74EB">
      <w:pPr>
        <w:numPr>
          <w:ilvl w:val="0"/>
          <w:numId w:val="5"/>
        </w:numPr>
        <w:spacing w:before="40"/>
        <w:ind w:left="144" w:hanging="144"/>
        <w:rPr>
          <w:rFonts w:ascii="Times New Roman" w:hAnsi="Times New Roman"/>
        </w:rPr>
      </w:pPr>
      <w:r>
        <w:rPr>
          <w:rFonts w:ascii="Times New Roman" w:hAnsi="Times New Roman"/>
        </w:rPr>
        <w:t>Created</w:t>
      </w:r>
      <w:r>
        <w:rPr>
          <w:rFonts w:ascii="Times New Roman" w:hAnsi="Times New Roman"/>
          <w:spacing w:val="20"/>
        </w:rPr>
        <w:t xml:space="preserve"> </w:t>
      </w:r>
      <w:r>
        <w:rPr>
          <w:rFonts w:ascii="Times New Roman" w:hAnsi="Times New Roman"/>
        </w:rPr>
        <w:t>and</w:t>
      </w:r>
      <w:r>
        <w:rPr>
          <w:rFonts w:ascii="Times New Roman" w:hAnsi="Times New Roman"/>
          <w:spacing w:val="20"/>
        </w:rPr>
        <w:t xml:space="preserve"> </w:t>
      </w:r>
      <w:r>
        <w:rPr>
          <w:rFonts w:ascii="Times New Roman" w:hAnsi="Times New Roman"/>
        </w:rPr>
        <w:t>implemented</w:t>
      </w:r>
      <w:r>
        <w:rPr>
          <w:rFonts w:ascii="Times New Roman" w:hAnsi="Times New Roman"/>
          <w:spacing w:val="20"/>
        </w:rPr>
        <w:t xml:space="preserve"> </w:t>
      </w:r>
      <w:r>
        <w:rPr>
          <w:rFonts w:ascii="Times New Roman" w:hAnsi="Times New Roman"/>
        </w:rPr>
        <w:t>metrics and reporting tools around production planning and scheduling processes to improve information visibility and to enhance the ability to measure and track production objectives.</w:t>
      </w:r>
    </w:p>
    <w:p w:rsidR="001D74EB" w:rsidRDefault="001D74EB" w:rsidP="001D74EB">
      <w:pPr>
        <w:rPr>
          <w:rFonts w:ascii="Times New Roman" w:hAnsi="Times New Roman"/>
          <w:sz w:val="20"/>
          <w:szCs w:val="20"/>
        </w:rPr>
      </w:pPr>
    </w:p>
    <w:p w:rsidR="001D74EB" w:rsidRDefault="001D74EB" w:rsidP="001D74EB">
      <w:pPr>
        <w:pBdr>
          <w:bottom w:val="double" w:sz="4" w:space="1" w:color="auto"/>
        </w:pBdr>
        <w:rPr>
          <w:rFonts w:ascii="Georgia" w:hAnsi="Georgia" w:cs="Arial"/>
          <w:b/>
          <w:smallCaps/>
          <w:spacing w:val="20"/>
          <w:sz w:val="26"/>
          <w:szCs w:val="26"/>
        </w:rPr>
      </w:pPr>
      <w:r>
        <w:rPr>
          <w:rFonts w:ascii="Georgia" w:hAnsi="Georgia" w:cs="Arial"/>
          <w:b/>
          <w:smallCaps/>
          <w:spacing w:val="20"/>
          <w:sz w:val="26"/>
          <w:szCs w:val="26"/>
        </w:rPr>
        <w:t>Education</w:t>
      </w:r>
    </w:p>
    <w:p w:rsidR="001D74EB" w:rsidRDefault="001D74EB" w:rsidP="001D74EB">
      <w:pPr>
        <w:spacing w:before="40" w:after="40"/>
        <w:rPr>
          <w:rFonts w:ascii="Times New Roman" w:hAnsi="Times New Roman"/>
        </w:rPr>
      </w:pPr>
      <w:r>
        <w:rPr>
          <w:rFonts w:ascii="Times New Roman" w:hAnsi="Times New Roman"/>
          <w:b/>
        </w:rPr>
        <w:t>Master of Business Administration (MBA)</w:t>
      </w:r>
      <w:r>
        <w:rPr>
          <w:rFonts w:ascii="Times New Roman" w:hAnsi="Times New Roman"/>
        </w:rPr>
        <w:t xml:space="preserve">, </w:t>
      </w:r>
      <w:r>
        <w:rPr>
          <w:rFonts w:ascii="Times New Roman" w:hAnsi="Times New Roman"/>
          <w:i/>
        </w:rPr>
        <w:t>Globe University</w:t>
      </w:r>
      <w:r>
        <w:rPr>
          <w:rFonts w:ascii="Times New Roman" w:hAnsi="Times New Roman"/>
        </w:rPr>
        <w:t>, Minneapolis, MN</w:t>
      </w:r>
    </w:p>
    <w:p w:rsidR="001D74EB" w:rsidRDefault="001D74EB" w:rsidP="001D74EB">
      <w:pPr>
        <w:rPr>
          <w:rFonts w:ascii="Times New Roman" w:hAnsi="Times New Roman"/>
        </w:rPr>
      </w:pPr>
      <w:r>
        <w:rPr>
          <w:rFonts w:ascii="Times New Roman" w:hAnsi="Times New Roman"/>
          <w:b/>
        </w:rPr>
        <w:t>Bachelor of Arts in Political Science</w:t>
      </w:r>
      <w:r>
        <w:rPr>
          <w:rFonts w:ascii="Times New Roman" w:hAnsi="Times New Roman"/>
        </w:rPr>
        <w:t xml:space="preserve">, </w:t>
      </w:r>
      <w:r>
        <w:rPr>
          <w:rFonts w:ascii="Times New Roman" w:hAnsi="Times New Roman"/>
          <w:i/>
        </w:rPr>
        <w:t>University of Minnesota</w:t>
      </w:r>
      <w:r>
        <w:rPr>
          <w:rFonts w:ascii="Times New Roman" w:hAnsi="Times New Roman"/>
        </w:rPr>
        <w:t>, Minneapolis, MN</w:t>
      </w:r>
    </w:p>
    <w:p w:rsidR="001D74EB" w:rsidRDefault="001D74EB" w:rsidP="001D74EB">
      <w:pPr>
        <w:spacing w:before="120"/>
        <w:rPr>
          <w:rFonts w:ascii="Times New Roman" w:hAnsi="Times New Roman"/>
        </w:rPr>
      </w:pPr>
      <w:r>
        <w:rPr>
          <w:rFonts w:ascii="Times New Roman" w:hAnsi="Times New Roman"/>
          <w:b/>
        </w:rPr>
        <w:t>Training:</w:t>
      </w:r>
      <w:r>
        <w:rPr>
          <w:rFonts w:ascii="Times New Roman" w:hAnsi="Times New Roman"/>
        </w:rPr>
        <w:t xml:space="preserve"> Supervision I: Fundamentals of Leadership, </w:t>
      </w:r>
      <w:r>
        <w:rPr>
          <w:rFonts w:ascii="Times New Roman" w:hAnsi="Times New Roman"/>
          <w:i/>
        </w:rPr>
        <w:t>Employees Association, Inc.</w:t>
      </w:r>
      <w:r>
        <w:rPr>
          <w:rFonts w:ascii="Times New Roman" w:hAnsi="Times New Roman"/>
        </w:rPr>
        <w:t>, Minneapolis, MN (2012)</w:t>
      </w:r>
    </w:p>
    <w:p w:rsidR="001D74EB" w:rsidRDefault="001D74EB" w:rsidP="001D74EB">
      <w:pPr>
        <w:spacing w:before="20"/>
        <w:rPr>
          <w:rFonts w:ascii="Times New Roman" w:hAnsi="Times New Roman"/>
        </w:rPr>
      </w:pPr>
      <w:r>
        <w:rPr>
          <w:rFonts w:ascii="Times New Roman" w:hAnsi="Times New Roman"/>
          <w:b/>
        </w:rPr>
        <w:t>Computer:</w:t>
      </w:r>
      <w:r>
        <w:rPr>
          <w:rFonts w:ascii="Times New Roman" w:hAnsi="Times New Roman"/>
        </w:rPr>
        <w:t xml:space="preserve"> Microsoft Office (Word/Excel/PowerPoint), MFG/Production Systems, Reports, and PCs/Windows</w:t>
      </w:r>
    </w:p>
    <w:p w:rsidR="008241CC" w:rsidRDefault="008241CC"/>
    <w:sectPr w:rsidR="008241CC" w:rsidSect="008241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E93"/>
    <w:multiLevelType w:val="hybridMultilevel"/>
    <w:tmpl w:val="829AE688"/>
    <w:lvl w:ilvl="0" w:tplc="B3E0076C">
      <w:start w:val="1"/>
      <w:numFmt w:val="bullet"/>
      <w:lvlText w:val=""/>
      <w:lvlJc w:val="left"/>
      <w:pPr>
        <w:ind w:left="720" w:hanging="360"/>
      </w:pPr>
      <w:rPr>
        <w:rFonts w:ascii="Symbol" w:hAnsi="Symbol" w:hint="default"/>
        <w:b w:val="0"/>
        <w:i w:val="0"/>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B4F025C"/>
    <w:multiLevelType w:val="hybridMultilevel"/>
    <w:tmpl w:val="BF4A2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864532"/>
    <w:multiLevelType w:val="hybridMultilevel"/>
    <w:tmpl w:val="955C8F6A"/>
    <w:lvl w:ilvl="0" w:tplc="0668137A">
      <w:start w:val="1"/>
      <w:numFmt w:val="bullet"/>
      <w:lvlText w:val=""/>
      <w:lvlJc w:val="left"/>
      <w:pPr>
        <w:ind w:left="720" w:hanging="360"/>
      </w:pPr>
      <w:rPr>
        <w:rFonts w:ascii="Symbol" w:hAnsi="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6B1727"/>
    <w:multiLevelType w:val="hybridMultilevel"/>
    <w:tmpl w:val="D8B65FA6"/>
    <w:lvl w:ilvl="0" w:tplc="04187CA6">
      <w:start w:val="1"/>
      <w:numFmt w:val="bullet"/>
      <w:lvlText w:val=""/>
      <w:lvlJc w:val="left"/>
      <w:pPr>
        <w:ind w:left="720" w:hanging="360"/>
      </w:pPr>
      <w:rPr>
        <w:rFonts w:ascii="Symbol" w:hAnsi="Symbol" w:hint="default"/>
        <w:b w:val="0"/>
        <w:i w:val="0"/>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96C1A25"/>
    <w:multiLevelType w:val="hybridMultilevel"/>
    <w:tmpl w:val="5FBAB60E"/>
    <w:lvl w:ilvl="0" w:tplc="0668137A">
      <w:start w:val="1"/>
      <w:numFmt w:val="bullet"/>
      <w:lvlText w:val=""/>
      <w:lvlJc w:val="left"/>
      <w:pPr>
        <w:ind w:left="720" w:hanging="360"/>
      </w:pPr>
      <w:rPr>
        <w:rFonts w:ascii="Symbol" w:hAnsi="Symbol" w:hint="default"/>
        <w:b w:val="0"/>
        <w:i w:val="0"/>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3FA7DCB"/>
    <w:multiLevelType w:val="hybridMultilevel"/>
    <w:tmpl w:val="4B80CA4C"/>
    <w:lvl w:ilvl="0" w:tplc="0668137A">
      <w:start w:val="1"/>
      <w:numFmt w:val="bullet"/>
      <w:lvlText w:val=""/>
      <w:lvlJc w:val="left"/>
      <w:pPr>
        <w:ind w:left="360" w:hanging="360"/>
      </w:pPr>
      <w:rPr>
        <w:rFonts w:ascii="Symbol" w:hAnsi="Symbol" w:hint="default"/>
        <w:b w:val="0"/>
        <w:i w:val="0"/>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39D7C95"/>
    <w:multiLevelType w:val="hybridMultilevel"/>
    <w:tmpl w:val="680AA4CE"/>
    <w:lvl w:ilvl="0" w:tplc="0668137A">
      <w:start w:val="1"/>
      <w:numFmt w:val="bullet"/>
      <w:lvlText w:val=""/>
      <w:lvlJc w:val="left"/>
      <w:pPr>
        <w:ind w:left="1080" w:hanging="360"/>
      </w:pPr>
      <w:rPr>
        <w:rFonts w:ascii="Symbol" w:hAnsi="Symbol" w:hint="default"/>
        <w:b w:val="0"/>
        <w:i w:val="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91414F2"/>
    <w:multiLevelType w:val="hybridMultilevel"/>
    <w:tmpl w:val="897CD96C"/>
    <w:lvl w:ilvl="0" w:tplc="06FA0F4A">
      <w:start w:val="1"/>
      <w:numFmt w:val="bullet"/>
      <w:lvlText w:val=""/>
      <w:lvlJc w:val="left"/>
      <w:pPr>
        <w:ind w:left="720" w:hanging="360"/>
      </w:pPr>
      <w:rPr>
        <w:rFonts w:ascii="Symbol" w:hAnsi="Symbol" w:hint="default"/>
        <w:b w:val="0"/>
        <w:i w:val="0"/>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E2D329D"/>
    <w:multiLevelType w:val="hybridMultilevel"/>
    <w:tmpl w:val="DD3AA5E8"/>
    <w:lvl w:ilvl="0" w:tplc="07D8323E">
      <w:start w:val="1"/>
      <w:numFmt w:val="bullet"/>
      <w:lvlText w:val=""/>
      <w:lvlJc w:val="left"/>
      <w:pPr>
        <w:ind w:left="720" w:hanging="360"/>
      </w:pPr>
      <w:rPr>
        <w:rFonts w:ascii="Symbol" w:hAnsi="Symbol" w:hint="default"/>
        <w:b w:val="0"/>
        <w:i w:val="0"/>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1B82D2E"/>
    <w:multiLevelType w:val="hybridMultilevel"/>
    <w:tmpl w:val="1468343C"/>
    <w:lvl w:ilvl="0" w:tplc="0668137A">
      <w:start w:val="1"/>
      <w:numFmt w:val="bullet"/>
      <w:lvlText w:val=""/>
      <w:lvlJc w:val="left"/>
      <w:pPr>
        <w:ind w:left="720" w:hanging="360"/>
      </w:pPr>
      <w:rPr>
        <w:rFonts w:ascii="Symbol" w:hAnsi="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4"/>
  </w:num>
  <w:num w:numId="9">
    <w:abstractNumId w:val="9"/>
  </w:num>
  <w:num w:numId="10">
    <w:abstractNumId w:val="6"/>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74EB"/>
    <w:rsid w:val="00063FBB"/>
    <w:rsid w:val="00127A4E"/>
    <w:rsid w:val="0014603E"/>
    <w:rsid w:val="00180AA0"/>
    <w:rsid w:val="001D74EB"/>
    <w:rsid w:val="0023441A"/>
    <w:rsid w:val="002660C9"/>
    <w:rsid w:val="002D280E"/>
    <w:rsid w:val="004A30A8"/>
    <w:rsid w:val="0071004F"/>
    <w:rsid w:val="007839C9"/>
    <w:rsid w:val="007E51C3"/>
    <w:rsid w:val="008241CC"/>
    <w:rsid w:val="00950C2C"/>
    <w:rsid w:val="00990829"/>
    <w:rsid w:val="009D0B6E"/>
    <w:rsid w:val="009F41BE"/>
    <w:rsid w:val="00A200A2"/>
    <w:rsid w:val="00AB6E9F"/>
    <w:rsid w:val="00CC37A1"/>
    <w:rsid w:val="00CF0FDC"/>
    <w:rsid w:val="00D37E6D"/>
    <w:rsid w:val="00DE38E0"/>
    <w:rsid w:val="00E965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4EB"/>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03E"/>
    <w:pPr>
      <w:ind w:left="720"/>
      <w:contextualSpacing/>
    </w:pPr>
  </w:style>
</w:styles>
</file>

<file path=word/webSettings.xml><?xml version="1.0" encoding="utf-8"?>
<w:webSettings xmlns:r="http://schemas.openxmlformats.org/officeDocument/2006/relationships" xmlns:w="http://schemas.openxmlformats.org/wordprocessingml/2006/main">
  <w:divs>
    <w:div w:id="202246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2</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dc:creator>
  <cp:lastModifiedBy>Austin</cp:lastModifiedBy>
  <cp:revision>10</cp:revision>
  <dcterms:created xsi:type="dcterms:W3CDTF">2014-05-08T17:01:00Z</dcterms:created>
  <dcterms:modified xsi:type="dcterms:W3CDTF">2014-05-09T00:07:00Z</dcterms:modified>
</cp:coreProperties>
</file>