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090" w:type="dxa"/>
        <w:tblInd w:w="-252" w:type="dxa"/>
        <w:tblLayout w:type="fixed"/>
        <w:tblLook w:val="0000" w:firstRow="0" w:lastRow="0" w:firstColumn="0" w:lastColumn="0" w:noHBand="0" w:noVBand="0"/>
      </w:tblPr>
      <w:tblGrid>
        <w:gridCol w:w="2251"/>
        <w:gridCol w:w="89"/>
        <w:gridCol w:w="4499"/>
        <w:gridCol w:w="2251"/>
      </w:tblGrid>
      <w:tr w:rsidR="00C95695" w:rsidRPr="00C95695" w:rsidTr="0027147B">
        <w:trPr>
          <w:trHeight w:hRule="exact" w:val="720"/>
        </w:trPr>
        <w:tc>
          <w:tcPr>
            <w:tcW w:w="9090" w:type="dxa"/>
            <w:gridSpan w:val="4"/>
          </w:tcPr>
          <w:p w:rsidR="00C95695" w:rsidRPr="00C95695" w:rsidRDefault="00C95695" w:rsidP="00C95695">
            <w:pPr>
              <w:spacing w:before="200" w:after="40" w:line="220" w:lineRule="atLeast"/>
              <w:jc w:val="center"/>
              <w:rPr>
                <w:rFonts w:ascii="Tahoma" w:eastAsia="Times New Roman" w:hAnsi="Tahoma" w:cs="Times New Roman"/>
                <w:b/>
                <w:spacing w:val="10"/>
                <w:sz w:val="44"/>
                <w:szCs w:val="48"/>
              </w:rPr>
            </w:pPr>
            <w:r w:rsidRPr="00C95695">
              <w:rPr>
                <w:rFonts w:ascii="Tahoma" w:eastAsia="Times New Roman" w:hAnsi="Tahoma" w:cs="Times New Roman"/>
                <w:b/>
                <w:spacing w:val="10"/>
                <w:sz w:val="44"/>
                <w:szCs w:val="48"/>
              </w:rPr>
              <w:t>John Hughes</w:t>
            </w:r>
          </w:p>
        </w:tc>
      </w:tr>
      <w:tr w:rsidR="00C95695" w:rsidRPr="00C95695" w:rsidTr="0027147B">
        <w:tc>
          <w:tcPr>
            <w:tcW w:w="9090" w:type="dxa"/>
            <w:gridSpan w:val="4"/>
            <w:tcBorders>
              <w:bottom w:val="single" w:sz="4" w:space="0" w:color="auto"/>
            </w:tcBorders>
          </w:tcPr>
          <w:p w:rsidR="00C95695" w:rsidRPr="00C95695" w:rsidRDefault="00C95695" w:rsidP="00C95695">
            <w:pPr>
              <w:spacing w:before="220" w:after="0" w:line="220" w:lineRule="atLeast"/>
              <w:outlineLvl w:val="0"/>
              <w:rPr>
                <w:rFonts w:ascii="Tahoma" w:eastAsia="Times New Roman" w:hAnsi="Tahoma" w:cs="Times New Roman"/>
                <w:b/>
                <w:spacing w:val="10"/>
                <w:sz w:val="24"/>
                <w:szCs w:val="24"/>
              </w:rPr>
            </w:pPr>
            <w:r w:rsidRPr="00C95695">
              <w:rPr>
                <w:rFonts w:ascii="Tahoma" w:eastAsia="Times New Roman" w:hAnsi="Tahoma" w:cs="Times New Roman"/>
                <w:b/>
                <w:spacing w:val="10"/>
                <w:sz w:val="24"/>
                <w:szCs w:val="24"/>
              </w:rPr>
              <w:t>Work Experience</w:t>
            </w:r>
          </w:p>
        </w:tc>
      </w:tr>
      <w:tr w:rsidR="00C95695" w:rsidRPr="00C95695" w:rsidTr="0027147B">
        <w:trPr>
          <w:trHeight w:val="555"/>
        </w:trPr>
        <w:tc>
          <w:tcPr>
            <w:tcW w:w="2340" w:type="dxa"/>
            <w:gridSpan w:val="2"/>
            <w:tcBorders>
              <w:top w:val="single" w:sz="12" w:space="0" w:color="auto"/>
            </w:tcBorders>
          </w:tcPr>
          <w:p w:rsidR="00C95695" w:rsidRPr="00C95695" w:rsidRDefault="00C95695" w:rsidP="00C95695">
            <w:pPr>
              <w:tabs>
                <w:tab w:val="left" w:pos="2160"/>
                <w:tab w:val="right" w:pos="6480"/>
              </w:tabs>
              <w:spacing w:before="240" w:after="40" w:line="220" w:lineRule="atLeast"/>
              <w:rPr>
                <w:rFonts w:ascii="Times New Roman" w:eastAsia="Times New Roman" w:hAnsi="Times New Roman" w:cs="Times New Roman"/>
                <w:szCs w:val="20"/>
              </w:rPr>
            </w:pPr>
            <w:r w:rsidRPr="00C95695">
              <w:rPr>
                <w:rFonts w:ascii="Times New Roman" w:eastAsia="Times New Roman" w:hAnsi="Times New Roman" w:cs="Times New Roman"/>
                <w:szCs w:val="20"/>
              </w:rPr>
              <w:t>02/2014-08/2014</w:t>
            </w:r>
          </w:p>
        </w:tc>
        <w:tc>
          <w:tcPr>
            <w:tcW w:w="4499" w:type="dxa"/>
            <w:tcBorders>
              <w:top w:val="single" w:sz="12" w:space="0" w:color="auto"/>
            </w:tcBorders>
          </w:tcPr>
          <w:p w:rsidR="00C95695" w:rsidRPr="00C95695" w:rsidRDefault="00C95695" w:rsidP="00C95695">
            <w:pPr>
              <w:tabs>
                <w:tab w:val="left" w:pos="2160"/>
                <w:tab w:val="right" w:pos="6480"/>
              </w:tabs>
              <w:spacing w:before="240" w:after="60" w:line="220" w:lineRule="atLeast"/>
              <w:jc w:val="center"/>
              <w:rPr>
                <w:rFonts w:ascii="Times New Roman" w:eastAsia="Times New Roman" w:hAnsi="Times New Roman" w:cs="Times New Roman"/>
              </w:rPr>
            </w:pPr>
            <w:r w:rsidRPr="00C95695">
              <w:rPr>
                <w:rFonts w:ascii="Times New Roman" w:eastAsia="Times New Roman" w:hAnsi="Times New Roman" w:cs="Times New Roman"/>
              </w:rPr>
              <w:t>Tuffaloy Products</w:t>
            </w:r>
          </w:p>
        </w:tc>
        <w:tc>
          <w:tcPr>
            <w:tcW w:w="2251" w:type="dxa"/>
            <w:tcBorders>
              <w:top w:val="single" w:sz="12" w:space="0" w:color="auto"/>
            </w:tcBorders>
          </w:tcPr>
          <w:p w:rsidR="00C95695" w:rsidRPr="00C95695" w:rsidRDefault="00C95695" w:rsidP="00C95695">
            <w:pPr>
              <w:tabs>
                <w:tab w:val="left" w:pos="2160"/>
                <w:tab w:val="right" w:pos="6480"/>
              </w:tabs>
              <w:spacing w:before="240" w:after="120" w:line="220" w:lineRule="atLeast"/>
              <w:jc w:val="right"/>
              <w:rPr>
                <w:rFonts w:ascii="Times New Roman" w:eastAsia="Times New Roman" w:hAnsi="Times New Roman" w:cs="Times New Roman"/>
                <w:szCs w:val="16"/>
              </w:rPr>
            </w:pPr>
            <w:r w:rsidRPr="00C95695">
              <w:rPr>
                <w:rFonts w:ascii="Times New Roman" w:eastAsia="Times New Roman" w:hAnsi="Times New Roman" w:cs="Times New Roman"/>
                <w:szCs w:val="16"/>
              </w:rPr>
              <w:t>Greer, SC</w:t>
            </w:r>
          </w:p>
        </w:tc>
      </w:tr>
      <w:tr w:rsidR="00C95695" w:rsidRPr="00C95695" w:rsidTr="0027147B">
        <w:trPr>
          <w:trHeight w:val="1050"/>
        </w:trPr>
        <w:tc>
          <w:tcPr>
            <w:tcW w:w="9090" w:type="dxa"/>
            <w:gridSpan w:val="4"/>
          </w:tcPr>
          <w:p w:rsidR="00C95695" w:rsidRPr="00C95695" w:rsidRDefault="00C95695" w:rsidP="00C95695">
            <w:pPr>
              <w:spacing w:after="60" w:line="220" w:lineRule="atLeast"/>
              <w:outlineLvl w:val="1"/>
              <w:rPr>
                <w:rFonts w:ascii="Tahoma" w:eastAsia="Times New Roman" w:hAnsi="Tahoma" w:cs="Times New Roman"/>
                <w:b/>
                <w:spacing w:val="10"/>
                <w:sz w:val="20"/>
              </w:rPr>
            </w:pPr>
            <w:r w:rsidRPr="00C95695">
              <w:rPr>
                <w:rFonts w:ascii="Tahoma" w:eastAsia="Times New Roman" w:hAnsi="Tahoma" w:cs="Times New Roman"/>
                <w:b/>
                <w:spacing w:val="10"/>
                <w:sz w:val="20"/>
              </w:rPr>
              <w:t>Tool and Die Maker (Purchased CMW Inc.)</w:t>
            </w:r>
          </w:p>
          <w:p w:rsidR="00C95695" w:rsidRPr="00C95695" w:rsidRDefault="00C95695" w:rsidP="00C95695">
            <w:pPr>
              <w:tabs>
                <w:tab w:val="num" w:pos="720"/>
              </w:tabs>
              <w:spacing w:after="0" w:line="240" w:lineRule="auto"/>
              <w:ind w:left="720" w:hanging="360"/>
              <w:rPr>
                <w:rFonts w:ascii="Arial" w:eastAsia="Times New Roman" w:hAnsi="Arial" w:cs="Arial"/>
                <w:b/>
                <w:bCs/>
                <w:color w:val="555555"/>
                <w:spacing w:val="-5"/>
                <w:sz w:val="19"/>
                <w:szCs w:val="19"/>
              </w:rPr>
            </w:pPr>
            <w:r w:rsidRPr="00C95695">
              <w:rPr>
                <w:rFonts w:ascii="Arial" w:eastAsia="Times New Roman" w:hAnsi="Arial" w:cs="Arial"/>
                <w:b/>
                <w:bCs/>
                <w:color w:val="555555"/>
                <w:spacing w:val="-5"/>
                <w:sz w:val="19"/>
                <w:szCs w:val="19"/>
              </w:rPr>
              <w:t>This was a six-month contract, which I was offered due to my skill and tenure at CMW Inc. when Tuffaloy purchased CMW Inc.’s intellectual and physical property and relocated the physical machines to their South Carolina facility. Worked under contract to get cold form machines up and running for this company. Designed and fabricated tools. Responsible for troubleshooting all machines including installation and maintenance of all machines acquired from CMW Inc., made all tools to dies to make parts. My responsibility was to facilitate the transfer and train employees at their Greer facility to successfully run CMW’s machines and manufacture CMW patented parts. I was offered full time employment, but the rate of pay was not sufficient for a full time relocation from Indiana to South Carolina for me and my family.</w:t>
            </w:r>
          </w:p>
          <w:p w:rsidR="00C95695" w:rsidRPr="00C95695" w:rsidRDefault="00C95695" w:rsidP="00C95695">
            <w:pPr>
              <w:spacing w:after="0" w:line="240" w:lineRule="auto"/>
              <w:rPr>
                <w:rFonts w:ascii="Times New Roman" w:eastAsia="Times New Roman" w:hAnsi="Times New Roman" w:cs="Times New Roman"/>
                <w:sz w:val="20"/>
                <w:szCs w:val="20"/>
              </w:rPr>
            </w:pPr>
          </w:p>
        </w:tc>
      </w:tr>
      <w:tr w:rsidR="00C95695" w:rsidRPr="00C95695" w:rsidTr="0027147B">
        <w:trPr>
          <w:trHeight w:hRule="exact" w:val="144"/>
        </w:trPr>
        <w:tc>
          <w:tcPr>
            <w:tcW w:w="9090" w:type="dxa"/>
            <w:gridSpan w:val="4"/>
            <w:tcBorders>
              <w:bottom w:val="single" w:sz="2" w:space="0" w:color="999999"/>
            </w:tcBorders>
          </w:tcPr>
          <w:p w:rsidR="00C95695" w:rsidRPr="00C95695" w:rsidRDefault="00C95695" w:rsidP="00C95695">
            <w:pPr>
              <w:spacing w:after="60" w:line="220" w:lineRule="atLeast"/>
              <w:outlineLvl w:val="1"/>
              <w:rPr>
                <w:rFonts w:ascii="Tahoma" w:eastAsia="Times New Roman" w:hAnsi="Tahoma" w:cs="Times New Roman"/>
                <w:b/>
                <w:spacing w:val="10"/>
                <w:sz w:val="20"/>
              </w:rPr>
            </w:pPr>
          </w:p>
        </w:tc>
      </w:tr>
      <w:tr w:rsidR="00C95695" w:rsidRPr="00C95695" w:rsidTr="00C95695">
        <w:trPr>
          <w:trHeight w:val="699"/>
        </w:trPr>
        <w:tc>
          <w:tcPr>
            <w:tcW w:w="2340" w:type="dxa"/>
            <w:gridSpan w:val="2"/>
            <w:tcBorders>
              <w:top w:val="single" w:sz="2" w:space="0" w:color="999999"/>
            </w:tcBorders>
          </w:tcPr>
          <w:p w:rsidR="00C95695" w:rsidRPr="00C95695" w:rsidRDefault="00C95695" w:rsidP="00C95695">
            <w:pPr>
              <w:tabs>
                <w:tab w:val="left" w:pos="2160"/>
                <w:tab w:val="left" w:pos="2520"/>
                <w:tab w:val="right" w:pos="6480"/>
              </w:tabs>
              <w:spacing w:before="240" w:after="40" w:line="220" w:lineRule="atLeast"/>
              <w:rPr>
                <w:rFonts w:ascii="Times New Roman" w:eastAsia="Times New Roman" w:hAnsi="Times New Roman" w:cs="Times New Roman"/>
                <w:szCs w:val="20"/>
              </w:rPr>
            </w:pPr>
            <w:r w:rsidRPr="00C95695">
              <w:rPr>
                <w:rFonts w:ascii="Times New Roman" w:eastAsia="Times New Roman" w:hAnsi="Times New Roman" w:cs="Times New Roman"/>
                <w:szCs w:val="20"/>
              </w:rPr>
              <w:t>09/88-02/14</w:t>
            </w:r>
          </w:p>
        </w:tc>
        <w:tc>
          <w:tcPr>
            <w:tcW w:w="4499" w:type="dxa"/>
            <w:tcBorders>
              <w:top w:val="single" w:sz="2" w:space="0" w:color="999999"/>
            </w:tcBorders>
          </w:tcPr>
          <w:p w:rsidR="00C95695" w:rsidRPr="00C95695" w:rsidRDefault="00C95695" w:rsidP="00C95695">
            <w:pPr>
              <w:tabs>
                <w:tab w:val="left" w:pos="2160"/>
                <w:tab w:val="right" w:pos="6480"/>
              </w:tabs>
              <w:spacing w:before="240" w:after="60" w:line="220" w:lineRule="atLeast"/>
              <w:jc w:val="center"/>
              <w:rPr>
                <w:rFonts w:ascii="Times New Roman" w:eastAsia="Times New Roman" w:hAnsi="Times New Roman" w:cs="Times New Roman"/>
              </w:rPr>
            </w:pPr>
            <w:r w:rsidRPr="00C95695">
              <w:rPr>
                <w:rFonts w:ascii="Times New Roman" w:eastAsia="Times New Roman" w:hAnsi="Times New Roman" w:cs="Times New Roman"/>
              </w:rPr>
              <w:t>CMW Inc.</w:t>
            </w:r>
          </w:p>
        </w:tc>
        <w:tc>
          <w:tcPr>
            <w:tcW w:w="2251" w:type="dxa"/>
            <w:tcBorders>
              <w:top w:val="single" w:sz="2" w:space="0" w:color="999999"/>
            </w:tcBorders>
          </w:tcPr>
          <w:p w:rsidR="00C95695" w:rsidRPr="00C95695" w:rsidRDefault="00C95695" w:rsidP="00C95695">
            <w:pPr>
              <w:tabs>
                <w:tab w:val="left" w:pos="2160"/>
                <w:tab w:val="right" w:pos="6480"/>
              </w:tabs>
              <w:spacing w:before="240" w:after="120" w:line="220" w:lineRule="atLeast"/>
              <w:jc w:val="right"/>
              <w:rPr>
                <w:rFonts w:ascii="Times New Roman" w:eastAsia="Times New Roman" w:hAnsi="Times New Roman" w:cs="Times New Roman"/>
                <w:szCs w:val="16"/>
              </w:rPr>
            </w:pPr>
            <w:r w:rsidRPr="00C95695">
              <w:rPr>
                <w:rFonts w:ascii="Times New Roman" w:eastAsia="Times New Roman" w:hAnsi="Times New Roman" w:cs="Times New Roman"/>
                <w:szCs w:val="16"/>
              </w:rPr>
              <w:t>Indianapolis, IN</w:t>
            </w:r>
          </w:p>
        </w:tc>
      </w:tr>
      <w:tr w:rsidR="00C95695" w:rsidRPr="00C95695" w:rsidTr="0027147B">
        <w:trPr>
          <w:trHeight w:val="1095"/>
        </w:trPr>
        <w:tc>
          <w:tcPr>
            <w:tcW w:w="9090" w:type="dxa"/>
            <w:gridSpan w:val="4"/>
          </w:tcPr>
          <w:p w:rsidR="00C95695" w:rsidRPr="00C95695" w:rsidRDefault="00C95695" w:rsidP="00C95695">
            <w:pPr>
              <w:spacing w:after="60" w:line="220" w:lineRule="atLeast"/>
              <w:outlineLvl w:val="1"/>
              <w:rPr>
                <w:rFonts w:ascii="Tahoma" w:eastAsia="Times New Roman" w:hAnsi="Tahoma" w:cs="Times New Roman"/>
                <w:b/>
                <w:spacing w:val="10"/>
                <w:sz w:val="20"/>
              </w:rPr>
            </w:pPr>
            <w:r w:rsidRPr="00C95695">
              <w:rPr>
                <w:rFonts w:ascii="Tahoma" w:eastAsia="Times New Roman" w:hAnsi="Tahoma" w:cs="Times New Roman"/>
                <w:b/>
                <w:spacing w:val="10"/>
                <w:sz w:val="20"/>
              </w:rPr>
              <w:t xml:space="preserve">Tool and Die Maker </w:t>
            </w:r>
            <w:bookmarkStart w:id="0" w:name="_GoBack"/>
            <w:bookmarkEnd w:id="0"/>
            <w:r w:rsidRPr="00C95695">
              <w:rPr>
                <w:rFonts w:ascii="Tahoma" w:eastAsia="Times New Roman" w:hAnsi="Tahoma" w:cs="Times New Roman"/>
                <w:b/>
                <w:spacing w:val="10"/>
                <w:sz w:val="20"/>
              </w:rPr>
              <w:t>(Business was sold to Tuffaloy)</w:t>
            </w:r>
          </w:p>
          <w:p w:rsidR="00C95695" w:rsidRPr="00C95695" w:rsidRDefault="00C95695" w:rsidP="00C95695">
            <w:pPr>
              <w:tabs>
                <w:tab w:val="num" w:pos="720"/>
              </w:tabs>
              <w:spacing w:after="0" w:line="240" w:lineRule="auto"/>
              <w:ind w:left="720" w:hanging="360"/>
              <w:rPr>
                <w:rFonts w:ascii="Times New Roman" w:eastAsia="Times New Roman" w:hAnsi="Times New Roman" w:cs="Times New Roman"/>
                <w:spacing w:val="-5"/>
                <w:szCs w:val="20"/>
              </w:rPr>
            </w:pPr>
            <w:r w:rsidRPr="00C95695">
              <w:rPr>
                <w:rFonts w:ascii="Arial" w:eastAsia="Times New Roman" w:hAnsi="Arial" w:cs="Arial"/>
                <w:b/>
                <w:bCs/>
                <w:color w:val="555555"/>
                <w:spacing w:val="-5"/>
                <w:sz w:val="19"/>
                <w:szCs w:val="19"/>
              </w:rPr>
              <w:t>Responsible for making dies and all other tools for cold form machines. Responsible for powder presses, tip benders, drill fixtures, mill fixtures, as well as all of the various aspects of tool and die making that comes with 25+ years experience.</w:t>
            </w:r>
          </w:p>
          <w:p w:rsidR="00C95695" w:rsidRPr="00C95695" w:rsidRDefault="00C95695" w:rsidP="00C95695">
            <w:pPr>
              <w:tabs>
                <w:tab w:val="num" w:pos="720"/>
              </w:tabs>
              <w:spacing w:after="0" w:line="240" w:lineRule="auto"/>
              <w:ind w:left="720" w:hanging="360"/>
              <w:rPr>
                <w:rFonts w:ascii="Times New Roman" w:eastAsia="Times New Roman" w:hAnsi="Times New Roman" w:cs="Times New Roman"/>
                <w:spacing w:val="-5"/>
                <w:szCs w:val="20"/>
              </w:rPr>
            </w:pPr>
            <w:r w:rsidRPr="00C95695">
              <w:rPr>
                <w:rFonts w:ascii="Arial" w:eastAsia="Times New Roman" w:hAnsi="Arial" w:cs="Arial"/>
                <w:b/>
                <w:bCs/>
                <w:color w:val="555555"/>
                <w:spacing w:val="-5"/>
                <w:sz w:val="19"/>
                <w:szCs w:val="19"/>
              </w:rPr>
              <w:t>Have years of CNC experience and years of experience in all types of manual machines.</w:t>
            </w:r>
          </w:p>
        </w:tc>
      </w:tr>
      <w:tr w:rsidR="00C95695" w:rsidRPr="00C95695" w:rsidTr="0027147B">
        <w:trPr>
          <w:trHeight w:hRule="exact" w:val="144"/>
        </w:trPr>
        <w:tc>
          <w:tcPr>
            <w:tcW w:w="9090" w:type="dxa"/>
            <w:gridSpan w:val="4"/>
            <w:tcBorders>
              <w:bottom w:val="single" w:sz="2" w:space="0" w:color="999999"/>
            </w:tcBorders>
          </w:tcPr>
          <w:p w:rsidR="00C95695" w:rsidRPr="00C95695" w:rsidRDefault="00C95695" w:rsidP="00C95695">
            <w:pPr>
              <w:spacing w:after="60" w:line="220" w:lineRule="atLeast"/>
              <w:outlineLvl w:val="1"/>
              <w:rPr>
                <w:rFonts w:ascii="Tahoma" w:eastAsia="Times New Roman" w:hAnsi="Tahoma" w:cs="Times New Roman"/>
                <w:b/>
                <w:spacing w:val="10"/>
                <w:sz w:val="20"/>
              </w:rPr>
            </w:pPr>
          </w:p>
        </w:tc>
      </w:tr>
      <w:tr w:rsidR="00C95695" w:rsidRPr="00C95695" w:rsidTr="0027147B">
        <w:tc>
          <w:tcPr>
            <w:tcW w:w="9090" w:type="dxa"/>
            <w:gridSpan w:val="4"/>
            <w:tcBorders>
              <w:bottom w:val="single" w:sz="4" w:space="0" w:color="auto"/>
            </w:tcBorders>
          </w:tcPr>
          <w:p w:rsidR="00C95695" w:rsidRPr="00C95695" w:rsidRDefault="00C95695" w:rsidP="00C95695">
            <w:pPr>
              <w:spacing w:before="220" w:after="0" w:line="220" w:lineRule="atLeast"/>
              <w:outlineLvl w:val="0"/>
              <w:rPr>
                <w:rFonts w:ascii="Tahoma" w:eastAsia="Times New Roman" w:hAnsi="Tahoma" w:cs="Times New Roman"/>
                <w:b/>
                <w:spacing w:val="10"/>
                <w:sz w:val="24"/>
                <w:szCs w:val="24"/>
              </w:rPr>
            </w:pPr>
            <w:r w:rsidRPr="00C95695">
              <w:rPr>
                <w:rFonts w:ascii="Tahoma" w:eastAsia="Times New Roman" w:hAnsi="Tahoma" w:cs="Times New Roman"/>
                <w:b/>
                <w:spacing w:val="10"/>
                <w:sz w:val="24"/>
                <w:szCs w:val="24"/>
              </w:rPr>
              <w:t>Education</w:t>
            </w:r>
          </w:p>
        </w:tc>
      </w:tr>
      <w:tr w:rsidR="00C95695" w:rsidRPr="00C95695" w:rsidTr="0027147B">
        <w:trPr>
          <w:trHeight w:val="525"/>
        </w:trPr>
        <w:tc>
          <w:tcPr>
            <w:tcW w:w="2251" w:type="dxa"/>
            <w:tcBorders>
              <w:top w:val="single" w:sz="12" w:space="0" w:color="auto"/>
            </w:tcBorders>
          </w:tcPr>
          <w:p w:rsidR="00C95695" w:rsidRPr="00C95695" w:rsidRDefault="00C95695" w:rsidP="00C95695">
            <w:pPr>
              <w:tabs>
                <w:tab w:val="left" w:pos="2160"/>
                <w:tab w:val="right" w:pos="6480"/>
              </w:tabs>
              <w:spacing w:before="240" w:after="40" w:line="220" w:lineRule="atLeast"/>
              <w:rPr>
                <w:rFonts w:ascii="Times New Roman" w:eastAsia="Times New Roman" w:hAnsi="Times New Roman" w:cs="Times New Roman"/>
                <w:szCs w:val="20"/>
              </w:rPr>
            </w:pPr>
            <w:r w:rsidRPr="00C95695">
              <w:rPr>
                <w:rFonts w:ascii="Times New Roman" w:eastAsia="Times New Roman" w:hAnsi="Times New Roman" w:cs="Times New Roman"/>
                <w:szCs w:val="20"/>
              </w:rPr>
              <w:t>Graduated in 1976</w:t>
            </w:r>
          </w:p>
        </w:tc>
        <w:tc>
          <w:tcPr>
            <w:tcW w:w="4588" w:type="dxa"/>
            <w:gridSpan w:val="2"/>
            <w:tcBorders>
              <w:top w:val="single" w:sz="12" w:space="0" w:color="auto"/>
            </w:tcBorders>
          </w:tcPr>
          <w:p w:rsidR="00C95695" w:rsidRPr="00C95695" w:rsidRDefault="00C95695" w:rsidP="00C95695">
            <w:pPr>
              <w:tabs>
                <w:tab w:val="left" w:pos="2160"/>
                <w:tab w:val="right" w:pos="6480"/>
              </w:tabs>
              <w:spacing w:before="240" w:after="60" w:line="220" w:lineRule="atLeast"/>
              <w:jc w:val="center"/>
              <w:rPr>
                <w:rFonts w:ascii="Times New Roman" w:eastAsia="Times New Roman" w:hAnsi="Times New Roman" w:cs="Times New Roman"/>
              </w:rPr>
            </w:pPr>
            <w:r w:rsidRPr="00C95695">
              <w:rPr>
                <w:rFonts w:ascii="Times New Roman" w:eastAsia="Times New Roman" w:hAnsi="Times New Roman" w:cs="Times New Roman"/>
              </w:rPr>
              <w:t>Harry E. Wood High School</w:t>
            </w:r>
          </w:p>
        </w:tc>
        <w:tc>
          <w:tcPr>
            <w:tcW w:w="2251" w:type="dxa"/>
            <w:tcBorders>
              <w:top w:val="single" w:sz="12" w:space="0" w:color="auto"/>
            </w:tcBorders>
          </w:tcPr>
          <w:p w:rsidR="00C95695" w:rsidRPr="00C95695" w:rsidRDefault="00C95695" w:rsidP="00C95695">
            <w:pPr>
              <w:tabs>
                <w:tab w:val="left" w:pos="2160"/>
                <w:tab w:val="right" w:pos="6480"/>
              </w:tabs>
              <w:spacing w:before="240" w:after="120" w:line="220" w:lineRule="atLeast"/>
              <w:jc w:val="right"/>
              <w:rPr>
                <w:rFonts w:ascii="Times New Roman" w:eastAsia="Times New Roman" w:hAnsi="Times New Roman" w:cs="Times New Roman"/>
                <w:szCs w:val="16"/>
              </w:rPr>
            </w:pPr>
            <w:r w:rsidRPr="00C95695">
              <w:rPr>
                <w:rFonts w:ascii="Times New Roman" w:eastAsia="Times New Roman" w:hAnsi="Times New Roman" w:cs="Times New Roman"/>
                <w:szCs w:val="16"/>
              </w:rPr>
              <w:t>Indianapolis, IN</w:t>
            </w:r>
          </w:p>
        </w:tc>
      </w:tr>
      <w:tr w:rsidR="00C95695" w:rsidRPr="00C95695" w:rsidTr="0027147B">
        <w:trPr>
          <w:trHeight w:val="555"/>
        </w:trPr>
        <w:tc>
          <w:tcPr>
            <w:tcW w:w="9090" w:type="dxa"/>
            <w:gridSpan w:val="4"/>
          </w:tcPr>
          <w:p w:rsidR="00C95695" w:rsidRPr="00C95695" w:rsidRDefault="00C95695" w:rsidP="00C95695">
            <w:pPr>
              <w:spacing w:after="60" w:line="220" w:lineRule="atLeast"/>
              <w:outlineLvl w:val="1"/>
              <w:rPr>
                <w:rFonts w:ascii="Tahoma" w:eastAsia="Times New Roman" w:hAnsi="Tahoma" w:cs="Times New Roman"/>
                <w:b/>
                <w:spacing w:val="10"/>
                <w:sz w:val="20"/>
              </w:rPr>
            </w:pPr>
            <w:r w:rsidRPr="00C95695">
              <w:rPr>
                <w:rFonts w:ascii="Tahoma" w:eastAsia="Times New Roman" w:hAnsi="Tahoma" w:cs="Times New Roman"/>
                <w:b/>
                <w:spacing w:val="10"/>
                <w:sz w:val="20"/>
              </w:rPr>
              <w:t>High School Diploma</w:t>
            </w:r>
          </w:p>
        </w:tc>
      </w:tr>
      <w:tr w:rsidR="00C95695" w:rsidRPr="00C95695" w:rsidTr="0027147B">
        <w:tc>
          <w:tcPr>
            <w:tcW w:w="9090" w:type="dxa"/>
            <w:gridSpan w:val="4"/>
            <w:tcBorders>
              <w:bottom w:val="single" w:sz="12" w:space="0" w:color="auto"/>
            </w:tcBorders>
          </w:tcPr>
          <w:p w:rsidR="00C95695" w:rsidRPr="00C95695" w:rsidRDefault="00C95695" w:rsidP="00C95695">
            <w:pPr>
              <w:spacing w:before="220" w:after="0" w:line="220" w:lineRule="atLeast"/>
              <w:outlineLvl w:val="0"/>
              <w:rPr>
                <w:rFonts w:ascii="Tahoma" w:eastAsia="Times New Roman" w:hAnsi="Tahoma" w:cs="Times New Roman"/>
                <w:b/>
                <w:spacing w:val="10"/>
                <w:sz w:val="24"/>
                <w:szCs w:val="24"/>
              </w:rPr>
            </w:pPr>
            <w:r w:rsidRPr="00C95695">
              <w:rPr>
                <w:rFonts w:ascii="Tahoma" w:eastAsia="Times New Roman" w:hAnsi="Tahoma" w:cs="Times New Roman"/>
                <w:b/>
                <w:spacing w:val="10"/>
                <w:sz w:val="24"/>
                <w:szCs w:val="24"/>
              </w:rPr>
              <w:t>References</w:t>
            </w:r>
          </w:p>
        </w:tc>
      </w:tr>
      <w:tr w:rsidR="00C95695" w:rsidRPr="00C95695" w:rsidTr="0027147B">
        <w:tc>
          <w:tcPr>
            <w:tcW w:w="9090" w:type="dxa"/>
            <w:gridSpan w:val="4"/>
            <w:tcBorders>
              <w:top w:val="single" w:sz="12" w:space="0" w:color="auto"/>
            </w:tcBorders>
          </w:tcPr>
          <w:p w:rsidR="00C95695" w:rsidRPr="00C95695" w:rsidRDefault="00C95695" w:rsidP="00C95695">
            <w:pPr>
              <w:tabs>
                <w:tab w:val="left" w:pos="2160"/>
                <w:tab w:val="right" w:pos="6480"/>
              </w:tabs>
              <w:spacing w:before="240" w:after="40" w:line="220" w:lineRule="atLeast"/>
              <w:rPr>
                <w:rFonts w:ascii="Times New Roman" w:eastAsia="Times New Roman" w:hAnsi="Times New Roman" w:cs="Times New Roman"/>
                <w:szCs w:val="20"/>
              </w:rPr>
            </w:pPr>
            <w:r w:rsidRPr="00C95695">
              <w:rPr>
                <w:rFonts w:ascii="Times New Roman" w:eastAsia="Times New Roman" w:hAnsi="Times New Roman" w:cs="Times New Roman"/>
                <w:szCs w:val="20"/>
              </w:rPr>
              <w:t>References are available on request.</w:t>
            </w:r>
          </w:p>
        </w:tc>
      </w:tr>
    </w:tbl>
    <w:p w:rsidR="00C95695" w:rsidRPr="00C95695" w:rsidRDefault="00C95695" w:rsidP="00C95695">
      <w:pPr>
        <w:spacing w:after="0" w:line="240" w:lineRule="auto"/>
        <w:rPr>
          <w:rFonts w:ascii="Times New Roman" w:eastAsia="Times New Roman" w:hAnsi="Times New Roman" w:cs="Times New Roman"/>
          <w:sz w:val="20"/>
          <w:szCs w:val="20"/>
        </w:rPr>
      </w:pPr>
    </w:p>
    <w:p w:rsidR="00D41E70" w:rsidRDefault="00D41E70"/>
    <w:sectPr w:rsidR="00D41E70" w:rsidSect="00FB371B">
      <w:headerReference w:type="default" r:id="rId4"/>
      <w:pgSz w:w="12240" w:h="15840"/>
      <w:pgMar w:top="907" w:right="1800" w:bottom="1166" w:left="180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371B" w:rsidRDefault="00C95695" w:rsidP="00FB371B">
    <w:pPr>
      <w:pStyle w:val="StyleContactInfo"/>
    </w:pPr>
    <w:r w:rsidRPr="00A43F4E">
      <w:fldChar w:fldCharType="begin"/>
    </w:r>
    <w:r w:rsidRPr="00A43F4E">
      <w:instrText xml:space="preserve"> MACROBUTTON  DoFieldClick [Phone number]</w:instrText>
    </w:r>
    <w:r w:rsidRPr="00A43F4E">
      <w:fldChar w:fldCharType="end"/>
    </w:r>
    <w:r>
      <w:sym w:font="Symbol" w:char="F0B7"/>
    </w:r>
    <w:r w:rsidRPr="00A43F4E">
      <w:fldChar w:fldCharType="begin"/>
    </w:r>
    <w:r w:rsidRPr="00A43F4E">
      <w:instrText xml:space="preserve"> MACROBUTTON  DoFieldClick [E-mail address]</w:instrText>
    </w:r>
    <w:r w:rsidRPr="00A43F4E">
      <w:fldChar w:fldCharType="end"/>
    </w:r>
  </w:p>
  <w:p w:rsidR="00FB371B" w:rsidRPr="00FB371B" w:rsidRDefault="00C95695" w:rsidP="00FB371B">
    <w:pPr>
      <w:pStyle w:val="YourNamePage2"/>
    </w:pPr>
    <w:r w:rsidRPr="00FB371B">
      <w:fldChar w:fldCharType="begin"/>
    </w:r>
    <w:r w:rsidRPr="00FB371B">
      <w:instrText xml:space="preserve"> MACROBUTTON  DoFieldClick [Your Name]</w:instrText>
    </w:r>
    <w:r w:rsidRPr="00FB371B">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5695"/>
    <w:rsid w:val="00C95695"/>
    <w:rsid w:val="00D41E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7D174F-97C4-4347-93F0-F3CBBD6AF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ContactInfo">
    <w:name w:val="Style Contact Info"/>
    <w:basedOn w:val="Normal"/>
    <w:rsid w:val="00C95695"/>
    <w:pPr>
      <w:spacing w:after="0" w:line="220" w:lineRule="atLeast"/>
      <w:jc w:val="center"/>
    </w:pPr>
    <w:rPr>
      <w:rFonts w:ascii="Times New Roman" w:eastAsia="Times New Roman" w:hAnsi="Times New Roman" w:cs="Times New Roman"/>
      <w:sz w:val="18"/>
      <w:szCs w:val="20"/>
    </w:rPr>
  </w:style>
  <w:style w:type="paragraph" w:customStyle="1" w:styleId="YourNamePage2">
    <w:name w:val="Your Name Page 2"/>
    <w:basedOn w:val="Normal"/>
    <w:rsid w:val="00C95695"/>
    <w:pPr>
      <w:spacing w:before="60" w:after="40" w:line="220" w:lineRule="atLeast"/>
      <w:jc w:val="center"/>
    </w:pPr>
    <w:rPr>
      <w:rFonts w:ascii="Tahoma" w:eastAsia="Times New Roman" w:hAnsi="Tahoma" w:cs="Times New Roman"/>
      <w:b/>
      <w:spacing w:val="1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225</Words>
  <Characters>1289</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kimmy black</dc:creator>
  <cp:keywords/>
  <dc:description/>
  <cp:lastModifiedBy>kimmy black</cp:lastModifiedBy>
  <cp:revision>1</cp:revision>
  <dcterms:created xsi:type="dcterms:W3CDTF">2014-08-19T03:56:00Z</dcterms:created>
  <dcterms:modified xsi:type="dcterms:W3CDTF">2014-08-19T03:57:00Z</dcterms:modified>
</cp:coreProperties>
</file>