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615" w:rsidRPr="001F3924" w:rsidRDefault="001F3924" w:rsidP="001F3924">
      <w:pPr>
        <w:jc w:val="center"/>
        <w:rPr>
          <w:rFonts w:ascii="Times New Roman" w:hAnsi="Times New Roman" w:cs="Times New Roman"/>
          <w:sz w:val="36"/>
          <w:szCs w:val="36"/>
        </w:rPr>
      </w:pPr>
      <w:r w:rsidRPr="001F3924">
        <w:rPr>
          <w:rFonts w:ascii="Times New Roman" w:hAnsi="Times New Roman" w:cs="Times New Roman"/>
          <w:sz w:val="36"/>
          <w:szCs w:val="36"/>
        </w:rPr>
        <w:t>Nate Buttgen’s Resume</w:t>
      </w:r>
    </w:p>
    <w:p w:rsidR="001F3924" w:rsidRPr="001F3924" w:rsidRDefault="001F3924" w:rsidP="001F392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F3924">
        <w:rPr>
          <w:rFonts w:ascii="Times New Roman" w:hAnsi="Times New Roman" w:cs="Times New Roman"/>
        </w:rPr>
        <w:t xml:space="preserve">1909 Jack </w:t>
      </w:r>
      <w:r w:rsidR="000F5DD9" w:rsidRPr="001F3924">
        <w:rPr>
          <w:rFonts w:ascii="Times New Roman" w:hAnsi="Times New Roman" w:cs="Times New Roman"/>
        </w:rPr>
        <w:t>rd.</w:t>
      </w:r>
      <w:r w:rsidRPr="001F3924">
        <w:rPr>
          <w:rFonts w:ascii="Times New Roman" w:hAnsi="Times New Roman" w:cs="Times New Roman"/>
        </w:rPr>
        <w:t xml:space="preserve"> Clayton NC 27520</w:t>
      </w:r>
    </w:p>
    <w:p w:rsidR="001F3924" w:rsidRPr="001F3924" w:rsidRDefault="001F3924" w:rsidP="001F392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F3924">
        <w:rPr>
          <w:rFonts w:ascii="Times New Roman" w:hAnsi="Times New Roman" w:cs="Times New Roman"/>
        </w:rPr>
        <w:t>919-359-2887 Home</w:t>
      </w:r>
    </w:p>
    <w:p w:rsidR="001F3924" w:rsidRPr="001F3924" w:rsidRDefault="00B75D80" w:rsidP="001F392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919-410-5008</w:t>
      </w:r>
      <w:r w:rsidR="001F3924" w:rsidRPr="001F3924">
        <w:rPr>
          <w:rFonts w:ascii="Times New Roman" w:hAnsi="Times New Roman" w:cs="Times New Roman"/>
        </w:rPr>
        <w:t xml:space="preserve"> Cell</w:t>
      </w:r>
    </w:p>
    <w:p w:rsidR="001F3924" w:rsidRDefault="00CE564E" w:rsidP="001F3924">
      <w:pPr>
        <w:spacing w:after="0" w:line="240" w:lineRule="auto"/>
        <w:jc w:val="center"/>
        <w:rPr>
          <w:rFonts w:ascii="Times New Roman" w:hAnsi="Times New Roman" w:cs="Times New Roman"/>
        </w:rPr>
      </w:pPr>
      <w:hyperlink r:id="rId6" w:history="1">
        <w:r w:rsidR="001F3924" w:rsidRPr="00144718">
          <w:rPr>
            <w:rStyle w:val="Hyperlink"/>
            <w:rFonts w:ascii="Times New Roman" w:hAnsi="Times New Roman" w:cs="Times New Roman"/>
          </w:rPr>
          <w:t>natebuttgen@gmail.com</w:t>
        </w:r>
      </w:hyperlink>
    </w:p>
    <w:p w:rsidR="001F3924" w:rsidRDefault="001F3924" w:rsidP="001F392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F3924" w:rsidRPr="000F5DD9" w:rsidRDefault="001F3924" w:rsidP="001F39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5DD9">
        <w:rPr>
          <w:rFonts w:ascii="Times New Roman" w:hAnsi="Times New Roman" w:cs="Times New Roman"/>
          <w:b/>
          <w:sz w:val="28"/>
          <w:szCs w:val="28"/>
        </w:rPr>
        <w:t>Work History:</w:t>
      </w:r>
    </w:p>
    <w:p w:rsidR="000F5DD9" w:rsidRDefault="00CA1BFE" w:rsidP="000F5D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AJINOMOTO AMINOSCIENCE</w:t>
      </w:r>
    </w:p>
    <w:p w:rsidR="00CA1BFE" w:rsidRDefault="00CA1BFE" w:rsidP="000F5D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RALEIGH, NC</w:t>
      </w:r>
    </w:p>
    <w:p w:rsidR="00CA1BFE" w:rsidRDefault="00CA1BFE" w:rsidP="000F5D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MARCH 2013-PRESENT</w:t>
      </w:r>
    </w:p>
    <w:p w:rsidR="00CA1BFE" w:rsidRPr="00CA1BFE" w:rsidRDefault="00CA1BFE" w:rsidP="000F5D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DUTIES: AMINOSCIENCE MANUFACTURING, CLEANROOM ENVIRONMENT, PROCESSING</w:t>
      </w:r>
      <w:r w:rsidR="00EF0CEC">
        <w:rPr>
          <w:rFonts w:ascii="Times New Roman" w:hAnsi="Times New Roman" w:cs="Times New Roman"/>
          <w:sz w:val="20"/>
          <w:szCs w:val="20"/>
        </w:rPr>
        <w:t>, GMP TRAINING, SOP TRAINING, CENTRIFUGE OF VARIOUS AMINO ACIDS INCLUDING TRYPTOPHAN, SERINE, ALANINE, HISTIDINE, VALINE</w:t>
      </w:r>
    </w:p>
    <w:p w:rsidR="00CA1BFE" w:rsidRDefault="00CA1BFE" w:rsidP="000F5DD9">
      <w:pPr>
        <w:spacing w:after="0" w:line="240" w:lineRule="auto"/>
        <w:rPr>
          <w:rFonts w:ascii="Times New Roman" w:hAnsi="Times New Roman" w:cs="Times New Roman"/>
          <w:b/>
        </w:rPr>
      </w:pPr>
    </w:p>
    <w:p w:rsidR="00CE564E" w:rsidRDefault="00CE564E" w:rsidP="00CE564E">
      <w:pPr>
        <w:spacing w:after="0" w:line="240" w:lineRule="auto"/>
        <w:rPr>
          <w:rFonts w:ascii="Times New Roman" w:hAnsi="Times New Roman" w:cs="Times New Roman"/>
        </w:rPr>
      </w:pPr>
      <w:r w:rsidRPr="000F5DD9">
        <w:rPr>
          <w:rFonts w:ascii="Times New Roman" w:hAnsi="Times New Roman" w:cs="Times New Roman"/>
          <w:b/>
        </w:rPr>
        <w:t>SCI Structural Coatings Inc</w:t>
      </w:r>
      <w:r>
        <w:rPr>
          <w:rFonts w:ascii="Times New Roman" w:hAnsi="Times New Roman" w:cs="Times New Roman"/>
        </w:rPr>
        <w:t>.</w:t>
      </w:r>
    </w:p>
    <w:p w:rsidR="00CE564E" w:rsidRDefault="00CE564E" w:rsidP="00CE56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Clayton NC</w:t>
      </w:r>
    </w:p>
    <w:p w:rsidR="00CE564E" w:rsidRDefault="00CE564E" w:rsidP="00CE56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 2011-June 2012</w:t>
      </w:r>
    </w:p>
    <w:p w:rsidR="00CE564E" w:rsidRDefault="00CE564E" w:rsidP="00CE56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Duties: Quality Control of coatings regulations through the NC DOT and VA DOT, Supervisor</w:t>
      </w:r>
    </w:p>
    <w:p w:rsidR="00CE564E" w:rsidRDefault="00CE564E" w:rsidP="000F5DD9">
      <w:pPr>
        <w:spacing w:after="0" w:line="240" w:lineRule="auto"/>
        <w:rPr>
          <w:rFonts w:ascii="Times New Roman" w:hAnsi="Times New Roman" w:cs="Times New Roman"/>
          <w:b/>
        </w:rPr>
      </w:pPr>
    </w:p>
    <w:p w:rsidR="00CE564E" w:rsidRPr="000F5DD9" w:rsidRDefault="00CE564E" w:rsidP="00CE564E">
      <w:pPr>
        <w:spacing w:after="0" w:line="240" w:lineRule="auto"/>
        <w:rPr>
          <w:rFonts w:ascii="Times New Roman" w:hAnsi="Times New Roman" w:cs="Times New Roman"/>
          <w:b/>
        </w:rPr>
      </w:pPr>
      <w:r w:rsidRPr="000F5DD9">
        <w:rPr>
          <w:rFonts w:ascii="Times New Roman" w:hAnsi="Times New Roman" w:cs="Times New Roman"/>
          <w:b/>
        </w:rPr>
        <w:t>URS</w:t>
      </w:r>
    </w:p>
    <w:p w:rsidR="00CE564E" w:rsidRDefault="00CE564E" w:rsidP="00CE56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Morrisville NC</w:t>
      </w:r>
    </w:p>
    <w:p w:rsidR="00CE564E" w:rsidRDefault="00CE564E" w:rsidP="00CE56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 2010- Apr 2011</w:t>
      </w:r>
    </w:p>
    <w:p w:rsidR="00CE564E" w:rsidRDefault="00CE564E" w:rsidP="00CE56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Duties: emissions testing for the EPA, climbing various smoke stacks up and down the east coast to test for government regulated emissions, lab work, chemical handling, shipping and receiving</w:t>
      </w:r>
    </w:p>
    <w:p w:rsidR="00CE564E" w:rsidRDefault="00CE564E" w:rsidP="000F5DD9">
      <w:pPr>
        <w:spacing w:after="0" w:line="240" w:lineRule="auto"/>
        <w:rPr>
          <w:rFonts w:ascii="Times New Roman" w:hAnsi="Times New Roman" w:cs="Times New Roman"/>
          <w:b/>
        </w:rPr>
      </w:pPr>
    </w:p>
    <w:p w:rsidR="00CE564E" w:rsidRPr="000F5DD9" w:rsidRDefault="00CE564E" w:rsidP="00CE564E">
      <w:pPr>
        <w:spacing w:after="0" w:line="240" w:lineRule="auto"/>
        <w:rPr>
          <w:rFonts w:ascii="Times New Roman" w:hAnsi="Times New Roman" w:cs="Times New Roman"/>
          <w:b/>
        </w:rPr>
      </w:pPr>
      <w:r w:rsidRPr="000F5DD9">
        <w:rPr>
          <w:rFonts w:ascii="Times New Roman" w:hAnsi="Times New Roman" w:cs="Times New Roman"/>
          <w:b/>
        </w:rPr>
        <w:t>United States Navy Reserves Training</w:t>
      </w:r>
    </w:p>
    <w:p w:rsidR="00CE564E" w:rsidRDefault="00CE564E" w:rsidP="00CE56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 2009- Dec 2009</w:t>
      </w:r>
    </w:p>
    <w:p w:rsidR="00CE564E" w:rsidRDefault="00CE564E" w:rsidP="000F5DD9">
      <w:pPr>
        <w:spacing w:after="0" w:line="240" w:lineRule="auto"/>
        <w:rPr>
          <w:rFonts w:ascii="Times New Roman" w:hAnsi="Times New Roman" w:cs="Times New Roman"/>
          <w:b/>
        </w:rPr>
      </w:pPr>
    </w:p>
    <w:p w:rsidR="00CE564E" w:rsidRPr="000F5DD9" w:rsidRDefault="00CE564E" w:rsidP="00CE564E">
      <w:pPr>
        <w:spacing w:after="0" w:line="240" w:lineRule="auto"/>
        <w:rPr>
          <w:rFonts w:ascii="Times New Roman" w:hAnsi="Times New Roman" w:cs="Times New Roman"/>
          <w:b/>
        </w:rPr>
      </w:pPr>
      <w:r w:rsidRPr="000F5DD9">
        <w:rPr>
          <w:rFonts w:ascii="Times New Roman" w:hAnsi="Times New Roman" w:cs="Times New Roman"/>
          <w:b/>
        </w:rPr>
        <w:t>Fairway Green</w:t>
      </w:r>
    </w:p>
    <w:p w:rsidR="00CE564E" w:rsidRDefault="00CE564E" w:rsidP="00CE56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Raleigh NC</w:t>
      </w:r>
    </w:p>
    <w:p w:rsidR="00CE564E" w:rsidRDefault="00CE564E" w:rsidP="00CE56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2006- Jan 2008</w:t>
      </w:r>
    </w:p>
    <w:p w:rsidR="00CE564E" w:rsidRDefault="00CE564E" w:rsidP="00CE56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Duties: Herbicide application and fertilization of customers residential turf grass, customer sales</w:t>
      </w:r>
    </w:p>
    <w:p w:rsidR="00CE564E" w:rsidRDefault="00CE564E" w:rsidP="000F5DD9">
      <w:pPr>
        <w:spacing w:after="0" w:line="240" w:lineRule="auto"/>
        <w:rPr>
          <w:rFonts w:ascii="Times New Roman" w:hAnsi="Times New Roman" w:cs="Times New Roman"/>
          <w:b/>
        </w:rPr>
      </w:pPr>
    </w:p>
    <w:p w:rsidR="001F3924" w:rsidRPr="000F5DD9" w:rsidRDefault="001F3924" w:rsidP="000F5DD9">
      <w:pPr>
        <w:spacing w:after="0" w:line="240" w:lineRule="auto"/>
        <w:rPr>
          <w:rFonts w:ascii="Times New Roman" w:hAnsi="Times New Roman" w:cs="Times New Roman"/>
          <w:b/>
        </w:rPr>
      </w:pPr>
      <w:r w:rsidRPr="000F5DD9">
        <w:rPr>
          <w:rFonts w:ascii="Times New Roman" w:hAnsi="Times New Roman" w:cs="Times New Roman"/>
          <w:b/>
        </w:rPr>
        <w:t>SCI Structural Coatings Inc</w:t>
      </w:r>
      <w:r w:rsidR="000F5DD9">
        <w:rPr>
          <w:rFonts w:ascii="Times New Roman" w:hAnsi="Times New Roman" w:cs="Times New Roman"/>
          <w:b/>
        </w:rPr>
        <w:t>.</w:t>
      </w:r>
    </w:p>
    <w:p w:rsidR="001F3924" w:rsidRDefault="001F3924" w:rsidP="001F39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Clayton NC</w:t>
      </w:r>
    </w:p>
    <w:p w:rsidR="001F3924" w:rsidRDefault="001F3924" w:rsidP="001F39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 2003-Apr 2006</w:t>
      </w:r>
    </w:p>
    <w:p w:rsidR="001F3924" w:rsidRDefault="001F3924" w:rsidP="001F39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Duties: Industrial coating of structural steel, quality control assistant, supervising </w:t>
      </w:r>
      <w:r w:rsidR="00FE5D61">
        <w:rPr>
          <w:rFonts w:ascii="Times New Roman" w:hAnsi="Times New Roman" w:cs="Times New Roman"/>
        </w:rPr>
        <w:t>various crews in the shop and on the road crew</w:t>
      </w:r>
    </w:p>
    <w:p w:rsidR="00FE5D61" w:rsidRDefault="00FE5D61" w:rsidP="001F3924">
      <w:pPr>
        <w:spacing w:after="0" w:line="240" w:lineRule="auto"/>
        <w:rPr>
          <w:rFonts w:ascii="Times New Roman" w:hAnsi="Times New Roman" w:cs="Times New Roman"/>
        </w:rPr>
      </w:pPr>
    </w:p>
    <w:p w:rsidR="00FE5D61" w:rsidRDefault="00FE5D61" w:rsidP="001F3924">
      <w:pPr>
        <w:spacing w:after="0" w:line="240" w:lineRule="auto"/>
        <w:rPr>
          <w:rFonts w:ascii="Times New Roman" w:hAnsi="Times New Roman" w:cs="Times New Roman"/>
        </w:rPr>
      </w:pPr>
    </w:p>
    <w:p w:rsidR="000F5DD9" w:rsidRPr="000F5DD9" w:rsidRDefault="000F5DD9" w:rsidP="001F39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F5DD9">
        <w:rPr>
          <w:rFonts w:ascii="Times New Roman" w:hAnsi="Times New Roman" w:cs="Times New Roman"/>
          <w:b/>
          <w:sz w:val="28"/>
          <w:szCs w:val="28"/>
        </w:rPr>
        <w:t>Certifications:</w:t>
      </w:r>
    </w:p>
    <w:p w:rsidR="000F5DD9" w:rsidRDefault="000F5DD9" w:rsidP="001F39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 hour Hazwoper training</w:t>
      </w:r>
    </w:p>
    <w:p w:rsidR="000F5DD9" w:rsidRDefault="000F5DD9" w:rsidP="001F39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TWIC certified</w:t>
      </w:r>
    </w:p>
    <w:p w:rsidR="000F5DD9" w:rsidRDefault="000F5DD9" w:rsidP="001F39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Various training and safety Courses</w:t>
      </w:r>
    </w:p>
    <w:p w:rsidR="000F5DD9" w:rsidRDefault="000F5DD9" w:rsidP="001F3924">
      <w:pPr>
        <w:spacing w:after="0" w:line="240" w:lineRule="auto"/>
        <w:rPr>
          <w:rFonts w:ascii="Times New Roman" w:hAnsi="Times New Roman" w:cs="Times New Roman"/>
        </w:rPr>
      </w:pPr>
    </w:p>
    <w:p w:rsidR="000F5DD9" w:rsidRPr="000F5DD9" w:rsidRDefault="000F5DD9" w:rsidP="001F39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5DD9">
        <w:rPr>
          <w:rFonts w:ascii="Times New Roman" w:hAnsi="Times New Roman" w:cs="Times New Roman"/>
          <w:b/>
          <w:sz w:val="28"/>
          <w:szCs w:val="28"/>
        </w:rPr>
        <w:t>Education:</w:t>
      </w:r>
    </w:p>
    <w:p w:rsidR="000F5DD9" w:rsidRDefault="000F5DD9" w:rsidP="001F39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Junior at the University of Phoenix Online, still attending </w:t>
      </w:r>
    </w:p>
    <w:p w:rsidR="000F5DD9" w:rsidRDefault="000F5DD9" w:rsidP="001F3924">
      <w:pPr>
        <w:spacing w:after="0" w:line="240" w:lineRule="auto"/>
        <w:rPr>
          <w:rFonts w:ascii="Times New Roman" w:hAnsi="Times New Roman" w:cs="Times New Roman"/>
        </w:rPr>
      </w:pPr>
    </w:p>
    <w:p w:rsidR="000F5DD9" w:rsidRPr="000F5DD9" w:rsidRDefault="000F5DD9" w:rsidP="001F39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5DD9">
        <w:rPr>
          <w:rFonts w:ascii="Times New Roman" w:hAnsi="Times New Roman" w:cs="Times New Roman"/>
          <w:b/>
          <w:sz w:val="28"/>
          <w:szCs w:val="28"/>
        </w:rPr>
        <w:lastRenderedPageBreak/>
        <w:t>Organizations:</w:t>
      </w:r>
    </w:p>
    <w:p w:rsidR="000F5DD9" w:rsidRDefault="000F5DD9" w:rsidP="001F39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 of The NC FreeMasons Garner NC lodge 745</w:t>
      </w:r>
    </w:p>
    <w:p w:rsidR="000F5DD9" w:rsidRDefault="000F5DD9" w:rsidP="001F3924">
      <w:pPr>
        <w:spacing w:after="0" w:line="240" w:lineRule="auto"/>
        <w:rPr>
          <w:rFonts w:ascii="Times New Roman" w:hAnsi="Times New Roman" w:cs="Times New Roman"/>
        </w:rPr>
      </w:pPr>
    </w:p>
    <w:p w:rsidR="000F5DD9" w:rsidRDefault="000F5DD9" w:rsidP="001F3924">
      <w:pPr>
        <w:spacing w:after="0" w:line="240" w:lineRule="auto"/>
        <w:rPr>
          <w:rFonts w:ascii="Times New Roman" w:hAnsi="Times New Roman" w:cs="Times New Roman"/>
        </w:rPr>
      </w:pPr>
    </w:p>
    <w:p w:rsidR="00FE5D61" w:rsidRDefault="00FE5D61" w:rsidP="001F3924">
      <w:pPr>
        <w:spacing w:after="0" w:line="240" w:lineRule="auto"/>
        <w:rPr>
          <w:rFonts w:ascii="Times New Roman" w:hAnsi="Times New Roman" w:cs="Times New Roman"/>
        </w:rPr>
      </w:pPr>
    </w:p>
    <w:p w:rsidR="00FE5D61" w:rsidRPr="001F3924" w:rsidRDefault="00FE5D61" w:rsidP="001F3924">
      <w:pPr>
        <w:spacing w:after="0" w:line="240" w:lineRule="auto"/>
        <w:rPr>
          <w:rFonts w:ascii="Times New Roman" w:hAnsi="Times New Roman" w:cs="Times New Roman"/>
        </w:rPr>
      </w:pPr>
    </w:p>
    <w:p w:rsidR="001F3924" w:rsidRPr="001F3924" w:rsidRDefault="001F3924" w:rsidP="001F3924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F3924" w:rsidRPr="001F3924" w:rsidRDefault="001F3924" w:rsidP="001F392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F3924" w:rsidRPr="001F3924" w:rsidRDefault="001F3924" w:rsidP="001F3924">
      <w:pPr>
        <w:spacing w:after="0" w:line="240" w:lineRule="auto"/>
        <w:rPr>
          <w:rFonts w:ascii="Times New Roman" w:hAnsi="Times New Roman" w:cs="Times New Roman"/>
        </w:rPr>
      </w:pPr>
    </w:p>
    <w:p w:rsidR="001F3924" w:rsidRDefault="001F3924" w:rsidP="001F3924">
      <w:pPr>
        <w:spacing w:after="0" w:line="240" w:lineRule="auto"/>
      </w:pPr>
    </w:p>
    <w:sectPr w:rsidR="001F3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F31CC"/>
    <w:multiLevelType w:val="hybridMultilevel"/>
    <w:tmpl w:val="35E2A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91059"/>
    <w:multiLevelType w:val="hybridMultilevel"/>
    <w:tmpl w:val="AAC02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924"/>
    <w:rsid w:val="000F5DD9"/>
    <w:rsid w:val="001F3924"/>
    <w:rsid w:val="00B75D80"/>
    <w:rsid w:val="00CA1BFE"/>
    <w:rsid w:val="00CE564E"/>
    <w:rsid w:val="00EF0CEC"/>
    <w:rsid w:val="00FB3615"/>
    <w:rsid w:val="00FE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9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F39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39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9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F39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3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ebuttge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</dc:creator>
  <cp:lastModifiedBy>Nate</cp:lastModifiedBy>
  <cp:revision>5</cp:revision>
  <dcterms:created xsi:type="dcterms:W3CDTF">2012-10-19T02:34:00Z</dcterms:created>
  <dcterms:modified xsi:type="dcterms:W3CDTF">2014-03-04T17:38:00Z</dcterms:modified>
</cp:coreProperties>
</file>