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7C95" w:rsidRPr="00E95303" w:rsidRDefault="00037C95" w:rsidP="00257B6E">
      <w:pPr>
        <w:jc w:val="center"/>
        <w:rPr>
          <w:b/>
          <w:i/>
          <w:sz w:val="28"/>
          <w:szCs w:val="28"/>
        </w:rPr>
      </w:pPr>
      <w:bookmarkStart w:id="0" w:name="_GoBack"/>
      <w:bookmarkEnd w:id="0"/>
      <w:r w:rsidRPr="00E95303">
        <w:rPr>
          <w:b/>
          <w:i/>
          <w:sz w:val="28"/>
          <w:szCs w:val="28"/>
        </w:rPr>
        <w:t xml:space="preserve">David Charles </w:t>
      </w:r>
      <w:proofErr w:type="spellStart"/>
      <w:proofErr w:type="gramStart"/>
      <w:r w:rsidRPr="00E95303">
        <w:rPr>
          <w:b/>
          <w:i/>
          <w:sz w:val="28"/>
          <w:szCs w:val="28"/>
        </w:rPr>
        <w:t>DiPaolo</w:t>
      </w:r>
      <w:proofErr w:type="spellEnd"/>
      <w:r w:rsidRPr="00E95303">
        <w:rPr>
          <w:b/>
          <w:i/>
          <w:sz w:val="28"/>
          <w:szCs w:val="28"/>
        </w:rPr>
        <w:t xml:space="preserve">  C.P.A</w:t>
      </w:r>
      <w:proofErr w:type="gramEnd"/>
    </w:p>
    <w:p w:rsidR="00257B6E" w:rsidRDefault="00257B6E" w:rsidP="00257B6E">
      <w:pPr>
        <w:rPr>
          <w:sz w:val="24"/>
        </w:rPr>
      </w:pPr>
      <w:r>
        <w:rPr>
          <w:b/>
          <w:sz w:val="28"/>
          <w:szCs w:val="28"/>
        </w:rPr>
        <w:t xml:space="preserve">                       </w:t>
      </w:r>
      <w:r>
        <w:rPr>
          <w:b/>
        </w:rPr>
        <w:t xml:space="preserve">                      </w:t>
      </w:r>
      <w:r w:rsidRPr="00257B6E">
        <w:t xml:space="preserve"> </w:t>
      </w:r>
      <w:r w:rsidRPr="00257B6E">
        <w:rPr>
          <w:sz w:val="24"/>
        </w:rPr>
        <w:t>4065</w:t>
      </w:r>
      <w:r>
        <w:rPr>
          <w:sz w:val="24"/>
        </w:rPr>
        <w:t xml:space="preserve"> S. Sable Way</w:t>
      </w:r>
      <w:r w:rsidR="00470EFD">
        <w:rPr>
          <w:sz w:val="24"/>
        </w:rPr>
        <w:t>, Aurora, Colorado 80014</w:t>
      </w:r>
    </w:p>
    <w:p w:rsidR="00257B6E" w:rsidRDefault="00257B6E" w:rsidP="00816BBB">
      <w:pPr>
        <w:pStyle w:val="NoSpacing"/>
      </w:pPr>
      <w:r>
        <w:t xml:space="preserve">                                                </w:t>
      </w:r>
      <w:r w:rsidR="00D04A6C">
        <w:t xml:space="preserve">  </w:t>
      </w:r>
      <w:r w:rsidR="00816BBB">
        <w:t xml:space="preserve">        </w:t>
      </w:r>
      <w:r w:rsidR="00D04A6C">
        <w:t xml:space="preserve"> </w:t>
      </w:r>
      <w:r w:rsidR="00470EFD">
        <w:t>(303) 680-1874</w:t>
      </w:r>
      <w:r w:rsidR="00D04A6C">
        <w:t xml:space="preserve">   </w:t>
      </w:r>
      <w:hyperlink r:id="rId7" w:history="1">
        <w:r w:rsidR="00535814" w:rsidRPr="007E1736">
          <w:rPr>
            <w:rStyle w:val="Hyperlink"/>
          </w:rPr>
          <w:t>dddipaolo@gmail.com</w:t>
        </w:r>
      </w:hyperlink>
    </w:p>
    <w:p w:rsidR="00535814" w:rsidRDefault="00535814" w:rsidP="00816BBB">
      <w:pPr>
        <w:pStyle w:val="NoSpacing"/>
      </w:pPr>
    </w:p>
    <w:p w:rsidR="00535814" w:rsidRPr="007D311C" w:rsidRDefault="00535814" w:rsidP="00816BBB">
      <w:pPr>
        <w:pStyle w:val="NoSpacing"/>
        <w:rPr>
          <w:b/>
          <w:i/>
          <w:sz w:val="28"/>
          <w:szCs w:val="28"/>
        </w:rPr>
      </w:pPr>
      <w:r w:rsidRPr="007D311C">
        <w:rPr>
          <w:b/>
          <w:i/>
          <w:sz w:val="28"/>
          <w:szCs w:val="28"/>
        </w:rPr>
        <w:t>Professional Summary:</w:t>
      </w:r>
    </w:p>
    <w:p w:rsidR="00535814" w:rsidRDefault="00446553" w:rsidP="00816BB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Over 34 years professional accounting experience </w:t>
      </w:r>
      <w:r w:rsidR="008D258E">
        <w:rPr>
          <w:sz w:val="24"/>
          <w:szCs w:val="24"/>
        </w:rPr>
        <w:t xml:space="preserve">in the </w:t>
      </w:r>
      <w:r w:rsidR="00E65712">
        <w:rPr>
          <w:sz w:val="24"/>
          <w:szCs w:val="24"/>
        </w:rPr>
        <w:t>oil and gas indus</w:t>
      </w:r>
      <w:r w:rsidR="00A97156">
        <w:rPr>
          <w:sz w:val="24"/>
          <w:szCs w:val="24"/>
        </w:rPr>
        <w:t>try and public accounting sector. Successful in supervising, team leadership and the preparation of monthly, quarterly</w:t>
      </w:r>
      <w:r w:rsidR="008D258E">
        <w:rPr>
          <w:sz w:val="24"/>
          <w:szCs w:val="24"/>
        </w:rPr>
        <w:t xml:space="preserve"> </w:t>
      </w:r>
      <w:r w:rsidR="00A97156">
        <w:rPr>
          <w:sz w:val="24"/>
          <w:szCs w:val="24"/>
        </w:rPr>
        <w:t>and year end audited financial statements</w:t>
      </w:r>
      <w:r w:rsidR="004D72DD">
        <w:rPr>
          <w:sz w:val="24"/>
          <w:szCs w:val="24"/>
        </w:rPr>
        <w:t xml:space="preserve">. </w:t>
      </w:r>
      <w:proofErr w:type="gramStart"/>
      <w:r w:rsidR="00A97156">
        <w:rPr>
          <w:sz w:val="24"/>
          <w:szCs w:val="24"/>
        </w:rPr>
        <w:t>Also</w:t>
      </w:r>
      <w:r w:rsidR="00CF3461">
        <w:rPr>
          <w:sz w:val="24"/>
          <w:szCs w:val="24"/>
        </w:rPr>
        <w:t xml:space="preserve"> </w:t>
      </w:r>
      <w:r w:rsidR="00A97156">
        <w:rPr>
          <w:sz w:val="24"/>
          <w:szCs w:val="24"/>
        </w:rPr>
        <w:t xml:space="preserve">experienced </w:t>
      </w:r>
      <w:r w:rsidR="004D72DD">
        <w:rPr>
          <w:sz w:val="24"/>
          <w:szCs w:val="24"/>
        </w:rPr>
        <w:t xml:space="preserve">with </w:t>
      </w:r>
      <w:r w:rsidR="00A97156">
        <w:rPr>
          <w:sz w:val="24"/>
          <w:szCs w:val="24"/>
        </w:rPr>
        <w:t>annual budget</w:t>
      </w:r>
      <w:r w:rsidR="004F1E90">
        <w:rPr>
          <w:sz w:val="24"/>
          <w:szCs w:val="24"/>
        </w:rPr>
        <w:t>s</w:t>
      </w:r>
      <w:r w:rsidR="00A97156">
        <w:rPr>
          <w:sz w:val="24"/>
          <w:szCs w:val="24"/>
        </w:rPr>
        <w:t xml:space="preserve">, monthly projections and coordinating year-end financial </w:t>
      </w:r>
      <w:r w:rsidR="004D72DD">
        <w:rPr>
          <w:sz w:val="24"/>
          <w:szCs w:val="24"/>
        </w:rPr>
        <w:t>statement</w:t>
      </w:r>
      <w:r w:rsidR="00C63855">
        <w:rPr>
          <w:sz w:val="24"/>
          <w:szCs w:val="24"/>
        </w:rPr>
        <w:t xml:space="preserve"> </w:t>
      </w:r>
      <w:r w:rsidR="00A97156">
        <w:rPr>
          <w:sz w:val="24"/>
          <w:szCs w:val="24"/>
        </w:rPr>
        <w:t>and other audits.</w:t>
      </w:r>
      <w:proofErr w:type="gramEnd"/>
    </w:p>
    <w:p w:rsidR="00A97156" w:rsidRDefault="00A97156" w:rsidP="00816BBB">
      <w:pPr>
        <w:pStyle w:val="NoSpacing"/>
        <w:rPr>
          <w:sz w:val="24"/>
          <w:szCs w:val="24"/>
        </w:rPr>
      </w:pPr>
    </w:p>
    <w:p w:rsidR="00A97156" w:rsidRDefault="007D311C" w:rsidP="00816BBB">
      <w:pPr>
        <w:pStyle w:val="NoSpacing"/>
        <w:rPr>
          <w:b/>
          <w:i/>
          <w:sz w:val="28"/>
          <w:szCs w:val="28"/>
        </w:rPr>
      </w:pPr>
      <w:r w:rsidRPr="007D311C">
        <w:rPr>
          <w:b/>
          <w:i/>
          <w:sz w:val="28"/>
          <w:szCs w:val="28"/>
        </w:rPr>
        <w:t>Professional Experience:</w:t>
      </w:r>
    </w:p>
    <w:p w:rsidR="004D72DD" w:rsidRDefault="00E95303" w:rsidP="00816BB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The Gary-Williams Company, Denver, Colorado                                          Nov. 1990 – July 2012</w:t>
      </w:r>
    </w:p>
    <w:p w:rsidR="009E33F0" w:rsidRPr="001932AF" w:rsidRDefault="009E33F0" w:rsidP="00816BBB">
      <w:pPr>
        <w:pStyle w:val="NoSpacing"/>
        <w:rPr>
          <w:b/>
          <w:sz w:val="24"/>
          <w:szCs w:val="24"/>
        </w:rPr>
      </w:pPr>
      <w:r w:rsidRPr="001932AF">
        <w:rPr>
          <w:b/>
          <w:sz w:val="24"/>
          <w:szCs w:val="24"/>
        </w:rPr>
        <w:t>Controller</w:t>
      </w:r>
    </w:p>
    <w:p w:rsidR="00895053" w:rsidRPr="00B91FE6" w:rsidRDefault="009E33F0" w:rsidP="00E31E8D">
      <w:pPr>
        <w:pStyle w:val="NoSpacing"/>
        <w:numPr>
          <w:ilvl w:val="0"/>
          <w:numId w:val="3"/>
        </w:numPr>
        <w:rPr>
          <w:b/>
          <w:sz w:val="28"/>
          <w:szCs w:val="28"/>
        </w:rPr>
      </w:pPr>
      <w:r>
        <w:rPr>
          <w:sz w:val="24"/>
          <w:szCs w:val="24"/>
        </w:rPr>
        <w:t xml:space="preserve">Supervision of the staff performing the financial accounting responsibilities </w:t>
      </w:r>
      <w:r w:rsidR="007E60F2">
        <w:rPr>
          <w:sz w:val="24"/>
          <w:szCs w:val="24"/>
        </w:rPr>
        <w:t>for the refinery, oil and gas exploration/production, marketing sales</w:t>
      </w:r>
      <w:r w:rsidR="00AE0F0F">
        <w:rPr>
          <w:sz w:val="24"/>
          <w:szCs w:val="24"/>
        </w:rPr>
        <w:t>, re</w:t>
      </w:r>
      <w:r w:rsidR="007E60F2">
        <w:rPr>
          <w:sz w:val="24"/>
          <w:szCs w:val="24"/>
        </w:rPr>
        <w:t>tail</w:t>
      </w:r>
      <w:r w:rsidR="00641A88">
        <w:rPr>
          <w:sz w:val="24"/>
          <w:szCs w:val="24"/>
        </w:rPr>
        <w:t>, transportation</w:t>
      </w:r>
      <w:r w:rsidR="00D80F37">
        <w:rPr>
          <w:sz w:val="24"/>
          <w:szCs w:val="24"/>
        </w:rPr>
        <w:t xml:space="preserve">, </w:t>
      </w:r>
      <w:r w:rsidR="00AE0F0F">
        <w:rPr>
          <w:sz w:val="24"/>
          <w:szCs w:val="24"/>
        </w:rPr>
        <w:t>gas plant</w:t>
      </w:r>
      <w:r w:rsidR="00D80F37">
        <w:rPr>
          <w:sz w:val="24"/>
          <w:szCs w:val="24"/>
        </w:rPr>
        <w:t xml:space="preserve"> and corporate jet divisions</w:t>
      </w:r>
      <w:r w:rsidR="007E60F2">
        <w:rPr>
          <w:sz w:val="24"/>
          <w:szCs w:val="24"/>
        </w:rPr>
        <w:t>.</w:t>
      </w:r>
    </w:p>
    <w:p w:rsidR="00B91FE6" w:rsidRDefault="00B91FE6" w:rsidP="00E31E8D">
      <w:pPr>
        <w:pStyle w:val="NoSpacing"/>
        <w:numPr>
          <w:ilvl w:val="0"/>
          <w:numId w:val="3"/>
        </w:numPr>
        <w:rPr>
          <w:b/>
          <w:sz w:val="28"/>
          <w:szCs w:val="28"/>
        </w:rPr>
      </w:pPr>
      <w:r>
        <w:rPr>
          <w:sz w:val="24"/>
          <w:szCs w:val="24"/>
        </w:rPr>
        <w:t>Responsible for the monthly management accounting package including the overview.</w:t>
      </w:r>
    </w:p>
    <w:p w:rsidR="00E31E8D" w:rsidRPr="00134396" w:rsidRDefault="00B91FE6" w:rsidP="00E31E8D">
      <w:pPr>
        <w:pStyle w:val="NoSpacing"/>
        <w:numPr>
          <w:ilvl w:val="0"/>
          <w:numId w:val="3"/>
        </w:numPr>
        <w:rPr>
          <w:b/>
          <w:sz w:val="28"/>
          <w:szCs w:val="28"/>
        </w:rPr>
      </w:pPr>
      <w:r>
        <w:rPr>
          <w:sz w:val="24"/>
          <w:szCs w:val="24"/>
        </w:rPr>
        <w:t xml:space="preserve">Responsible for the </w:t>
      </w:r>
      <w:r w:rsidR="00E31E8D">
        <w:rPr>
          <w:sz w:val="24"/>
          <w:szCs w:val="24"/>
        </w:rPr>
        <w:t xml:space="preserve">quarterly and year-end audited </w:t>
      </w:r>
      <w:r w:rsidR="00747E62">
        <w:rPr>
          <w:sz w:val="24"/>
          <w:szCs w:val="24"/>
        </w:rPr>
        <w:t xml:space="preserve">consolidated </w:t>
      </w:r>
      <w:r w:rsidR="00E31E8D">
        <w:rPr>
          <w:sz w:val="24"/>
          <w:szCs w:val="24"/>
        </w:rPr>
        <w:t>financial statements including footnote disclosures.</w:t>
      </w:r>
    </w:p>
    <w:p w:rsidR="00134396" w:rsidRPr="00E31E8D" w:rsidRDefault="00134396" w:rsidP="00E31E8D">
      <w:pPr>
        <w:pStyle w:val="NoSpacing"/>
        <w:numPr>
          <w:ilvl w:val="0"/>
          <w:numId w:val="3"/>
        </w:numPr>
        <w:rPr>
          <w:b/>
          <w:sz w:val="28"/>
          <w:szCs w:val="28"/>
        </w:rPr>
      </w:pPr>
      <w:r>
        <w:rPr>
          <w:sz w:val="24"/>
          <w:szCs w:val="24"/>
        </w:rPr>
        <w:t>Coordination of the annual financial statement audit and other examinations.</w:t>
      </w:r>
    </w:p>
    <w:p w:rsidR="00E31E8D" w:rsidRPr="00B91FE6" w:rsidRDefault="00B91FE6" w:rsidP="00E31E8D">
      <w:pPr>
        <w:pStyle w:val="NoSpacing"/>
        <w:numPr>
          <w:ilvl w:val="0"/>
          <w:numId w:val="3"/>
        </w:numPr>
        <w:rPr>
          <w:b/>
          <w:sz w:val="28"/>
          <w:szCs w:val="28"/>
        </w:rPr>
      </w:pPr>
      <w:r>
        <w:rPr>
          <w:sz w:val="24"/>
          <w:szCs w:val="24"/>
        </w:rPr>
        <w:t>Accountable for the annual budget and monthly budget-to-actual variance analysis.</w:t>
      </w:r>
    </w:p>
    <w:p w:rsidR="00B91FE6" w:rsidRPr="00B91FE6" w:rsidRDefault="00B91FE6" w:rsidP="00E31E8D">
      <w:pPr>
        <w:pStyle w:val="NoSpacing"/>
        <w:numPr>
          <w:ilvl w:val="0"/>
          <w:numId w:val="3"/>
        </w:numPr>
        <w:rPr>
          <w:b/>
          <w:sz w:val="28"/>
          <w:szCs w:val="28"/>
        </w:rPr>
      </w:pPr>
      <w:r>
        <w:rPr>
          <w:sz w:val="24"/>
          <w:szCs w:val="24"/>
        </w:rPr>
        <w:t xml:space="preserve">Involved with project (AFE) </w:t>
      </w:r>
      <w:r w:rsidR="00BE0F87">
        <w:rPr>
          <w:sz w:val="24"/>
          <w:szCs w:val="24"/>
        </w:rPr>
        <w:t>and turnaround accounting for the refinery.</w:t>
      </w:r>
    </w:p>
    <w:p w:rsidR="00B91FE6" w:rsidRPr="00607D2C" w:rsidRDefault="00607D2C" w:rsidP="00E31E8D">
      <w:pPr>
        <w:pStyle w:val="NoSpacing"/>
        <w:numPr>
          <w:ilvl w:val="0"/>
          <w:numId w:val="3"/>
        </w:numPr>
        <w:rPr>
          <w:b/>
          <w:sz w:val="28"/>
          <w:szCs w:val="28"/>
        </w:rPr>
      </w:pPr>
      <w:r>
        <w:rPr>
          <w:sz w:val="24"/>
          <w:szCs w:val="24"/>
        </w:rPr>
        <w:t>Supported the marketing department and refinery operating management.</w:t>
      </w:r>
    </w:p>
    <w:p w:rsidR="00607D2C" w:rsidRPr="00C56098" w:rsidRDefault="00C56098" w:rsidP="00E31E8D">
      <w:pPr>
        <w:pStyle w:val="NoSpacing"/>
        <w:numPr>
          <w:ilvl w:val="0"/>
          <w:numId w:val="3"/>
        </w:numPr>
        <w:rPr>
          <w:b/>
          <w:sz w:val="28"/>
          <w:szCs w:val="28"/>
        </w:rPr>
      </w:pPr>
      <w:r>
        <w:rPr>
          <w:sz w:val="24"/>
          <w:szCs w:val="24"/>
        </w:rPr>
        <w:t xml:space="preserve">Development of </w:t>
      </w:r>
      <w:r w:rsidR="008A4D12">
        <w:rPr>
          <w:sz w:val="24"/>
          <w:szCs w:val="24"/>
        </w:rPr>
        <w:t>new</w:t>
      </w:r>
      <w:r>
        <w:rPr>
          <w:sz w:val="24"/>
          <w:szCs w:val="24"/>
        </w:rPr>
        <w:t xml:space="preserve"> efficient accounting systems and controls.</w:t>
      </w:r>
    </w:p>
    <w:p w:rsidR="00DB69D2" w:rsidRPr="00DB69D2" w:rsidRDefault="00862647" w:rsidP="00DB69D2">
      <w:pPr>
        <w:pStyle w:val="NoSpacing"/>
        <w:numPr>
          <w:ilvl w:val="0"/>
          <w:numId w:val="3"/>
        </w:numPr>
        <w:rPr>
          <w:b/>
          <w:sz w:val="28"/>
          <w:szCs w:val="28"/>
        </w:rPr>
      </w:pPr>
      <w:r>
        <w:rPr>
          <w:sz w:val="24"/>
          <w:szCs w:val="24"/>
        </w:rPr>
        <w:t xml:space="preserve">Involved with the purchase and sale of three separate refineries and the sale of an oil and gas production field, a gas </w:t>
      </w:r>
      <w:r w:rsidR="00717DBC">
        <w:rPr>
          <w:sz w:val="24"/>
          <w:szCs w:val="24"/>
        </w:rPr>
        <w:t xml:space="preserve">processing </w:t>
      </w:r>
      <w:r>
        <w:rPr>
          <w:sz w:val="24"/>
          <w:szCs w:val="24"/>
        </w:rPr>
        <w:t xml:space="preserve">plant and </w:t>
      </w:r>
      <w:r w:rsidR="007C5669">
        <w:rPr>
          <w:sz w:val="24"/>
          <w:szCs w:val="24"/>
        </w:rPr>
        <w:t xml:space="preserve">multiple </w:t>
      </w:r>
      <w:r w:rsidR="00641A88">
        <w:rPr>
          <w:sz w:val="24"/>
          <w:szCs w:val="24"/>
        </w:rPr>
        <w:t>retail fuel facilities.</w:t>
      </w:r>
      <w:r>
        <w:rPr>
          <w:sz w:val="24"/>
          <w:szCs w:val="24"/>
        </w:rPr>
        <w:t xml:space="preserve">  </w:t>
      </w:r>
      <w:r w:rsidR="00DB69D2">
        <w:rPr>
          <w:sz w:val="24"/>
          <w:szCs w:val="24"/>
        </w:rPr>
        <w:t xml:space="preserve">    </w:t>
      </w:r>
    </w:p>
    <w:p w:rsidR="00257B6E" w:rsidRPr="004F2E04" w:rsidRDefault="00257B6E" w:rsidP="00257B6E">
      <w:pPr>
        <w:jc w:val="center"/>
        <w:rPr>
          <w:b/>
          <w:sz w:val="24"/>
          <w:szCs w:val="24"/>
        </w:rPr>
      </w:pPr>
    </w:p>
    <w:p w:rsidR="00EC3D07" w:rsidRDefault="00EC3D07" w:rsidP="00EC3D07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Gary-Williams Energy Corporation, Denver, Colorado                                June 1985 – Oct. 1990</w:t>
      </w:r>
    </w:p>
    <w:p w:rsidR="004F2E04" w:rsidRPr="001932AF" w:rsidRDefault="004F2E04" w:rsidP="00EC3D07">
      <w:pPr>
        <w:pStyle w:val="NoSpacing"/>
        <w:rPr>
          <w:b/>
          <w:sz w:val="24"/>
          <w:szCs w:val="24"/>
        </w:rPr>
      </w:pPr>
      <w:r w:rsidRPr="001932AF">
        <w:rPr>
          <w:b/>
          <w:sz w:val="24"/>
          <w:szCs w:val="24"/>
        </w:rPr>
        <w:t>Manager of Refinery Accounting</w:t>
      </w:r>
    </w:p>
    <w:p w:rsidR="00646993" w:rsidRPr="00646993" w:rsidRDefault="00646993" w:rsidP="00646993">
      <w:pPr>
        <w:pStyle w:val="NoSpacing"/>
        <w:numPr>
          <w:ilvl w:val="0"/>
          <w:numId w:val="3"/>
        </w:numPr>
        <w:rPr>
          <w:b/>
          <w:sz w:val="28"/>
          <w:szCs w:val="28"/>
        </w:rPr>
      </w:pPr>
      <w:r>
        <w:rPr>
          <w:sz w:val="24"/>
          <w:szCs w:val="24"/>
        </w:rPr>
        <w:t xml:space="preserve">Supervision of the staff performing the financial accounting and information services responsibilities for the refinery, transportation, gas plant and corporate jet divisions.  </w:t>
      </w:r>
    </w:p>
    <w:p w:rsidR="00646993" w:rsidRPr="00DB69D2" w:rsidRDefault="00134396" w:rsidP="00646993">
      <w:pPr>
        <w:pStyle w:val="NoSpacing"/>
        <w:numPr>
          <w:ilvl w:val="0"/>
          <w:numId w:val="3"/>
        </w:numPr>
        <w:rPr>
          <w:b/>
          <w:sz w:val="28"/>
          <w:szCs w:val="28"/>
        </w:rPr>
      </w:pPr>
      <w:r>
        <w:rPr>
          <w:sz w:val="24"/>
          <w:szCs w:val="24"/>
        </w:rPr>
        <w:t xml:space="preserve">Same job duties as mentioned in bullets </w:t>
      </w:r>
      <w:r w:rsidR="000D49E4">
        <w:rPr>
          <w:sz w:val="24"/>
          <w:szCs w:val="24"/>
        </w:rPr>
        <w:t>two though seven above.</w:t>
      </w:r>
      <w:r w:rsidR="00646993">
        <w:rPr>
          <w:sz w:val="24"/>
          <w:szCs w:val="24"/>
        </w:rPr>
        <w:t xml:space="preserve">     </w:t>
      </w:r>
    </w:p>
    <w:p w:rsidR="004F2E04" w:rsidRDefault="004F2E04" w:rsidP="00EC3D07">
      <w:pPr>
        <w:pStyle w:val="NoSpacing"/>
        <w:rPr>
          <w:sz w:val="24"/>
          <w:szCs w:val="24"/>
        </w:rPr>
      </w:pPr>
    </w:p>
    <w:p w:rsidR="004F2E04" w:rsidRPr="004F2E04" w:rsidRDefault="004F2E04" w:rsidP="00EC3D07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</w:p>
    <w:p w:rsidR="00EC3D07" w:rsidRPr="000D49E4" w:rsidRDefault="000D49E4" w:rsidP="00EC3D07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Wyoming Refining Company, Denver, Colorado                          </w:t>
      </w:r>
      <w:r w:rsidR="0038000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December 1982 – June 1985                                 </w:t>
      </w:r>
    </w:p>
    <w:p w:rsidR="009D7D56" w:rsidRPr="001932AF" w:rsidRDefault="009D7D56" w:rsidP="006A6867">
      <w:pPr>
        <w:rPr>
          <w:b/>
          <w:sz w:val="24"/>
          <w:szCs w:val="24"/>
        </w:rPr>
      </w:pPr>
      <w:r w:rsidRPr="001932AF">
        <w:rPr>
          <w:b/>
          <w:sz w:val="24"/>
          <w:szCs w:val="24"/>
        </w:rPr>
        <w:t>Financial Accountant</w:t>
      </w:r>
    </w:p>
    <w:p w:rsidR="009D7D56" w:rsidRPr="009D7D56" w:rsidRDefault="009D7D56" w:rsidP="009D7D56">
      <w:pPr>
        <w:pStyle w:val="NoSpacing"/>
        <w:numPr>
          <w:ilvl w:val="0"/>
          <w:numId w:val="3"/>
        </w:numPr>
        <w:rPr>
          <w:b/>
          <w:sz w:val="28"/>
          <w:szCs w:val="28"/>
        </w:rPr>
      </w:pPr>
      <w:r>
        <w:rPr>
          <w:sz w:val="24"/>
          <w:szCs w:val="24"/>
        </w:rPr>
        <w:t>Supervision of A/R, A/P, payroll and other accounting staff assistants.</w:t>
      </w:r>
    </w:p>
    <w:p w:rsidR="009D7D56" w:rsidRPr="009D7D56" w:rsidRDefault="009D7D56" w:rsidP="009D7D56">
      <w:pPr>
        <w:pStyle w:val="NoSpacing"/>
        <w:numPr>
          <w:ilvl w:val="0"/>
          <w:numId w:val="3"/>
        </w:numPr>
        <w:rPr>
          <w:b/>
          <w:sz w:val="28"/>
          <w:szCs w:val="28"/>
        </w:rPr>
      </w:pPr>
      <w:r>
        <w:rPr>
          <w:sz w:val="24"/>
          <w:szCs w:val="24"/>
        </w:rPr>
        <w:t>Preparation of the monthly financial statements and six-month financial projections.</w:t>
      </w:r>
    </w:p>
    <w:p w:rsidR="009D7D56" w:rsidRPr="00144CF3" w:rsidRDefault="00144CF3" w:rsidP="009D7D56">
      <w:pPr>
        <w:pStyle w:val="NoSpacing"/>
        <w:numPr>
          <w:ilvl w:val="0"/>
          <w:numId w:val="3"/>
        </w:numPr>
        <w:rPr>
          <w:b/>
          <w:sz w:val="28"/>
          <w:szCs w:val="28"/>
        </w:rPr>
      </w:pPr>
      <w:r>
        <w:rPr>
          <w:sz w:val="24"/>
          <w:szCs w:val="24"/>
        </w:rPr>
        <w:lastRenderedPageBreak/>
        <w:t xml:space="preserve">The </w:t>
      </w:r>
      <w:proofErr w:type="gramStart"/>
      <w:r>
        <w:rPr>
          <w:sz w:val="24"/>
          <w:szCs w:val="24"/>
        </w:rPr>
        <w:t>q</w:t>
      </w:r>
      <w:r w:rsidR="009D7D56">
        <w:rPr>
          <w:sz w:val="24"/>
          <w:szCs w:val="24"/>
        </w:rPr>
        <w:t xml:space="preserve">uarterly </w:t>
      </w:r>
      <w:r>
        <w:rPr>
          <w:sz w:val="24"/>
          <w:szCs w:val="24"/>
        </w:rPr>
        <w:t xml:space="preserve"> </w:t>
      </w:r>
      <w:r w:rsidR="009D7D56">
        <w:rPr>
          <w:sz w:val="24"/>
          <w:szCs w:val="24"/>
        </w:rPr>
        <w:t>pr</w:t>
      </w:r>
      <w:r>
        <w:rPr>
          <w:sz w:val="24"/>
          <w:szCs w:val="24"/>
        </w:rPr>
        <w:t>ocessing</w:t>
      </w:r>
      <w:proofErr w:type="gramEnd"/>
      <w:r w:rsidR="009D7D56">
        <w:rPr>
          <w:sz w:val="24"/>
          <w:szCs w:val="24"/>
        </w:rPr>
        <w:t xml:space="preserve"> </w:t>
      </w:r>
      <w:r w:rsidR="00747E62">
        <w:rPr>
          <w:sz w:val="24"/>
          <w:szCs w:val="24"/>
        </w:rPr>
        <w:t>of the consolidated financial statements</w:t>
      </w:r>
      <w:r>
        <w:rPr>
          <w:sz w:val="24"/>
          <w:szCs w:val="24"/>
        </w:rPr>
        <w:t xml:space="preserve"> including footnote disclosures.</w:t>
      </w:r>
      <w:r w:rsidR="009D7D56">
        <w:rPr>
          <w:sz w:val="24"/>
          <w:szCs w:val="24"/>
        </w:rPr>
        <w:t xml:space="preserve">  </w:t>
      </w:r>
    </w:p>
    <w:p w:rsidR="00144CF3" w:rsidRPr="00646993" w:rsidRDefault="00536AD2" w:rsidP="009D7D56">
      <w:pPr>
        <w:pStyle w:val="NoSpacing"/>
        <w:numPr>
          <w:ilvl w:val="0"/>
          <w:numId w:val="3"/>
        </w:numPr>
        <w:rPr>
          <w:b/>
          <w:sz w:val="28"/>
          <w:szCs w:val="28"/>
        </w:rPr>
      </w:pPr>
      <w:r>
        <w:rPr>
          <w:sz w:val="24"/>
          <w:szCs w:val="24"/>
        </w:rPr>
        <w:t>Coordination of the preliminary and year-end financial statement audit including the drafting of the annual audited consolidated financial statements.</w:t>
      </w:r>
    </w:p>
    <w:p w:rsidR="00257B6E" w:rsidRDefault="00257B6E" w:rsidP="006A6867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</w:t>
      </w:r>
    </w:p>
    <w:p w:rsidR="00380004" w:rsidRPr="000D49E4" w:rsidRDefault="00380004" w:rsidP="00380004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Myers, Howard &amp; Company, C</w:t>
      </w:r>
      <w:r w:rsidR="00BF56E6">
        <w:rPr>
          <w:sz w:val="24"/>
          <w:szCs w:val="24"/>
        </w:rPr>
        <w:t>PA</w:t>
      </w:r>
      <w:r w:rsidR="00E95788">
        <w:rPr>
          <w:sz w:val="24"/>
          <w:szCs w:val="24"/>
        </w:rPr>
        <w:t>’s</w:t>
      </w:r>
      <w:r w:rsidR="00BF56E6">
        <w:rPr>
          <w:sz w:val="24"/>
          <w:szCs w:val="24"/>
        </w:rPr>
        <w:t>, Denver, Colorado</w:t>
      </w:r>
      <w:r>
        <w:rPr>
          <w:sz w:val="24"/>
          <w:szCs w:val="24"/>
        </w:rPr>
        <w:t xml:space="preserve">                </w:t>
      </w:r>
      <w:r w:rsidR="00BF56E6">
        <w:rPr>
          <w:sz w:val="24"/>
          <w:szCs w:val="24"/>
        </w:rPr>
        <w:t xml:space="preserve">      </w:t>
      </w:r>
      <w:r>
        <w:rPr>
          <w:sz w:val="24"/>
          <w:szCs w:val="24"/>
        </w:rPr>
        <w:t xml:space="preserve">July, 1981 - December, 1982                                   </w:t>
      </w:r>
    </w:p>
    <w:p w:rsidR="00380004" w:rsidRPr="001932AF" w:rsidRDefault="00E95788" w:rsidP="00380004">
      <w:pPr>
        <w:rPr>
          <w:b/>
          <w:sz w:val="24"/>
          <w:szCs w:val="24"/>
        </w:rPr>
      </w:pPr>
      <w:r w:rsidRPr="001932AF">
        <w:rPr>
          <w:b/>
          <w:sz w:val="24"/>
          <w:szCs w:val="24"/>
        </w:rPr>
        <w:t>Staff Accountant</w:t>
      </w:r>
    </w:p>
    <w:p w:rsidR="00481E9F" w:rsidRPr="00481E9F" w:rsidRDefault="00481E9F" w:rsidP="00481E9F">
      <w:pPr>
        <w:pStyle w:val="NoSpacing"/>
        <w:numPr>
          <w:ilvl w:val="0"/>
          <w:numId w:val="3"/>
        </w:numPr>
        <w:rPr>
          <w:b/>
          <w:sz w:val="28"/>
          <w:szCs w:val="28"/>
        </w:rPr>
      </w:pPr>
      <w:r>
        <w:rPr>
          <w:sz w:val="24"/>
          <w:szCs w:val="24"/>
        </w:rPr>
        <w:t>Performance of auditing, financial statement and income tax preparation and management advisory services.</w:t>
      </w:r>
    </w:p>
    <w:p w:rsidR="00481E9F" w:rsidRPr="009D7D56" w:rsidRDefault="00481E9F" w:rsidP="00481E9F">
      <w:pPr>
        <w:pStyle w:val="NoSpacing"/>
        <w:numPr>
          <w:ilvl w:val="0"/>
          <w:numId w:val="3"/>
        </w:numPr>
        <w:rPr>
          <w:b/>
          <w:sz w:val="28"/>
          <w:szCs w:val="28"/>
        </w:rPr>
      </w:pPr>
      <w:r>
        <w:rPr>
          <w:sz w:val="24"/>
          <w:szCs w:val="24"/>
        </w:rPr>
        <w:t>Primary emphasis on the auditing of extractive industry companies (mining) and the related financial statement presentation.</w:t>
      </w:r>
    </w:p>
    <w:p w:rsidR="00037C95" w:rsidRPr="00380004" w:rsidRDefault="00037C95" w:rsidP="006A6867">
      <w:pPr>
        <w:rPr>
          <w:b/>
          <w:sz w:val="24"/>
          <w:szCs w:val="24"/>
        </w:rPr>
      </w:pPr>
    </w:p>
    <w:p w:rsidR="00BF56E6" w:rsidRPr="000D49E4" w:rsidRDefault="00BF56E6" w:rsidP="00BF56E6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Reed, Reed &amp; Company</w:t>
      </w:r>
      <w:r w:rsidR="00E95788">
        <w:rPr>
          <w:sz w:val="24"/>
          <w:szCs w:val="24"/>
        </w:rPr>
        <w:t xml:space="preserve">, CPA’s, Denver, Colorado </w:t>
      </w:r>
      <w:r>
        <w:rPr>
          <w:sz w:val="24"/>
          <w:szCs w:val="24"/>
        </w:rPr>
        <w:t xml:space="preserve">               </w:t>
      </w:r>
      <w:r w:rsidR="00E95788">
        <w:rPr>
          <w:sz w:val="24"/>
          <w:szCs w:val="24"/>
        </w:rPr>
        <w:t xml:space="preserve">                      April</w:t>
      </w:r>
      <w:r w:rsidR="001D5BA2">
        <w:rPr>
          <w:sz w:val="24"/>
          <w:szCs w:val="24"/>
        </w:rPr>
        <w:t>,</w:t>
      </w:r>
      <w:r w:rsidR="00E95788">
        <w:rPr>
          <w:sz w:val="24"/>
          <w:szCs w:val="24"/>
        </w:rPr>
        <w:t xml:space="preserve"> 1979 – July, 1981</w:t>
      </w:r>
      <w:r>
        <w:rPr>
          <w:sz w:val="24"/>
          <w:szCs w:val="24"/>
        </w:rPr>
        <w:t xml:space="preserve">                                  </w:t>
      </w:r>
    </w:p>
    <w:p w:rsidR="00BF56E6" w:rsidRPr="001932AF" w:rsidRDefault="00E95788" w:rsidP="00BF56E6">
      <w:pPr>
        <w:rPr>
          <w:b/>
          <w:sz w:val="24"/>
          <w:szCs w:val="24"/>
        </w:rPr>
      </w:pPr>
      <w:r w:rsidRPr="001932AF">
        <w:rPr>
          <w:b/>
          <w:sz w:val="24"/>
          <w:szCs w:val="24"/>
        </w:rPr>
        <w:t>Staff Accountant</w:t>
      </w:r>
    </w:p>
    <w:p w:rsidR="00E95788" w:rsidRPr="00481E9F" w:rsidRDefault="001D5BA2" w:rsidP="00E95788">
      <w:pPr>
        <w:pStyle w:val="NoSpacing"/>
        <w:numPr>
          <w:ilvl w:val="0"/>
          <w:numId w:val="3"/>
        </w:numPr>
        <w:rPr>
          <w:b/>
          <w:sz w:val="28"/>
          <w:szCs w:val="28"/>
        </w:rPr>
      </w:pPr>
      <w:r>
        <w:rPr>
          <w:sz w:val="24"/>
          <w:szCs w:val="24"/>
        </w:rPr>
        <w:t>Execution of auditing, accounting, financial statement preparation, record keeping, tax      preparation and other duties as customarily performed by staff accountants under the supervision of the partners and their delegates.</w:t>
      </w:r>
    </w:p>
    <w:p w:rsidR="00380004" w:rsidRPr="00BF56E6" w:rsidRDefault="00380004" w:rsidP="006A6867">
      <w:pPr>
        <w:rPr>
          <w:sz w:val="24"/>
          <w:szCs w:val="24"/>
        </w:rPr>
      </w:pPr>
    </w:p>
    <w:p w:rsidR="003C22E2" w:rsidRPr="000D49E4" w:rsidRDefault="003C22E2" w:rsidP="003C22E2">
      <w:pPr>
        <w:pStyle w:val="NoSpacing"/>
        <w:rPr>
          <w:sz w:val="24"/>
          <w:szCs w:val="24"/>
        </w:rPr>
      </w:pPr>
      <w:proofErr w:type="spellStart"/>
      <w:r>
        <w:rPr>
          <w:sz w:val="24"/>
          <w:szCs w:val="24"/>
        </w:rPr>
        <w:t>Rossman</w:t>
      </w:r>
      <w:proofErr w:type="spellEnd"/>
      <w:r>
        <w:rPr>
          <w:sz w:val="24"/>
          <w:szCs w:val="24"/>
        </w:rPr>
        <w:t xml:space="preserve"> &amp; Co., CPA’s, Denver, Colorado                                             June, 1978 – February, 1979                                 </w:t>
      </w:r>
    </w:p>
    <w:p w:rsidR="003C22E2" w:rsidRPr="001932AF" w:rsidRDefault="003C22E2" w:rsidP="003C22E2">
      <w:pPr>
        <w:rPr>
          <w:b/>
          <w:sz w:val="24"/>
          <w:szCs w:val="24"/>
        </w:rPr>
      </w:pPr>
      <w:r w:rsidRPr="001932AF">
        <w:rPr>
          <w:b/>
          <w:sz w:val="24"/>
          <w:szCs w:val="24"/>
        </w:rPr>
        <w:t>Staff Accountant</w:t>
      </w:r>
    </w:p>
    <w:p w:rsidR="003C22E2" w:rsidRPr="00481E9F" w:rsidRDefault="003C22E2" w:rsidP="003C22E2">
      <w:pPr>
        <w:pStyle w:val="NoSpacing"/>
        <w:numPr>
          <w:ilvl w:val="0"/>
          <w:numId w:val="3"/>
        </w:numPr>
        <w:rPr>
          <w:b/>
          <w:sz w:val="28"/>
          <w:szCs w:val="28"/>
        </w:rPr>
      </w:pPr>
      <w:r>
        <w:rPr>
          <w:sz w:val="24"/>
          <w:szCs w:val="24"/>
        </w:rPr>
        <w:t xml:space="preserve"> Job duties</w:t>
      </w:r>
      <w:r w:rsidR="000A6715">
        <w:rPr>
          <w:sz w:val="24"/>
          <w:szCs w:val="24"/>
        </w:rPr>
        <w:t xml:space="preserve"> </w:t>
      </w:r>
      <w:r>
        <w:rPr>
          <w:sz w:val="24"/>
          <w:szCs w:val="24"/>
        </w:rPr>
        <w:t>the same as above with Reed, Reed &amp; Company.</w:t>
      </w:r>
    </w:p>
    <w:p w:rsidR="00380004" w:rsidRDefault="00380004" w:rsidP="00380004">
      <w:pPr>
        <w:rPr>
          <w:sz w:val="24"/>
          <w:szCs w:val="24"/>
        </w:rPr>
      </w:pPr>
    </w:p>
    <w:p w:rsidR="00A05CAE" w:rsidRDefault="00A05CAE" w:rsidP="00A05CAE">
      <w:pPr>
        <w:pStyle w:val="NoSpacing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Education</w:t>
      </w:r>
      <w:r w:rsidR="00C67B3F">
        <w:rPr>
          <w:b/>
          <w:i/>
          <w:sz w:val="28"/>
          <w:szCs w:val="28"/>
        </w:rPr>
        <w:t xml:space="preserve"> and Accomplishments</w:t>
      </w:r>
      <w:r w:rsidRPr="007D311C">
        <w:rPr>
          <w:b/>
          <w:i/>
          <w:sz w:val="28"/>
          <w:szCs w:val="28"/>
        </w:rPr>
        <w:t>:</w:t>
      </w:r>
    </w:p>
    <w:p w:rsidR="00BE0D54" w:rsidRPr="00BE0D54" w:rsidRDefault="00BE0D54" w:rsidP="00BE0D54">
      <w:pPr>
        <w:pStyle w:val="NoSpacing"/>
        <w:numPr>
          <w:ilvl w:val="0"/>
          <w:numId w:val="3"/>
        </w:numPr>
        <w:rPr>
          <w:b/>
          <w:sz w:val="28"/>
          <w:szCs w:val="28"/>
        </w:rPr>
      </w:pPr>
      <w:r>
        <w:rPr>
          <w:b/>
          <w:i/>
          <w:sz w:val="28"/>
          <w:szCs w:val="28"/>
        </w:rPr>
        <w:t xml:space="preserve"> </w:t>
      </w:r>
      <w:r>
        <w:rPr>
          <w:sz w:val="24"/>
          <w:szCs w:val="24"/>
        </w:rPr>
        <w:t>Fort Lewis College, Durango, Colorado</w:t>
      </w:r>
    </w:p>
    <w:p w:rsidR="00BE0D54" w:rsidRPr="001932AF" w:rsidRDefault="00A4255C" w:rsidP="00BE0D54">
      <w:pPr>
        <w:pStyle w:val="NoSpacing"/>
        <w:numPr>
          <w:ilvl w:val="0"/>
          <w:numId w:val="3"/>
        </w:numPr>
        <w:rPr>
          <w:b/>
          <w:sz w:val="28"/>
          <w:szCs w:val="28"/>
        </w:rPr>
      </w:pPr>
      <w:r>
        <w:rPr>
          <w:sz w:val="24"/>
          <w:szCs w:val="24"/>
        </w:rPr>
        <w:t xml:space="preserve"> Bachelor of Arts in Accounting with </w:t>
      </w:r>
      <w:r w:rsidR="001932AF">
        <w:rPr>
          <w:sz w:val="24"/>
          <w:szCs w:val="24"/>
        </w:rPr>
        <w:t>H</w:t>
      </w:r>
      <w:r>
        <w:rPr>
          <w:sz w:val="24"/>
          <w:szCs w:val="24"/>
        </w:rPr>
        <w:t>onors, 1978</w:t>
      </w:r>
    </w:p>
    <w:p w:rsidR="001932AF" w:rsidRPr="00C67B3F" w:rsidRDefault="001932AF" w:rsidP="00BE0D54">
      <w:pPr>
        <w:pStyle w:val="NoSpacing"/>
        <w:numPr>
          <w:ilvl w:val="0"/>
          <w:numId w:val="3"/>
        </w:numPr>
        <w:rPr>
          <w:b/>
          <w:sz w:val="28"/>
          <w:szCs w:val="28"/>
        </w:rPr>
      </w:pPr>
      <w:r>
        <w:rPr>
          <w:sz w:val="24"/>
          <w:szCs w:val="24"/>
        </w:rPr>
        <w:t xml:space="preserve"> 3.4 grade point average</w:t>
      </w:r>
    </w:p>
    <w:p w:rsidR="00C67B3F" w:rsidRPr="00481E9F" w:rsidRDefault="00C67B3F" w:rsidP="00BE0D54">
      <w:pPr>
        <w:pStyle w:val="NoSpacing"/>
        <w:numPr>
          <w:ilvl w:val="0"/>
          <w:numId w:val="3"/>
        </w:numPr>
        <w:rPr>
          <w:b/>
          <w:sz w:val="28"/>
          <w:szCs w:val="28"/>
        </w:rPr>
      </w:pPr>
      <w:r>
        <w:rPr>
          <w:sz w:val="24"/>
          <w:szCs w:val="24"/>
        </w:rPr>
        <w:t xml:space="preserve"> C.P.A. certificate, 1979</w:t>
      </w:r>
    </w:p>
    <w:p w:rsidR="00BE0D54" w:rsidRDefault="00BE0D54" w:rsidP="00BE0D54">
      <w:pPr>
        <w:pStyle w:val="NoSpacing"/>
        <w:rPr>
          <w:b/>
          <w:i/>
          <w:sz w:val="28"/>
          <w:szCs w:val="28"/>
        </w:rPr>
      </w:pPr>
    </w:p>
    <w:p w:rsidR="00BE0D54" w:rsidRPr="00E6475A" w:rsidRDefault="006A2412" w:rsidP="00BE0D54">
      <w:pPr>
        <w:pStyle w:val="NoSpacing"/>
        <w:rPr>
          <w:b/>
          <w:i/>
          <w:sz w:val="28"/>
          <w:szCs w:val="28"/>
        </w:rPr>
      </w:pPr>
      <w:r w:rsidRPr="00E6475A">
        <w:rPr>
          <w:b/>
          <w:i/>
          <w:sz w:val="28"/>
          <w:szCs w:val="28"/>
        </w:rPr>
        <w:t>References:</w:t>
      </w:r>
    </w:p>
    <w:p w:rsidR="006A2412" w:rsidRPr="00481E9F" w:rsidRDefault="006A2412" w:rsidP="006A2412">
      <w:pPr>
        <w:pStyle w:val="NoSpacing"/>
        <w:numPr>
          <w:ilvl w:val="0"/>
          <w:numId w:val="3"/>
        </w:numPr>
        <w:rPr>
          <w:b/>
          <w:sz w:val="28"/>
          <w:szCs w:val="28"/>
        </w:rPr>
      </w:pPr>
      <w:r>
        <w:rPr>
          <w:sz w:val="24"/>
          <w:szCs w:val="24"/>
        </w:rPr>
        <w:t xml:space="preserve"> Available upon request</w:t>
      </w:r>
    </w:p>
    <w:p w:rsidR="006A2412" w:rsidRPr="006A2412" w:rsidRDefault="006A2412" w:rsidP="00BE0D54">
      <w:pPr>
        <w:pStyle w:val="NoSpacing"/>
        <w:rPr>
          <w:b/>
          <w:sz w:val="28"/>
          <w:szCs w:val="28"/>
        </w:rPr>
      </w:pPr>
    </w:p>
    <w:p w:rsidR="00380004" w:rsidRPr="0079053E" w:rsidRDefault="00380004" w:rsidP="006A6867">
      <w:pPr>
        <w:rPr>
          <w:sz w:val="24"/>
          <w:szCs w:val="24"/>
        </w:rPr>
      </w:pPr>
    </w:p>
    <w:p w:rsidR="00127C31" w:rsidRDefault="00037C95" w:rsidP="006A6867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</w:t>
      </w:r>
    </w:p>
    <w:p w:rsidR="00037C95" w:rsidRDefault="00037C95" w:rsidP="006A6867">
      <w:pPr>
        <w:rPr>
          <w:b/>
          <w:sz w:val="28"/>
          <w:szCs w:val="28"/>
        </w:rPr>
      </w:pPr>
    </w:p>
    <w:p w:rsidR="00037C95" w:rsidRPr="00037C95" w:rsidRDefault="00037C95" w:rsidP="006A6867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</w:t>
      </w:r>
    </w:p>
    <w:sectPr w:rsidR="00037C95" w:rsidRPr="00037C9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2A3416"/>
    <w:multiLevelType w:val="hybridMultilevel"/>
    <w:tmpl w:val="3B7C8CFE"/>
    <w:lvl w:ilvl="0" w:tplc="D9F87AD8">
      <w:start w:val="30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1873E38"/>
    <w:multiLevelType w:val="hybridMultilevel"/>
    <w:tmpl w:val="B608C1BE"/>
    <w:lvl w:ilvl="0" w:tplc="15C472CE">
      <w:start w:val="303"/>
      <w:numFmt w:val="bullet"/>
      <w:lvlText w:val="-"/>
      <w:lvlJc w:val="left"/>
      <w:pPr>
        <w:ind w:left="465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2">
    <w:nsid w:val="6FAE22BD"/>
    <w:multiLevelType w:val="hybridMultilevel"/>
    <w:tmpl w:val="7C7E746C"/>
    <w:lvl w:ilvl="0" w:tplc="9E8C06F0">
      <w:start w:val="30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55D5"/>
    <w:rsid w:val="00037C95"/>
    <w:rsid w:val="000A6715"/>
    <w:rsid w:val="000D49E4"/>
    <w:rsid w:val="00127C31"/>
    <w:rsid w:val="00134396"/>
    <w:rsid w:val="00144CF3"/>
    <w:rsid w:val="001932AF"/>
    <w:rsid w:val="001D5BA2"/>
    <w:rsid w:val="00257B6E"/>
    <w:rsid w:val="002B55D5"/>
    <w:rsid w:val="0030671C"/>
    <w:rsid w:val="00380004"/>
    <w:rsid w:val="003A1FF5"/>
    <w:rsid w:val="003C22E2"/>
    <w:rsid w:val="003F5D2C"/>
    <w:rsid w:val="00446553"/>
    <w:rsid w:val="00470EFD"/>
    <w:rsid w:val="00481E9F"/>
    <w:rsid w:val="004C4D0D"/>
    <w:rsid w:val="004D06E0"/>
    <w:rsid w:val="004D72DD"/>
    <w:rsid w:val="004F1E90"/>
    <w:rsid w:val="004F2E04"/>
    <w:rsid w:val="00535814"/>
    <w:rsid w:val="00536AD2"/>
    <w:rsid w:val="0055668C"/>
    <w:rsid w:val="00587EF0"/>
    <w:rsid w:val="00607D2C"/>
    <w:rsid w:val="00641A88"/>
    <w:rsid w:val="00646993"/>
    <w:rsid w:val="006A2412"/>
    <w:rsid w:val="006A6867"/>
    <w:rsid w:val="006F1591"/>
    <w:rsid w:val="00717DBC"/>
    <w:rsid w:val="00747E62"/>
    <w:rsid w:val="0079053E"/>
    <w:rsid w:val="007C5669"/>
    <w:rsid w:val="007D311C"/>
    <w:rsid w:val="007E60F2"/>
    <w:rsid w:val="00816BBB"/>
    <w:rsid w:val="00846D0F"/>
    <w:rsid w:val="00862647"/>
    <w:rsid w:val="00895053"/>
    <w:rsid w:val="008A4D12"/>
    <w:rsid w:val="008D258E"/>
    <w:rsid w:val="00954835"/>
    <w:rsid w:val="009B324E"/>
    <w:rsid w:val="009C4F2F"/>
    <w:rsid w:val="009D7D56"/>
    <w:rsid w:val="009E33F0"/>
    <w:rsid w:val="00A05CAE"/>
    <w:rsid w:val="00A4255C"/>
    <w:rsid w:val="00A46942"/>
    <w:rsid w:val="00A66D7D"/>
    <w:rsid w:val="00A84471"/>
    <w:rsid w:val="00A97156"/>
    <w:rsid w:val="00AE0F0F"/>
    <w:rsid w:val="00B364E5"/>
    <w:rsid w:val="00B91FE6"/>
    <w:rsid w:val="00BE0D54"/>
    <w:rsid w:val="00BE0F87"/>
    <w:rsid w:val="00BF56E6"/>
    <w:rsid w:val="00C56098"/>
    <w:rsid w:val="00C63855"/>
    <w:rsid w:val="00C67B3F"/>
    <w:rsid w:val="00CA7ED0"/>
    <w:rsid w:val="00CF3461"/>
    <w:rsid w:val="00D04A6C"/>
    <w:rsid w:val="00D80F37"/>
    <w:rsid w:val="00DB69D2"/>
    <w:rsid w:val="00E260B5"/>
    <w:rsid w:val="00E31E8D"/>
    <w:rsid w:val="00E6475A"/>
    <w:rsid w:val="00E65712"/>
    <w:rsid w:val="00E95303"/>
    <w:rsid w:val="00E95788"/>
    <w:rsid w:val="00EC3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basedOn w:val="DefaultParagraphFont"/>
    <w:uiPriority w:val="99"/>
    <w:semiHidden/>
    <w:unhideWhenUsed/>
    <w:rsid w:val="00257B6E"/>
  </w:style>
  <w:style w:type="paragraph" w:styleId="ListParagraph">
    <w:name w:val="List Paragraph"/>
    <w:basedOn w:val="Normal"/>
    <w:uiPriority w:val="34"/>
    <w:qFormat/>
    <w:rsid w:val="00257B6E"/>
    <w:pPr>
      <w:ind w:left="720"/>
      <w:contextualSpacing/>
    </w:pPr>
  </w:style>
  <w:style w:type="paragraph" w:styleId="NoSpacing">
    <w:name w:val="No Spacing"/>
    <w:uiPriority w:val="1"/>
    <w:qFormat/>
    <w:rsid w:val="00816BBB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53581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basedOn w:val="DefaultParagraphFont"/>
    <w:uiPriority w:val="99"/>
    <w:semiHidden/>
    <w:unhideWhenUsed/>
    <w:rsid w:val="00257B6E"/>
  </w:style>
  <w:style w:type="paragraph" w:styleId="ListParagraph">
    <w:name w:val="List Paragraph"/>
    <w:basedOn w:val="Normal"/>
    <w:uiPriority w:val="34"/>
    <w:qFormat/>
    <w:rsid w:val="00257B6E"/>
    <w:pPr>
      <w:ind w:left="720"/>
      <w:contextualSpacing/>
    </w:pPr>
  </w:style>
  <w:style w:type="paragraph" w:styleId="NoSpacing">
    <w:name w:val="No Spacing"/>
    <w:uiPriority w:val="1"/>
    <w:qFormat/>
    <w:rsid w:val="00816BBB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53581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dddipaolo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40F055-122A-49E7-9E0D-0FE20B4672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604</Words>
  <Characters>3443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Arapahoe County Government</Company>
  <LinksUpToDate>false</LinksUpToDate>
  <CharactersWithSpaces>4039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CSCR01</dc:creator>
  <cp:lastModifiedBy>ddipaolo</cp:lastModifiedBy>
  <cp:revision>2</cp:revision>
  <cp:lastPrinted>2013-08-22T16:32:00Z</cp:lastPrinted>
  <dcterms:created xsi:type="dcterms:W3CDTF">2014-01-25T14:21:00Z</dcterms:created>
  <dcterms:modified xsi:type="dcterms:W3CDTF">2014-01-25T14:21:00Z</dcterms:modified>
</cp:coreProperties>
</file>