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2BC" w:rsidRDefault="00371459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833FA779F27947E3A1C70ECA5C595463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7A6B83">
            <w:t>7150 George Barnes Road</w:t>
          </w:r>
        </w:sdtContent>
      </w:sdt>
    </w:p>
    <w:sdt>
      <w:sdtPr>
        <w:alias w:val="Category"/>
        <w:tag w:val=""/>
        <w:id w:val="1543715586"/>
        <w:placeholder>
          <w:docPart w:val="A074B43EBE5942FA8C7A9AF9FBE8B0F0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2C42BC" w:rsidRDefault="007A6B83">
          <w:pPr>
            <w:pStyle w:val="ContactInfo"/>
          </w:pPr>
          <w:r>
            <w:t>Murrayville, GA 30564</w:t>
          </w:r>
        </w:p>
      </w:sdtContent>
    </w:sdt>
    <w:p w:rsidR="002C42BC" w:rsidRDefault="00371459">
      <w:pPr>
        <w:pStyle w:val="ContactInfo"/>
      </w:pPr>
      <w:sdt>
        <w:sdtPr>
          <w:alias w:val="Telephone"/>
          <w:tag w:val="Telephone"/>
          <w:id w:val="599758962"/>
          <w:placeholder>
            <w:docPart w:val="EB6C1C94F32A4BDE8F15D696C620A3B8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7A6B83">
            <w:t>678.617.9020</w:t>
          </w:r>
        </w:sdtContent>
      </w:sdt>
    </w:p>
    <w:sdt>
      <w:sdtPr>
        <w:rPr>
          <w:rStyle w:val="Emphasis"/>
        </w:rPr>
        <w:alias w:val="Email"/>
        <w:tag w:val=""/>
        <w:id w:val="1889536063"/>
        <w:placeholder>
          <w:docPart w:val="370E5EB9492943C88E4E438C2B69D4F0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Content>
        <w:p w:rsidR="007A6B83" w:rsidRDefault="007A6B83" w:rsidP="007A6B83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shawn.j.patrick@gmail.com</w:t>
          </w:r>
        </w:p>
      </w:sdtContent>
    </w:sdt>
    <w:p w:rsidR="002C42BC" w:rsidRDefault="002C42BC" w:rsidP="007A6B83">
      <w:pPr>
        <w:pStyle w:val="ContactInfo"/>
        <w:jc w:val="left"/>
      </w:pPr>
    </w:p>
    <w:p w:rsidR="002C42BC" w:rsidRDefault="007A6B83" w:rsidP="007A6B83">
      <w:pPr>
        <w:pStyle w:val="Name"/>
        <w:ind w:left="0"/>
      </w:pPr>
      <w:r>
        <w:t xml:space="preserve">Shawn James Patrcik 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2C42BC" w:rsidTr="00AA46EB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Objective</w:t>
            </w:r>
          </w:p>
        </w:tc>
        <w:tc>
          <w:tcPr>
            <w:tcW w:w="472" w:type="dxa"/>
          </w:tcPr>
          <w:p w:rsidR="002C42BC" w:rsidRPr="00AA46EB" w:rsidRDefault="002C42BC">
            <w:pPr>
              <w:rPr>
                <w:sz w:val="18"/>
                <w:szCs w:val="18"/>
              </w:rPr>
            </w:pPr>
          </w:p>
        </w:tc>
        <w:tc>
          <w:tcPr>
            <w:tcW w:w="7830" w:type="dxa"/>
          </w:tcPr>
          <w:p w:rsidR="002C42BC" w:rsidRPr="00AA46EB" w:rsidRDefault="007A6B83" w:rsidP="007A6B83">
            <w:pPr>
              <w:pStyle w:val="ResumeText"/>
              <w:rPr>
                <w:sz w:val="18"/>
                <w:szCs w:val="18"/>
              </w:rPr>
            </w:pPr>
            <w:r w:rsidRPr="00AA46EB">
              <w:rPr>
                <w:sz w:val="18"/>
                <w:szCs w:val="18"/>
              </w:rPr>
              <w:t xml:space="preserve">Obtain an entry level position where I can utilize my existing skills as well as develop new attributes for my company. </w:t>
            </w:r>
          </w:p>
        </w:tc>
      </w:tr>
      <w:tr w:rsidR="002C42BC" w:rsidTr="00AA46EB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Skills &amp; Abilities</w:t>
            </w:r>
          </w:p>
        </w:tc>
        <w:tc>
          <w:tcPr>
            <w:tcW w:w="472" w:type="dxa"/>
          </w:tcPr>
          <w:p w:rsidR="002C42BC" w:rsidRPr="00AA46EB" w:rsidRDefault="002C42BC">
            <w:pPr>
              <w:rPr>
                <w:sz w:val="18"/>
                <w:szCs w:val="18"/>
              </w:rPr>
            </w:pPr>
          </w:p>
        </w:tc>
        <w:tc>
          <w:tcPr>
            <w:tcW w:w="7830" w:type="dxa"/>
          </w:tcPr>
          <w:p w:rsidR="002C42BC" w:rsidRPr="00AA46EB" w:rsidRDefault="007A6B83" w:rsidP="007A6B83">
            <w:pPr>
              <w:pStyle w:val="ResumeText"/>
              <w:rPr>
                <w:sz w:val="18"/>
                <w:szCs w:val="18"/>
              </w:rPr>
            </w:pPr>
            <w:r w:rsidRPr="00AA46EB">
              <w:rPr>
                <w:sz w:val="18"/>
                <w:szCs w:val="18"/>
              </w:rPr>
              <w:t xml:space="preserve">Shipping and Receiving; Customer Service; Pick and Packing; Inventory Control; Microsoft </w:t>
            </w:r>
            <w:r w:rsidR="00F9761C" w:rsidRPr="00AA46EB">
              <w:rPr>
                <w:sz w:val="18"/>
                <w:szCs w:val="18"/>
              </w:rPr>
              <w:t xml:space="preserve">Office </w:t>
            </w:r>
            <w:r w:rsidRPr="00AA46EB">
              <w:rPr>
                <w:sz w:val="18"/>
                <w:szCs w:val="18"/>
              </w:rPr>
              <w:t>Proficie</w:t>
            </w:r>
            <w:r w:rsidR="00F9761C" w:rsidRPr="00AA46EB">
              <w:rPr>
                <w:sz w:val="18"/>
                <w:szCs w:val="18"/>
              </w:rPr>
              <w:t xml:space="preserve">ncy; Leadership Experience; Self Motivational; Mechanically  Inclined; Dependability; Effective Problem Solving; Tech Savvy; Organization   </w:t>
            </w:r>
          </w:p>
        </w:tc>
      </w:tr>
      <w:tr w:rsidR="002C42BC" w:rsidTr="00AA46EB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A29D64612AA3490F8A46106374A8F27B"/>
                  </w:placeholder>
                  <w15:color w:val="C0C0C0"/>
                  <w15:repeatingSectionItem/>
                </w:sdtPr>
                <w:sdtEndPr>
                  <w:rPr>
                    <w:sz w:val="18"/>
                    <w:szCs w:val="18"/>
                  </w:rPr>
                </w:sdtEndPr>
                <w:sdtContent>
                  <w:p w:rsidR="002C42BC" w:rsidRDefault="00F9761C" w:rsidP="00524957">
                    <w:pPr>
                      <w:pStyle w:val="Heading2"/>
                    </w:pPr>
                    <w:r>
                      <w:t xml:space="preserve">full time multi-channel sales associate, Best buy </w:t>
                    </w:r>
                  </w:p>
                  <w:p w:rsidR="00524957" w:rsidRPr="00AA46EB" w:rsidRDefault="00524957" w:rsidP="00524957">
                    <w:pPr>
                      <w:rPr>
                        <w:sz w:val="18"/>
                        <w:szCs w:val="18"/>
                      </w:rPr>
                    </w:pPr>
                    <w:r w:rsidRPr="00AA46EB">
                      <w:rPr>
                        <w:sz w:val="18"/>
                        <w:szCs w:val="18"/>
                      </w:rPr>
                      <w:t xml:space="preserve">Gainesville, GA </w:t>
                    </w:r>
                  </w:p>
                  <w:p w:rsidR="00524957" w:rsidRPr="00AA46EB" w:rsidRDefault="00524957" w:rsidP="00524957">
                    <w:pPr>
                      <w:rPr>
                        <w:sz w:val="18"/>
                        <w:szCs w:val="18"/>
                      </w:rPr>
                    </w:pPr>
                    <w:r w:rsidRPr="00AA46EB">
                      <w:rPr>
                        <w:sz w:val="18"/>
                        <w:szCs w:val="18"/>
                      </w:rPr>
                      <w:t xml:space="preserve">September 2010 to Present </w:t>
                    </w:r>
                  </w:p>
                  <w:p w:rsidR="00524957" w:rsidRPr="00AA46EB" w:rsidRDefault="00524957">
                    <w:pPr>
                      <w:rPr>
                        <w:sz w:val="18"/>
                        <w:szCs w:val="18"/>
                      </w:rPr>
                    </w:pPr>
                    <w:r w:rsidRPr="00AA46EB">
                      <w:rPr>
                        <w:sz w:val="18"/>
                        <w:szCs w:val="18"/>
                      </w:rPr>
                      <w:t>Running and maintaining warehouse; training; asset protection; customer service</w:t>
                    </w:r>
                  </w:p>
                  <w:p w:rsidR="002C42BC" w:rsidRPr="00AA46EB" w:rsidRDefault="00524957">
                    <w:pPr>
                      <w:rPr>
                        <w:sz w:val="18"/>
                        <w:szCs w:val="18"/>
                      </w:rPr>
                    </w:pPr>
                    <w:r w:rsidRPr="00AA46EB">
                      <w:rPr>
                        <w:sz w:val="18"/>
                        <w:szCs w:val="18"/>
                      </w:rPr>
                      <w:t xml:space="preserve">MVP for Sales Support 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A29D64612AA3490F8A46106374A8F27B"/>
                  </w:placeholder>
                  <w15:color w:val="C0C0C0"/>
                  <w15:repeatingSectionItem/>
                </w:sdtPr>
                <w:sdtEndPr/>
                <w:sdtContent>
                  <w:p w:rsidR="002C42BC" w:rsidRDefault="00524957">
                    <w:pPr>
                      <w:pStyle w:val="Heading2"/>
                    </w:pPr>
                    <w:r>
                      <w:t xml:space="preserve">cARRIER, the gainesville times </w:t>
                    </w:r>
                  </w:p>
                  <w:p w:rsidR="00524957" w:rsidRPr="00AA46EB" w:rsidRDefault="00524957" w:rsidP="00524957">
                    <w:pPr>
                      <w:rPr>
                        <w:sz w:val="18"/>
                        <w:szCs w:val="18"/>
                      </w:rPr>
                    </w:pPr>
                    <w:r w:rsidRPr="00AA46EB">
                      <w:rPr>
                        <w:sz w:val="18"/>
                        <w:szCs w:val="18"/>
                      </w:rPr>
                      <w:t>Gainesville, GA</w:t>
                    </w:r>
                  </w:p>
                  <w:p w:rsidR="002C42BC" w:rsidRPr="00AA46EB" w:rsidRDefault="00524957">
                    <w:pPr>
                      <w:pStyle w:val="ResumeText"/>
                      <w:rPr>
                        <w:sz w:val="18"/>
                        <w:szCs w:val="18"/>
                      </w:rPr>
                    </w:pPr>
                    <w:r w:rsidRPr="00AA46EB">
                      <w:rPr>
                        <w:sz w:val="18"/>
                        <w:szCs w:val="18"/>
                      </w:rPr>
                      <w:t>March 2012 to April 2013</w:t>
                    </w:r>
                  </w:p>
                  <w:p w:rsidR="00EA37D5" w:rsidRDefault="00EA37D5" w:rsidP="00524957">
                    <w:r w:rsidRPr="00AA46EB">
                      <w:rPr>
                        <w:sz w:val="18"/>
                        <w:szCs w:val="18"/>
                      </w:rPr>
                      <w:t>Pick-up</w:t>
                    </w:r>
                    <w:r w:rsidR="00524957" w:rsidRPr="00AA46EB">
                      <w:rPr>
                        <w:sz w:val="18"/>
                        <w:szCs w:val="18"/>
                      </w:rPr>
                      <w:t xml:space="preserve"> and deliv</w:t>
                    </w:r>
                    <w:r w:rsidRPr="00AA46EB">
                      <w:rPr>
                        <w:sz w:val="18"/>
                        <w:szCs w:val="18"/>
                      </w:rPr>
                      <w:t>ery of newspapers on current routes, keeping up with paper counts and</w:t>
                    </w:r>
                    <w:r>
                      <w:t xml:space="preserve"> customer </w:t>
                    </w:r>
                    <w:r w:rsidRPr="00AA46EB">
                      <w:rPr>
                        <w:sz w:val="18"/>
                        <w:szCs w:val="18"/>
                      </w:rPr>
                      <w:t>addresses</w:t>
                    </w:r>
                    <w:r>
                      <w:t xml:space="preserve"> 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1120343090"/>
                  <w:placeholder>
                    <w:docPart w:val="DECA23AABD994199BED67A34990EE6B2"/>
                  </w:placeholder>
                  <w15:color w:val="C0C0C0"/>
                  <w15:repeatingSectionItem/>
                </w:sdtPr>
                <w:sdtContent>
                  <w:p w:rsidR="00EA37D5" w:rsidRDefault="00EA37D5">
                    <w:pPr>
                      <w:pStyle w:val="Heading2"/>
                    </w:pPr>
                    <w:r>
                      <w:t xml:space="preserve">prepper/cook, dari spot </w:t>
                    </w:r>
                  </w:p>
                  <w:p w:rsidR="00EA37D5" w:rsidRPr="00AA46EB" w:rsidRDefault="00EA37D5" w:rsidP="00EA37D5">
                    <w:pPr>
                      <w:rPr>
                        <w:sz w:val="18"/>
                        <w:szCs w:val="18"/>
                      </w:rPr>
                    </w:pPr>
                    <w:r w:rsidRPr="00AA46EB">
                      <w:rPr>
                        <w:sz w:val="18"/>
                        <w:szCs w:val="18"/>
                      </w:rPr>
                      <w:t>Gainesville, GA</w:t>
                    </w:r>
                  </w:p>
                  <w:p w:rsidR="00EA37D5" w:rsidRPr="00AA46EB" w:rsidRDefault="00EA37D5" w:rsidP="00EA37D5">
                    <w:pPr>
                      <w:rPr>
                        <w:sz w:val="18"/>
                        <w:szCs w:val="18"/>
                      </w:rPr>
                    </w:pPr>
                    <w:r w:rsidRPr="00AA46EB">
                      <w:rPr>
                        <w:sz w:val="18"/>
                        <w:szCs w:val="18"/>
                      </w:rPr>
                      <w:t>June 2010 to April 2012</w:t>
                    </w:r>
                  </w:p>
                  <w:p w:rsidR="00EA37D5" w:rsidRDefault="00EA37D5" w:rsidP="00524957">
                    <w:r w:rsidRPr="00AA46EB">
                      <w:rPr>
                        <w:sz w:val="18"/>
                        <w:szCs w:val="18"/>
                      </w:rPr>
                      <w:t>Taking orders, cooking and preparing of orders. Receiving and organizing stock in the</w:t>
                    </w:r>
                    <w:r>
                      <w:t xml:space="preserve"> freezers.  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860560748"/>
                  <w:placeholder>
                    <w:docPart w:val="2AA65E5F0EC946508DE8B60229A69556"/>
                  </w:placeholder>
                  <w15:color w:val="C0C0C0"/>
                  <w15:repeatingSectionItem/>
                </w:sdtPr>
                <w:sdtContent>
                  <w:p w:rsidR="00EA37D5" w:rsidRDefault="00EA37D5">
                    <w:pPr>
                      <w:pStyle w:val="Heading2"/>
                    </w:pPr>
                    <w:r>
                      <w:t xml:space="preserve">Laborer, Hayes Trucking and truelove paint and body </w:t>
                    </w:r>
                  </w:p>
                  <w:p w:rsidR="00EA37D5" w:rsidRPr="00AA46EB" w:rsidRDefault="00EA37D5" w:rsidP="00EA37D5">
                    <w:pPr>
                      <w:rPr>
                        <w:sz w:val="18"/>
                        <w:szCs w:val="18"/>
                      </w:rPr>
                    </w:pPr>
                    <w:r w:rsidRPr="00AA46EB">
                      <w:rPr>
                        <w:sz w:val="18"/>
                        <w:szCs w:val="18"/>
                      </w:rPr>
                      <w:t>Gainesville, GA</w:t>
                    </w:r>
                  </w:p>
                  <w:p w:rsidR="00EA37D5" w:rsidRPr="00AA46EB" w:rsidRDefault="00EA37D5" w:rsidP="00EA37D5">
                    <w:pPr>
                      <w:rPr>
                        <w:sz w:val="18"/>
                        <w:szCs w:val="18"/>
                      </w:rPr>
                    </w:pPr>
                    <w:r w:rsidRPr="00AA46EB">
                      <w:rPr>
                        <w:sz w:val="18"/>
                        <w:szCs w:val="18"/>
                      </w:rPr>
                      <w:t xml:space="preserve"> March 2007 to October 2007</w:t>
                    </w:r>
                  </w:p>
                  <w:p w:rsidR="00094868" w:rsidRDefault="00094868" w:rsidP="00524957">
                    <w:r w:rsidRPr="00AA46EB">
                      <w:rPr>
                        <w:sz w:val="18"/>
                        <w:szCs w:val="18"/>
                      </w:rPr>
                      <w:t>General</w:t>
                    </w:r>
                    <w:r>
                      <w:t xml:space="preserve"> </w:t>
                    </w:r>
                    <w:r w:rsidRPr="00AA46EB">
                      <w:rPr>
                        <w:sz w:val="18"/>
                        <w:szCs w:val="18"/>
                      </w:rPr>
                      <w:t>laborer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76419036"/>
                  <w:placeholder>
                    <w:docPart w:val="B6217605C9B54CFF85523CFA96AB0E6A"/>
                  </w:placeholder>
                  <w15:color w:val="C0C0C0"/>
                  <w15:repeatingSectionItem/>
                </w:sdtPr>
                <w:sdtContent>
                  <w:p w:rsidR="00094868" w:rsidRDefault="00094868">
                    <w:pPr>
                      <w:pStyle w:val="Heading2"/>
                    </w:pPr>
                    <w:r>
                      <w:t xml:space="preserve">Laborer, Chestatee stone and stucco </w:t>
                    </w:r>
                  </w:p>
                  <w:p w:rsidR="00094868" w:rsidRPr="00AA46EB" w:rsidRDefault="00094868" w:rsidP="00EA37D5">
                    <w:pPr>
                      <w:rPr>
                        <w:sz w:val="18"/>
                        <w:szCs w:val="18"/>
                      </w:rPr>
                    </w:pPr>
                    <w:r w:rsidRPr="00AA46EB">
                      <w:rPr>
                        <w:sz w:val="18"/>
                        <w:szCs w:val="18"/>
                      </w:rPr>
                      <w:t xml:space="preserve">January 2005 to Present </w:t>
                    </w:r>
                  </w:p>
                  <w:p w:rsidR="002C42BC" w:rsidRDefault="00094868" w:rsidP="00524957">
                    <w:r w:rsidRPr="00AA46EB">
                      <w:rPr>
                        <w:sz w:val="18"/>
                        <w:szCs w:val="18"/>
                      </w:rPr>
                      <w:t>General</w:t>
                    </w:r>
                    <w:r>
                      <w:t xml:space="preserve"> </w:t>
                    </w:r>
                    <w:r w:rsidRPr="00AA46EB">
                      <w:rPr>
                        <w:sz w:val="18"/>
                        <w:szCs w:val="18"/>
                      </w:rPr>
                      <w:t>laborer</w:t>
                    </w:r>
                  </w:p>
                </w:sdtContent>
              </w:sdt>
            </w:sdtContent>
          </w:sdt>
        </w:tc>
      </w:tr>
      <w:tr w:rsidR="002C42BC" w:rsidTr="00AA46EB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lastRenderedPageBreak/>
              <w:t>Education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A29D64612AA3490F8A46106374A8F27B"/>
                  </w:placeholder>
                  <w15:repeatingSectionItem/>
                </w:sdtPr>
                <w:sdtEndPr/>
                <w:sdtContent>
                  <w:p w:rsidR="002C42BC" w:rsidRDefault="00094868">
                    <w:pPr>
                      <w:pStyle w:val="Heading2"/>
                    </w:pPr>
                    <w:r>
                      <w:t xml:space="preserve">north hall high school – gainesville GA – high school diploma </w:t>
                    </w:r>
                  </w:p>
                  <w:p w:rsidR="00094868" w:rsidRDefault="00094868" w:rsidP="00094868">
                    <w:r>
                      <w:t xml:space="preserve">2009 Pathway in Science, Technology, and Engineering 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808542957"/>
                  <w:placeholder>
                    <w:docPart w:val="5A434DF2441E4DF4B59219A5DB2B6CDA"/>
                  </w:placeholder>
                  <w15:repeatingSectionItem/>
                </w:sdtPr>
                <w:sdtContent>
                  <w:p w:rsidR="00094868" w:rsidRDefault="00094868">
                    <w:pPr>
                      <w:pStyle w:val="Heading2"/>
                    </w:pPr>
                    <w:r>
                      <w:t>gainesville state college – gainesville GA – some college</w:t>
                    </w:r>
                  </w:p>
                  <w:p w:rsidR="002C42BC" w:rsidRDefault="00094868" w:rsidP="00094868">
                    <w:r>
                      <w:t>2009 to 2011</w:t>
                    </w:r>
                  </w:p>
                </w:sdtContent>
              </w:sdt>
            </w:sdtContent>
          </w:sdt>
        </w:tc>
      </w:tr>
      <w:tr w:rsidR="00AA46EB" w:rsidTr="00AA46EB">
        <w:trPr>
          <w:trHeight w:val="1475"/>
        </w:trPr>
        <w:tc>
          <w:tcPr>
            <w:tcW w:w="1778" w:type="dxa"/>
          </w:tcPr>
          <w:p w:rsidR="00AA46EB" w:rsidRDefault="00AA46EB">
            <w:pPr>
              <w:pStyle w:val="Heading1"/>
            </w:pPr>
            <w:r>
              <w:t xml:space="preserve">Volunteering </w:t>
            </w:r>
          </w:p>
        </w:tc>
        <w:tc>
          <w:tcPr>
            <w:tcW w:w="472" w:type="dxa"/>
          </w:tcPr>
          <w:p w:rsidR="00AA46EB" w:rsidRDefault="00AA46EB"/>
        </w:tc>
        <w:tc>
          <w:tcPr>
            <w:tcW w:w="7830" w:type="dxa"/>
          </w:tcPr>
          <w:p w:rsidR="00AA46EB" w:rsidRDefault="00AA46EB" w:rsidP="00AA46EB">
            <w:pPr>
              <w:pStyle w:val="ResumeText"/>
            </w:pPr>
            <w:r>
              <w:t xml:space="preserve">American Cancer Society- Relay for Life 2010 to Present </w:t>
            </w:r>
          </w:p>
          <w:p w:rsidR="00AA46EB" w:rsidRDefault="00AA46EB" w:rsidP="00AA46EB">
            <w:pPr>
              <w:pStyle w:val="ResumeText"/>
            </w:pPr>
            <w:r>
              <w:t xml:space="preserve">Keep Hall Beautiful- Spring Chicken Festival 2010 to Present </w:t>
            </w:r>
          </w:p>
          <w:p w:rsidR="00AA46EB" w:rsidRDefault="00AA46EB" w:rsidP="00AA46EB">
            <w:pPr>
              <w:pStyle w:val="ResumeText"/>
            </w:pPr>
            <w:r>
              <w:t>Boys and Girls Club- Rubber Duck Derby 2010 to Present</w:t>
            </w:r>
          </w:p>
          <w:p w:rsidR="00AA46EB" w:rsidRDefault="00AA46EB" w:rsidP="00AA46EB">
            <w:pPr>
              <w:pStyle w:val="ResumeText"/>
            </w:pPr>
            <w:r>
              <w:t xml:space="preserve"> Good News at Noon </w:t>
            </w:r>
          </w:p>
        </w:tc>
      </w:tr>
      <w:tr w:rsidR="00AA46EB" w:rsidTr="00AA46EB">
        <w:tc>
          <w:tcPr>
            <w:tcW w:w="1778" w:type="dxa"/>
          </w:tcPr>
          <w:p w:rsidR="00AA46EB" w:rsidRDefault="00AA46EB">
            <w:pPr>
              <w:pStyle w:val="Heading1"/>
            </w:pPr>
          </w:p>
        </w:tc>
        <w:tc>
          <w:tcPr>
            <w:tcW w:w="472" w:type="dxa"/>
          </w:tcPr>
          <w:p w:rsidR="00AA46EB" w:rsidRDefault="00AA46EB"/>
        </w:tc>
        <w:tc>
          <w:tcPr>
            <w:tcW w:w="7830" w:type="dxa"/>
          </w:tcPr>
          <w:p w:rsidR="00AA46EB" w:rsidRDefault="00AA46EB"/>
        </w:tc>
      </w:tr>
    </w:tbl>
    <w:p w:rsidR="00371459" w:rsidRDefault="00371459" w:rsidP="00371459">
      <w:r>
        <w:t>*References available upon request.</w:t>
      </w:r>
    </w:p>
    <w:p w:rsidR="002C42BC" w:rsidRDefault="002C42BC">
      <w:bookmarkStart w:id="0" w:name="_GoBack"/>
      <w:bookmarkEnd w:id="0"/>
    </w:p>
    <w:sectPr w:rsidR="002C42BC">
      <w:footerReference w:type="default" r:id="rId9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B83" w:rsidRDefault="007A6B83">
      <w:pPr>
        <w:spacing w:before="0" w:after="0" w:line="240" w:lineRule="auto"/>
      </w:pPr>
      <w:r>
        <w:separator/>
      </w:r>
    </w:p>
  </w:endnote>
  <w:endnote w:type="continuationSeparator" w:id="0">
    <w:p w:rsidR="007A6B83" w:rsidRDefault="007A6B8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37145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B83" w:rsidRDefault="007A6B83">
      <w:pPr>
        <w:spacing w:before="0" w:after="0" w:line="240" w:lineRule="auto"/>
      </w:pPr>
      <w:r>
        <w:separator/>
      </w:r>
    </w:p>
  </w:footnote>
  <w:footnote w:type="continuationSeparator" w:id="0">
    <w:p w:rsidR="007A6B83" w:rsidRDefault="007A6B8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3"/>
    <w:rsid w:val="00094868"/>
    <w:rsid w:val="002C42BC"/>
    <w:rsid w:val="00371459"/>
    <w:rsid w:val="00414819"/>
    <w:rsid w:val="00524957"/>
    <w:rsid w:val="007A6B83"/>
    <w:rsid w:val="00AA46EB"/>
    <w:rsid w:val="00EA37D5"/>
    <w:rsid w:val="00F9761C"/>
    <w:rsid w:val="00FA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35D31D-CC5C-4D3D-9E82-7274C159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mon2387\AppData\Roaming\Microsoft\Templates\Basic%20resume%20(Timeless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3FA779F27947E3A1C70ECA5C595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56268-A3F0-46EF-B0DB-29552D2FBCD0}"/>
      </w:docPartPr>
      <w:docPartBody>
        <w:p w:rsidR="00000000" w:rsidRDefault="00E76702">
          <w:pPr>
            <w:pStyle w:val="833FA779F27947E3A1C70ECA5C595463"/>
          </w:pPr>
          <w:r>
            <w:t>[Street Address]</w:t>
          </w:r>
        </w:p>
      </w:docPartBody>
    </w:docPart>
    <w:docPart>
      <w:docPartPr>
        <w:name w:val="A074B43EBE5942FA8C7A9AF9FBE8B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E77C7-8EAE-4FF0-840E-A8ABC2C1ECD7}"/>
      </w:docPartPr>
      <w:docPartBody>
        <w:p w:rsidR="00000000" w:rsidRDefault="00E76702">
          <w:pPr>
            <w:pStyle w:val="A074B43EBE5942FA8C7A9AF9FBE8B0F0"/>
          </w:pPr>
          <w:r>
            <w:t>[City, ST ZIP Code]</w:t>
          </w:r>
        </w:p>
      </w:docPartBody>
    </w:docPart>
    <w:docPart>
      <w:docPartPr>
        <w:name w:val="EB6C1C94F32A4BDE8F15D696C620A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406C9-FFE0-4543-BB35-E419967409C5}"/>
      </w:docPartPr>
      <w:docPartBody>
        <w:p w:rsidR="00000000" w:rsidRDefault="00E76702">
          <w:pPr>
            <w:pStyle w:val="EB6C1C94F32A4BDE8F15D696C620A3B8"/>
          </w:pPr>
          <w:r>
            <w:t>[Telephone]</w:t>
          </w:r>
        </w:p>
      </w:docPartBody>
    </w:docPart>
    <w:docPart>
      <w:docPartPr>
        <w:name w:val="A29D64612AA3490F8A46106374A8F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503E7-0173-4E33-A3A0-96F0D6FCFC39}"/>
      </w:docPartPr>
      <w:docPartBody>
        <w:p w:rsidR="00000000" w:rsidRDefault="00E76702">
          <w:pPr>
            <w:pStyle w:val="A29D64612AA3490F8A46106374A8F27B"/>
          </w:pPr>
          <w:r>
            <w:rPr>
              <w:rStyle w:val="PlaceholderText"/>
            </w:rPr>
            <w:t>Enter</w:t>
          </w:r>
          <w:r>
            <w:rPr>
              <w:rStyle w:val="PlaceholderText"/>
            </w:rPr>
            <w:t xml:space="preserve">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70E5EB9492943C88E4E438C2B69D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D59BC-5B4A-4FF1-B18E-C94831FD4AE1}"/>
      </w:docPartPr>
      <w:docPartBody>
        <w:p w:rsidR="00000000" w:rsidRDefault="00E76702" w:rsidP="00E76702">
          <w:pPr>
            <w:pStyle w:val="370E5EB9492943C88E4E438C2B69D4F0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DECA23AABD994199BED67A34990EE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A6CD1-961C-410F-A688-F9282C7056B6}"/>
      </w:docPartPr>
      <w:docPartBody>
        <w:p w:rsidR="00000000" w:rsidRDefault="00E76702" w:rsidP="00E76702">
          <w:pPr>
            <w:pStyle w:val="DECA23AABD994199BED67A34990EE6B2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AA65E5F0EC946508DE8B60229A69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F79C5-465C-4A42-AF21-BAF7D90069A8}"/>
      </w:docPartPr>
      <w:docPartBody>
        <w:p w:rsidR="00000000" w:rsidRDefault="00E76702" w:rsidP="00E76702">
          <w:pPr>
            <w:pStyle w:val="2AA65E5F0EC946508DE8B60229A6955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6217605C9B54CFF85523CFA96AB0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901B9-60E1-4B26-81E7-20140B3A961A}"/>
      </w:docPartPr>
      <w:docPartBody>
        <w:p w:rsidR="00000000" w:rsidRDefault="00E76702" w:rsidP="00E76702">
          <w:pPr>
            <w:pStyle w:val="B6217605C9B54CFF85523CFA96AB0E6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A434DF2441E4DF4B59219A5DB2B6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66E5B-D82C-4354-BDE6-43FD71C0947C}"/>
      </w:docPartPr>
      <w:docPartBody>
        <w:p w:rsidR="00000000" w:rsidRDefault="00E76702" w:rsidP="00E76702">
          <w:pPr>
            <w:pStyle w:val="5A434DF2441E4DF4B59219A5DB2B6CD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702"/>
    <w:rsid w:val="00E7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3FA779F27947E3A1C70ECA5C595463">
    <w:name w:val="833FA779F27947E3A1C70ECA5C595463"/>
  </w:style>
  <w:style w:type="paragraph" w:customStyle="1" w:styleId="A074B43EBE5942FA8C7A9AF9FBE8B0F0">
    <w:name w:val="A074B43EBE5942FA8C7A9AF9FBE8B0F0"/>
  </w:style>
  <w:style w:type="paragraph" w:customStyle="1" w:styleId="EB6C1C94F32A4BDE8F15D696C620A3B8">
    <w:name w:val="EB6C1C94F32A4BDE8F15D696C620A3B8"/>
  </w:style>
  <w:style w:type="paragraph" w:customStyle="1" w:styleId="682032AE29D04217A8445C6B1640057D">
    <w:name w:val="682032AE29D04217A8445C6B1640057D"/>
  </w:style>
  <w:style w:type="character" w:styleId="Emphasis">
    <w:name w:val="Emphasis"/>
    <w:basedOn w:val="DefaultParagraphFont"/>
    <w:uiPriority w:val="2"/>
    <w:unhideWhenUsed/>
    <w:qFormat/>
    <w:rsid w:val="00E76702"/>
    <w:rPr>
      <w:color w:val="5B9BD5" w:themeColor="accent1"/>
    </w:rPr>
  </w:style>
  <w:style w:type="paragraph" w:customStyle="1" w:styleId="0CAD547DBEA24B719385F123CE6C0133">
    <w:name w:val="0CAD547DBEA24B719385F123CE6C0133"/>
  </w:style>
  <w:style w:type="paragraph" w:customStyle="1" w:styleId="C499CF7DD2824702B297AC68F190B13B">
    <w:name w:val="C499CF7DD2824702B297AC68F190B13B"/>
  </w:style>
  <w:style w:type="paragraph" w:customStyle="1" w:styleId="A70E5C1FB87647A18FA950763E62D066">
    <w:name w:val="A70E5C1FB87647A18FA950763E62D066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973FD6269EAE4E4DADE9D136F1C7F9DA">
    <w:name w:val="973FD6269EAE4E4DADE9D136F1C7F9DA"/>
  </w:style>
  <w:style w:type="character" w:styleId="PlaceholderText">
    <w:name w:val="Placeholder Text"/>
    <w:basedOn w:val="DefaultParagraphFont"/>
    <w:uiPriority w:val="99"/>
    <w:semiHidden/>
    <w:rsid w:val="00E76702"/>
    <w:rPr>
      <w:color w:val="808080"/>
    </w:rPr>
  </w:style>
  <w:style w:type="paragraph" w:customStyle="1" w:styleId="A29D64612AA3490F8A46106374A8F27B">
    <w:name w:val="A29D64612AA3490F8A46106374A8F27B"/>
  </w:style>
  <w:style w:type="paragraph" w:customStyle="1" w:styleId="2362765EFD1B4C13BABC075EE274CEE7">
    <w:name w:val="2362765EFD1B4C13BABC075EE274CEE7"/>
  </w:style>
  <w:style w:type="paragraph" w:customStyle="1" w:styleId="5F728CE4D991432CB87273D545CF7E74">
    <w:name w:val="5F728CE4D991432CB87273D545CF7E74"/>
  </w:style>
  <w:style w:type="paragraph" w:customStyle="1" w:styleId="094DE8B86C5D44AF84D47FB983A516DA">
    <w:name w:val="094DE8B86C5D44AF84D47FB983A516DA"/>
  </w:style>
  <w:style w:type="paragraph" w:customStyle="1" w:styleId="292EB85CD86740F1AF50004F63283746">
    <w:name w:val="292EB85CD86740F1AF50004F63283746"/>
  </w:style>
  <w:style w:type="paragraph" w:customStyle="1" w:styleId="40DD5C587A2D4799A59215FA6B55F6B3">
    <w:name w:val="40DD5C587A2D4799A59215FA6B55F6B3"/>
  </w:style>
  <w:style w:type="paragraph" w:customStyle="1" w:styleId="C3685A88EA02467695B86C2C41AEC6CE">
    <w:name w:val="C3685A88EA02467695B86C2C41AEC6CE"/>
  </w:style>
  <w:style w:type="paragraph" w:customStyle="1" w:styleId="8FE5013EDE384644BB1A1A13B9D39708">
    <w:name w:val="8FE5013EDE384644BB1A1A13B9D39708"/>
  </w:style>
  <w:style w:type="paragraph" w:customStyle="1" w:styleId="890C5C10B9E04DB2ADE935D700CB655C">
    <w:name w:val="890C5C10B9E04DB2ADE935D700CB655C"/>
  </w:style>
  <w:style w:type="paragraph" w:customStyle="1" w:styleId="5C14DAA71C62440A85C2E4E102F2AB90">
    <w:name w:val="5C14DAA71C62440A85C2E4E102F2AB90"/>
  </w:style>
  <w:style w:type="paragraph" w:customStyle="1" w:styleId="675362B564554E4BB1950AA69FEAE105">
    <w:name w:val="675362B564554E4BB1950AA69FEAE105"/>
  </w:style>
  <w:style w:type="paragraph" w:customStyle="1" w:styleId="370E5EB9492943C88E4E438C2B69D4F0">
    <w:name w:val="370E5EB9492943C88E4E438C2B69D4F0"/>
    <w:rsid w:val="00E76702"/>
  </w:style>
  <w:style w:type="paragraph" w:customStyle="1" w:styleId="DECA23AABD994199BED67A34990EE6B2">
    <w:name w:val="DECA23AABD994199BED67A34990EE6B2"/>
    <w:rsid w:val="00E76702"/>
  </w:style>
  <w:style w:type="paragraph" w:customStyle="1" w:styleId="2AA65E5F0EC946508DE8B60229A69556">
    <w:name w:val="2AA65E5F0EC946508DE8B60229A69556"/>
    <w:rsid w:val="00E76702"/>
  </w:style>
  <w:style w:type="paragraph" w:customStyle="1" w:styleId="B6217605C9B54CFF85523CFA96AB0E6A">
    <w:name w:val="B6217605C9B54CFF85523CFA96AB0E6A"/>
    <w:rsid w:val="00E76702"/>
  </w:style>
  <w:style w:type="paragraph" w:customStyle="1" w:styleId="5A434DF2441E4DF4B59219A5DB2B6CDA">
    <w:name w:val="5A434DF2441E4DF4B59219A5DB2B6CDA"/>
    <w:rsid w:val="00E76702"/>
  </w:style>
  <w:style w:type="paragraph" w:customStyle="1" w:styleId="47EAB9F1E30741CC8B54145A77060A99">
    <w:name w:val="47EAB9F1E30741CC8B54145A77060A99"/>
    <w:rsid w:val="00E76702"/>
  </w:style>
  <w:style w:type="paragraph" w:customStyle="1" w:styleId="0DDE8409DD324E979CCA1954386A2DC6">
    <w:name w:val="0DDE8409DD324E979CCA1954386A2DC6"/>
    <w:rsid w:val="00E76702"/>
  </w:style>
  <w:style w:type="paragraph" w:customStyle="1" w:styleId="E3375AEF75D143C68DD7FBB271C908B4">
    <w:name w:val="E3375AEF75D143C68DD7FBB271C908B4"/>
    <w:rsid w:val="00E76702"/>
  </w:style>
  <w:style w:type="paragraph" w:customStyle="1" w:styleId="656BBE659D7D49D0A85C05016DB9FC35">
    <w:name w:val="656BBE659D7D49D0A85C05016DB9FC35"/>
    <w:rsid w:val="00E76702"/>
  </w:style>
  <w:style w:type="paragraph" w:customStyle="1" w:styleId="BF21048052D24994943F91D5844B574C">
    <w:name w:val="BF21048052D24994943F91D5844B574C"/>
    <w:rsid w:val="00E767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7150 George Barnes Road</CompanyAddress>
  <CompanyPhone>678.617.9020</CompanyPhone>
  <CompanyFax/>
  <CompanyEmail>shawn.j.patrick@gmail.com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(Timeless design)</Template>
  <TotalTime>64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Ramon2387</dc:creator>
  <cp:keywords/>
  <cp:lastModifiedBy>ramon2387@gmail.com</cp:lastModifiedBy>
  <cp:revision>1</cp:revision>
  <dcterms:created xsi:type="dcterms:W3CDTF">2014-01-31T23:06:00Z</dcterms:created>
  <dcterms:modified xsi:type="dcterms:W3CDTF">2014-02-01T00:12:00Z</dcterms:modified>
  <cp:category>Murrayville, GA 30564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